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A7BD97" w14:textId="77777777" w:rsidR="006E5711" w:rsidRPr="00E855E6" w:rsidRDefault="006E5711" w:rsidP="00AA259F">
      <w:pPr>
        <w:ind w:right="282"/>
        <w:rPr>
          <w:rStyle w:val="1plattetekst"/>
        </w:rPr>
      </w:pPr>
    </w:p>
    <w:p w14:paraId="0B2124BF" w14:textId="77777777" w:rsidR="00BC59F5" w:rsidRPr="00CD0516" w:rsidRDefault="00BC59F5" w:rsidP="00AA259F">
      <w:pPr>
        <w:ind w:right="282"/>
        <w:rPr>
          <w:rFonts w:ascii="Bahnschrift Light" w:hAnsi="Bahnschrift Light" w:cstheme="minorHAnsi"/>
          <w:b/>
          <w:bCs/>
          <w:color w:val="059A7B"/>
          <w:sz w:val="28"/>
          <w:szCs w:val="28"/>
        </w:rPr>
      </w:pPr>
    </w:p>
    <w:p w14:paraId="118B7387" w14:textId="77777777" w:rsidR="00FD23AA" w:rsidRPr="00CD0516" w:rsidRDefault="00FD23AA" w:rsidP="00AA259F">
      <w:pPr>
        <w:ind w:right="282"/>
        <w:rPr>
          <w:rFonts w:ascii="Bahnschrift Light" w:hAnsi="Bahnschrift Light" w:cstheme="minorHAnsi"/>
          <w:b/>
          <w:bCs/>
          <w:color w:val="059A7B"/>
          <w:sz w:val="28"/>
          <w:szCs w:val="28"/>
        </w:rPr>
      </w:pPr>
    </w:p>
    <w:p w14:paraId="2DDBC81A" w14:textId="77777777" w:rsidR="00FD23AA" w:rsidRPr="00CD0516" w:rsidRDefault="00FD23AA" w:rsidP="00AA259F">
      <w:pPr>
        <w:ind w:right="282"/>
        <w:rPr>
          <w:rFonts w:ascii="Bahnschrift Light" w:hAnsi="Bahnschrift Light" w:cstheme="minorHAnsi"/>
          <w:b/>
          <w:bCs/>
          <w:color w:val="059A7B"/>
          <w:sz w:val="28"/>
          <w:szCs w:val="28"/>
        </w:rPr>
      </w:pPr>
    </w:p>
    <w:p w14:paraId="639860EA" w14:textId="77777777" w:rsidR="00FD23AA" w:rsidRPr="00CD0516" w:rsidRDefault="00FD23AA" w:rsidP="00AA259F">
      <w:pPr>
        <w:ind w:right="282"/>
        <w:rPr>
          <w:rFonts w:ascii="Bahnschrift Light" w:hAnsi="Bahnschrift Light" w:cstheme="minorHAnsi"/>
          <w:b/>
          <w:bCs/>
          <w:color w:val="059A7B"/>
          <w:sz w:val="28"/>
          <w:szCs w:val="28"/>
        </w:rPr>
      </w:pPr>
    </w:p>
    <w:p w14:paraId="67CAD82F" w14:textId="77777777" w:rsidR="00FD23AA" w:rsidRPr="00CD0516" w:rsidRDefault="00FD23AA" w:rsidP="00AA259F">
      <w:pPr>
        <w:ind w:right="282"/>
        <w:rPr>
          <w:rFonts w:ascii="Bahnschrift Light" w:hAnsi="Bahnschrift Light" w:cstheme="minorHAnsi"/>
          <w:b/>
          <w:bCs/>
          <w:color w:val="059A7B"/>
          <w:sz w:val="28"/>
          <w:szCs w:val="28"/>
        </w:rPr>
      </w:pPr>
    </w:p>
    <w:p w14:paraId="6BD4617B" w14:textId="77777777" w:rsidR="006E5711" w:rsidRPr="009C12D8" w:rsidRDefault="003E2F35" w:rsidP="00AA259F">
      <w:pPr>
        <w:ind w:right="282"/>
        <w:rPr>
          <w:rFonts w:ascii="Nunito Sans" w:hAnsi="Nunito Sans" w:cstheme="minorHAnsi"/>
          <w:b/>
          <w:bCs/>
          <w:color w:val="059A7B"/>
          <w:sz w:val="28"/>
          <w:szCs w:val="28"/>
        </w:rPr>
      </w:pPr>
      <w:r w:rsidRPr="009C12D8">
        <w:rPr>
          <w:rFonts w:ascii="Nunito Sans" w:hAnsi="Nunito Sans" w:cstheme="minorHAnsi"/>
          <w:b/>
          <w:bCs/>
          <w:color w:val="059A7B"/>
          <w:sz w:val="28"/>
          <w:szCs w:val="28"/>
        </w:rPr>
        <w:t xml:space="preserve">Pedagogisch beleidsplan </w:t>
      </w:r>
      <w:r w:rsidR="00BC59F5" w:rsidRPr="009C12D8">
        <w:rPr>
          <w:rFonts w:ascii="Nunito Sans" w:hAnsi="Nunito Sans" w:cstheme="minorHAnsi"/>
          <w:b/>
          <w:bCs/>
          <w:color w:val="059A7B"/>
          <w:sz w:val="28"/>
          <w:szCs w:val="28"/>
        </w:rPr>
        <w:t xml:space="preserve">- </w:t>
      </w:r>
      <w:r w:rsidRPr="009C12D8">
        <w:rPr>
          <w:rFonts w:ascii="Nunito Sans" w:hAnsi="Nunito Sans" w:cstheme="minorHAnsi"/>
          <w:b/>
          <w:bCs/>
          <w:color w:val="059A7B"/>
          <w:sz w:val="28"/>
          <w:szCs w:val="28"/>
        </w:rPr>
        <w:t>De 3 leeuwtjes</w:t>
      </w:r>
    </w:p>
    <w:p w14:paraId="4DACA6CA" w14:textId="44B0934D" w:rsidR="007427AC" w:rsidRPr="009C12D8" w:rsidRDefault="00322686" w:rsidP="007427AC">
      <w:pPr>
        <w:ind w:right="282"/>
        <w:rPr>
          <w:rFonts w:ascii="Nunito Sans" w:hAnsi="Nunito Sans" w:cstheme="minorHAnsi"/>
          <w:bCs/>
          <w:i/>
          <w:color w:val="000000" w:themeColor="text1"/>
          <w:sz w:val="20"/>
          <w:szCs w:val="20"/>
        </w:rPr>
      </w:pPr>
      <w:r>
        <w:rPr>
          <w:rFonts w:ascii="Nunito Sans" w:hAnsi="Nunito Sans" w:cstheme="minorHAnsi"/>
          <w:bCs/>
          <w:i/>
          <w:color w:val="000000" w:themeColor="text1"/>
          <w:sz w:val="20"/>
          <w:szCs w:val="20"/>
        </w:rPr>
        <w:t xml:space="preserve">Juli </w:t>
      </w:r>
      <w:r w:rsidR="00B61DAE" w:rsidRPr="009C12D8">
        <w:rPr>
          <w:rFonts w:ascii="Nunito Sans" w:hAnsi="Nunito Sans" w:cstheme="minorHAnsi"/>
          <w:bCs/>
          <w:i/>
          <w:color w:val="000000" w:themeColor="text1"/>
          <w:sz w:val="20"/>
          <w:szCs w:val="20"/>
        </w:rPr>
        <w:t>20</w:t>
      </w:r>
      <w:r w:rsidR="00CA1D4F">
        <w:rPr>
          <w:rFonts w:ascii="Nunito Sans" w:hAnsi="Nunito Sans" w:cstheme="minorHAnsi"/>
          <w:bCs/>
          <w:i/>
          <w:color w:val="000000" w:themeColor="text1"/>
          <w:sz w:val="20"/>
          <w:szCs w:val="20"/>
        </w:rPr>
        <w:t>2</w:t>
      </w:r>
      <w:r w:rsidR="00033EC0">
        <w:rPr>
          <w:rFonts w:ascii="Nunito Sans" w:hAnsi="Nunito Sans" w:cstheme="minorHAnsi"/>
          <w:bCs/>
          <w:i/>
          <w:color w:val="000000" w:themeColor="text1"/>
          <w:sz w:val="20"/>
          <w:szCs w:val="20"/>
        </w:rPr>
        <w:t>4</w:t>
      </w:r>
      <w:r w:rsidR="00740209">
        <w:rPr>
          <w:rFonts w:ascii="Nunito Sans" w:hAnsi="Nunito Sans" w:cstheme="minorHAnsi"/>
          <w:bCs/>
          <w:i/>
          <w:color w:val="000000" w:themeColor="text1"/>
          <w:sz w:val="20"/>
          <w:szCs w:val="20"/>
        </w:rPr>
        <w:t xml:space="preserve"> V1.</w:t>
      </w:r>
      <w:r w:rsidR="00FA1FE6">
        <w:rPr>
          <w:rFonts w:ascii="Nunito Sans" w:hAnsi="Nunito Sans" w:cstheme="minorHAnsi"/>
          <w:bCs/>
          <w:i/>
          <w:color w:val="000000" w:themeColor="text1"/>
          <w:sz w:val="20"/>
          <w:szCs w:val="20"/>
        </w:rPr>
        <w:t>3</w:t>
      </w:r>
    </w:p>
    <w:p w14:paraId="2FF9D869" w14:textId="77777777" w:rsidR="00EA5658" w:rsidRPr="00CD0516" w:rsidRDefault="00EA5658" w:rsidP="00AA259F">
      <w:pPr>
        <w:ind w:right="282"/>
        <w:rPr>
          <w:rFonts w:ascii="Bahnschrift Light" w:hAnsi="Bahnschrift Light" w:cstheme="minorHAnsi"/>
          <w:sz w:val="20"/>
          <w:szCs w:val="20"/>
        </w:rPr>
      </w:pPr>
    </w:p>
    <w:p w14:paraId="1EF00B4A" w14:textId="77777777" w:rsidR="00EA5658" w:rsidRPr="00CD0516" w:rsidRDefault="00EA5658" w:rsidP="00AA259F">
      <w:pPr>
        <w:ind w:right="282"/>
        <w:rPr>
          <w:rFonts w:ascii="Bahnschrift Light" w:hAnsi="Bahnschrift Light" w:cstheme="minorHAnsi"/>
          <w:sz w:val="20"/>
          <w:szCs w:val="20"/>
        </w:rPr>
      </w:pPr>
    </w:p>
    <w:p w14:paraId="79EDD2DF" w14:textId="77777777" w:rsidR="00EA5658" w:rsidRPr="00CD0516" w:rsidRDefault="00EA5658" w:rsidP="00AA259F">
      <w:pPr>
        <w:ind w:right="282"/>
        <w:rPr>
          <w:rFonts w:ascii="Bahnschrift Light" w:hAnsi="Bahnschrift Light" w:cstheme="minorHAnsi"/>
          <w:sz w:val="20"/>
          <w:szCs w:val="20"/>
        </w:rPr>
      </w:pPr>
    </w:p>
    <w:p w14:paraId="33BFAFAC" w14:textId="77777777" w:rsidR="007A45D0" w:rsidRPr="00CD0516" w:rsidRDefault="007A45D0" w:rsidP="00AA259F">
      <w:pPr>
        <w:ind w:right="282"/>
        <w:rPr>
          <w:rFonts w:ascii="Bahnschrift Light" w:eastAsiaTheme="majorEastAsia" w:hAnsi="Bahnschrift Light" w:cstheme="minorHAnsi"/>
          <w:bCs/>
          <w:color w:val="00BC55"/>
          <w:sz w:val="20"/>
          <w:szCs w:val="20"/>
        </w:rPr>
      </w:pPr>
    </w:p>
    <w:p w14:paraId="5BC31A4C" w14:textId="77777777" w:rsidR="007427AC" w:rsidRPr="009C12D8" w:rsidRDefault="003B7F86" w:rsidP="00A46483">
      <w:pPr>
        <w:pStyle w:val="3Inhoudsopgaveplattetekst"/>
        <w:rPr>
          <w:rStyle w:val="4Supkoppen"/>
        </w:rPr>
      </w:pPr>
      <w:r w:rsidRPr="00CD0516">
        <w:br w:type="page"/>
      </w:r>
    </w:p>
    <w:bookmarkStart w:id="0" w:name="_Toc28951083" w:displacedByCustomXml="next"/>
    <w:sdt>
      <w:sdtPr>
        <w:rPr>
          <w:rStyle w:val="4Supkoppen"/>
          <w:rFonts w:eastAsia="SimSun"/>
          <w:bCs w:val="0"/>
          <w:szCs w:val="24"/>
        </w:rPr>
        <w:id w:val="2112469793"/>
        <w:docPartObj>
          <w:docPartGallery w:val="Table of Contents"/>
          <w:docPartUnique/>
        </w:docPartObj>
      </w:sdtPr>
      <w:sdtEndPr>
        <w:rPr>
          <w:rStyle w:val="Standaardalinea-lettertype"/>
          <w:rFonts w:ascii="Liberation Serif" w:hAnsi="Liberation Serif" w:cs="Arial"/>
          <w:b/>
          <w:color w:val="00000A"/>
          <w:sz w:val="24"/>
          <w:u w:val="none"/>
        </w:rPr>
      </w:sdtEndPr>
      <w:sdtContent>
        <w:p w14:paraId="66D4B404" w14:textId="77777777" w:rsidR="007427AC" w:rsidRPr="009C12D8" w:rsidRDefault="007427AC" w:rsidP="007054CA">
          <w:pPr>
            <w:pStyle w:val="2Kop"/>
            <w:rPr>
              <w:rStyle w:val="4Supkoppen"/>
            </w:rPr>
          </w:pPr>
          <w:r w:rsidRPr="009C12D8">
            <w:rPr>
              <w:rStyle w:val="4Supkoppen"/>
            </w:rPr>
            <w:t>Inhoud</w:t>
          </w:r>
          <w:r w:rsidR="00702AAA" w:rsidRPr="009C12D8">
            <w:rPr>
              <w:rStyle w:val="4Supkoppen"/>
            </w:rPr>
            <w:t>sopgave</w:t>
          </w:r>
          <w:bookmarkEnd w:id="0"/>
        </w:p>
        <w:p w14:paraId="5686E2E8" w14:textId="2DECE65C" w:rsidR="00C27DA7" w:rsidRDefault="0066132C">
          <w:pPr>
            <w:pStyle w:val="Inhopg2"/>
            <w:tabs>
              <w:tab w:val="left" w:pos="960"/>
              <w:tab w:val="right" w:leader="dot" w:pos="9628"/>
            </w:tabs>
            <w:rPr>
              <w:rFonts w:eastAsiaTheme="minorEastAsia" w:cstheme="minorBidi"/>
              <w:smallCaps w:val="0"/>
              <w:noProof/>
              <w:color w:val="auto"/>
              <w:sz w:val="24"/>
              <w:szCs w:val="24"/>
              <w:lang w:eastAsia="nl-NL" w:bidi="ar-SA"/>
            </w:rPr>
          </w:pPr>
          <w:r w:rsidRPr="00A86B89">
            <w:rPr>
              <w:rFonts w:ascii="Bahnschrift Light" w:hAnsi="Bahnschrift Light"/>
              <w:b/>
              <w:bCs/>
            </w:rPr>
            <w:fldChar w:fldCharType="begin"/>
          </w:r>
          <w:r w:rsidR="007427AC" w:rsidRPr="00A86B89">
            <w:rPr>
              <w:rFonts w:ascii="Bahnschrift Light" w:hAnsi="Bahnschrift Light"/>
              <w:b/>
              <w:bCs/>
            </w:rPr>
            <w:instrText xml:space="preserve"> TOC \o "1-3" \h \z \u </w:instrText>
          </w:r>
          <w:r w:rsidRPr="00A86B89">
            <w:rPr>
              <w:rFonts w:ascii="Bahnschrift Light" w:hAnsi="Bahnschrift Light"/>
              <w:b/>
              <w:bCs/>
            </w:rPr>
            <w:fldChar w:fldCharType="separate"/>
          </w:r>
          <w:hyperlink w:anchor="_Toc28951083" w:history="1">
            <w:r w:rsidR="00C27DA7" w:rsidRPr="001E2042">
              <w:rPr>
                <w:rStyle w:val="Hyperlink"/>
                <w:rFonts w:ascii="Nunito Sans Light" w:hAnsi="Nunito Sans Light" w:cs="Wingdings"/>
                <w:noProof/>
              </w:rPr>
              <w:t>1.1Inhoudsopgave</w:t>
            </w:r>
            <w:r w:rsidR="00C27DA7">
              <w:rPr>
                <w:noProof/>
                <w:webHidden/>
              </w:rPr>
              <w:tab/>
            </w:r>
            <w:r w:rsidR="00C27DA7">
              <w:rPr>
                <w:noProof/>
                <w:webHidden/>
              </w:rPr>
              <w:fldChar w:fldCharType="begin"/>
            </w:r>
            <w:r w:rsidR="00C27DA7">
              <w:rPr>
                <w:noProof/>
                <w:webHidden/>
              </w:rPr>
              <w:instrText xml:space="preserve"> PAGEREF _Toc28951083 \h </w:instrText>
            </w:r>
            <w:r w:rsidR="00C27DA7">
              <w:rPr>
                <w:noProof/>
                <w:webHidden/>
              </w:rPr>
            </w:r>
            <w:r w:rsidR="00C27DA7">
              <w:rPr>
                <w:noProof/>
                <w:webHidden/>
              </w:rPr>
              <w:fldChar w:fldCharType="separate"/>
            </w:r>
            <w:r w:rsidR="00D34C51">
              <w:rPr>
                <w:noProof/>
                <w:webHidden/>
              </w:rPr>
              <w:t>2</w:t>
            </w:r>
            <w:r w:rsidR="00C27DA7">
              <w:rPr>
                <w:noProof/>
                <w:webHidden/>
              </w:rPr>
              <w:fldChar w:fldCharType="end"/>
            </w:r>
          </w:hyperlink>
        </w:p>
        <w:p w14:paraId="0FBBBEA4" w14:textId="4E4D4F4B"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84" w:history="1">
            <w:r w:rsidR="00C27DA7" w:rsidRPr="001E2042">
              <w:rPr>
                <w:rStyle w:val="Hyperlink"/>
                <w:rFonts w:ascii="Nunito Sans Light" w:hAnsi="Nunito Sans Light" w:cs="Wingdings"/>
                <w:noProof/>
              </w:rPr>
              <w:t>1. Voorwoord</w:t>
            </w:r>
            <w:r w:rsidR="00C27DA7">
              <w:rPr>
                <w:noProof/>
                <w:webHidden/>
              </w:rPr>
              <w:tab/>
            </w:r>
            <w:r w:rsidR="00C27DA7">
              <w:rPr>
                <w:noProof/>
                <w:webHidden/>
              </w:rPr>
              <w:fldChar w:fldCharType="begin"/>
            </w:r>
            <w:r w:rsidR="00C27DA7">
              <w:rPr>
                <w:noProof/>
                <w:webHidden/>
              </w:rPr>
              <w:instrText xml:space="preserve"> PAGEREF _Toc28951084 \h </w:instrText>
            </w:r>
            <w:r w:rsidR="00C27DA7">
              <w:rPr>
                <w:noProof/>
                <w:webHidden/>
              </w:rPr>
            </w:r>
            <w:r w:rsidR="00C27DA7">
              <w:rPr>
                <w:noProof/>
                <w:webHidden/>
              </w:rPr>
              <w:fldChar w:fldCharType="separate"/>
            </w:r>
            <w:r w:rsidR="00D34C51">
              <w:rPr>
                <w:noProof/>
                <w:webHidden/>
              </w:rPr>
              <w:t>4</w:t>
            </w:r>
            <w:r w:rsidR="00C27DA7">
              <w:rPr>
                <w:noProof/>
                <w:webHidden/>
              </w:rPr>
              <w:fldChar w:fldCharType="end"/>
            </w:r>
          </w:hyperlink>
        </w:p>
        <w:p w14:paraId="308D63AF" w14:textId="072EE96C"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85" w:history="1">
            <w:r w:rsidR="00C27DA7" w:rsidRPr="001E2042">
              <w:rPr>
                <w:rStyle w:val="Hyperlink"/>
                <w:rFonts w:ascii="Nunito Sans Light" w:hAnsi="Nunito Sans Light" w:cs="Wingdings"/>
                <w:noProof/>
              </w:rPr>
              <w:t>2.  Inleiding</w:t>
            </w:r>
            <w:r w:rsidR="00C27DA7">
              <w:rPr>
                <w:noProof/>
                <w:webHidden/>
              </w:rPr>
              <w:tab/>
            </w:r>
            <w:r w:rsidR="00C27DA7">
              <w:rPr>
                <w:noProof/>
                <w:webHidden/>
              </w:rPr>
              <w:fldChar w:fldCharType="begin"/>
            </w:r>
            <w:r w:rsidR="00C27DA7">
              <w:rPr>
                <w:noProof/>
                <w:webHidden/>
              </w:rPr>
              <w:instrText xml:space="preserve"> PAGEREF _Toc28951085 \h </w:instrText>
            </w:r>
            <w:r w:rsidR="00C27DA7">
              <w:rPr>
                <w:noProof/>
                <w:webHidden/>
              </w:rPr>
            </w:r>
            <w:r w:rsidR="00C27DA7">
              <w:rPr>
                <w:noProof/>
                <w:webHidden/>
              </w:rPr>
              <w:fldChar w:fldCharType="separate"/>
            </w:r>
            <w:r w:rsidR="00D34C51">
              <w:rPr>
                <w:noProof/>
                <w:webHidden/>
              </w:rPr>
              <w:t>5</w:t>
            </w:r>
            <w:r w:rsidR="00C27DA7">
              <w:rPr>
                <w:noProof/>
                <w:webHidden/>
              </w:rPr>
              <w:fldChar w:fldCharType="end"/>
            </w:r>
          </w:hyperlink>
        </w:p>
        <w:p w14:paraId="3B35FCB4" w14:textId="5DFD40E7"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86" w:history="1">
            <w:r w:rsidR="00C27DA7" w:rsidRPr="001E2042">
              <w:rPr>
                <w:rStyle w:val="Hyperlink"/>
                <w:rFonts w:ascii="Nunito Sans Light" w:hAnsi="Nunito Sans Light" w:cs="Wingdings"/>
                <w:noProof/>
              </w:rPr>
              <w:t>3.  Pedagogische visie</w:t>
            </w:r>
            <w:r w:rsidR="00C27DA7">
              <w:rPr>
                <w:noProof/>
                <w:webHidden/>
              </w:rPr>
              <w:tab/>
            </w:r>
            <w:r w:rsidR="00C27DA7">
              <w:rPr>
                <w:noProof/>
                <w:webHidden/>
              </w:rPr>
              <w:fldChar w:fldCharType="begin"/>
            </w:r>
            <w:r w:rsidR="00C27DA7">
              <w:rPr>
                <w:noProof/>
                <w:webHidden/>
              </w:rPr>
              <w:instrText xml:space="preserve"> PAGEREF _Toc28951086 \h </w:instrText>
            </w:r>
            <w:r w:rsidR="00C27DA7">
              <w:rPr>
                <w:noProof/>
                <w:webHidden/>
              </w:rPr>
            </w:r>
            <w:r w:rsidR="00C27DA7">
              <w:rPr>
                <w:noProof/>
                <w:webHidden/>
              </w:rPr>
              <w:fldChar w:fldCharType="separate"/>
            </w:r>
            <w:r w:rsidR="00D34C51">
              <w:rPr>
                <w:noProof/>
                <w:webHidden/>
              </w:rPr>
              <w:t>6</w:t>
            </w:r>
            <w:r w:rsidR="00C27DA7">
              <w:rPr>
                <w:noProof/>
                <w:webHidden/>
              </w:rPr>
              <w:fldChar w:fldCharType="end"/>
            </w:r>
          </w:hyperlink>
        </w:p>
        <w:p w14:paraId="212C4DD9" w14:textId="10032748"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87" w:history="1">
            <w:r w:rsidR="00C27DA7" w:rsidRPr="001E2042">
              <w:rPr>
                <w:rStyle w:val="Hyperlink"/>
                <w:rFonts w:ascii="Nunito Sans Light" w:hAnsi="Nunito Sans Light" w:cs="Wingdings"/>
                <w:noProof/>
              </w:rPr>
              <w:t>4  Emotionele veiligheid</w:t>
            </w:r>
            <w:r w:rsidR="00C27DA7">
              <w:rPr>
                <w:noProof/>
                <w:webHidden/>
              </w:rPr>
              <w:tab/>
            </w:r>
            <w:r w:rsidR="00C27DA7">
              <w:rPr>
                <w:noProof/>
                <w:webHidden/>
              </w:rPr>
              <w:fldChar w:fldCharType="begin"/>
            </w:r>
            <w:r w:rsidR="00C27DA7">
              <w:rPr>
                <w:noProof/>
                <w:webHidden/>
              </w:rPr>
              <w:instrText xml:space="preserve"> PAGEREF _Toc28951087 \h </w:instrText>
            </w:r>
            <w:r w:rsidR="00C27DA7">
              <w:rPr>
                <w:noProof/>
                <w:webHidden/>
              </w:rPr>
            </w:r>
            <w:r w:rsidR="00C27DA7">
              <w:rPr>
                <w:noProof/>
                <w:webHidden/>
              </w:rPr>
              <w:fldChar w:fldCharType="separate"/>
            </w:r>
            <w:r w:rsidR="00D34C51">
              <w:rPr>
                <w:noProof/>
                <w:webHidden/>
              </w:rPr>
              <w:t>7</w:t>
            </w:r>
            <w:r w:rsidR="00C27DA7">
              <w:rPr>
                <w:noProof/>
                <w:webHidden/>
              </w:rPr>
              <w:fldChar w:fldCharType="end"/>
            </w:r>
          </w:hyperlink>
        </w:p>
        <w:p w14:paraId="3BB34A1C" w14:textId="71D8B9FB" w:rsidR="00C27DA7" w:rsidRDefault="007210B3">
          <w:pPr>
            <w:pStyle w:val="Inhopg2"/>
            <w:tabs>
              <w:tab w:val="left" w:pos="960"/>
              <w:tab w:val="right" w:leader="dot" w:pos="9628"/>
            </w:tabs>
            <w:rPr>
              <w:rFonts w:eastAsiaTheme="minorEastAsia" w:cstheme="minorBidi"/>
              <w:smallCaps w:val="0"/>
              <w:noProof/>
              <w:color w:val="auto"/>
              <w:sz w:val="24"/>
              <w:szCs w:val="24"/>
              <w:lang w:eastAsia="nl-NL" w:bidi="ar-SA"/>
            </w:rPr>
          </w:pPr>
          <w:hyperlink w:anchor="_Toc28951088" w:history="1">
            <w:r w:rsidR="00C27DA7" w:rsidRPr="001E2042">
              <w:rPr>
                <w:rStyle w:val="Hyperlink"/>
                <w:rFonts w:ascii="Nunito Sans Light" w:hAnsi="Nunito Sans Light" w:cs="Wingdings"/>
                <w:noProof/>
              </w:rPr>
              <w:t>4.1.Sensitieve responsiviteit</w:t>
            </w:r>
            <w:r w:rsidR="00C27DA7">
              <w:rPr>
                <w:noProof/>
                <w:webHidden/>
              </w:rPr>
              <w:tab/>
            </w:r>
            <w:r w:rsidR="00C27DA7">
              <w:rPr>
                <w:noProof/>
                <w:webHidden/>
              </w:rPr>
              <w:fldChar w:fldCharType="begin"/>
            </w:r>
            <w:r w:rsidR="00C27DA7">
              <w:rPr>
                <w:noProof/>
                <w:webHidden/>
              </w:rPr>
              <w:instrText xml:space="preserve"> PAGEREF _Toc28951088 \h </w:instrText>
            </w:r>
            <w:r w:rsidR="00C27DA7">
              <w:rPr>
                <w:noProof/>
                <w:webHidden/>
              </w:rPr>
            </w:r>
            <w:r w:rsidR="00C27DA7">
              <w:rPr>
                <w:noProof/>
                <w:webHidden/>
              </w:rPr>
              <w:fldChar w:fldCharType="separate"/>
            </w:r>
            <w:r w:rsidR="00D34C51">
              <w:rPr>
                <w:noProof/>
                <w:webHidden/>
              </w:rPr>
              <w:t>7</w:t>
            </w:r>
            <w:r w:rsidR="00C27DA7">
              <w:rPr>
                <w:noProof/>
                <w:webHidden/>
              </w:rPr>
              <w:fldChar w:fldCharType="end"/>
            </w:r>
          </w:hyperlink>
        </w:p>
        <w:p w14:paraId="682EEA90" w14:textId="6A687343"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89" w:history="1">
            <w:r w:rsidR="00C27DA7" w:rsidRPr="001E2042">
              <w:rPr>
                <w:rStyle w:val="Hyperlink"/>
                <w:rFonts w:ascii="Nunito Sans Light" w:hAnsi="Nunito Sans Light" w:cs="Wingdings"/>
                <w:noProof/>
              </w:rPr>
              <w:t>4.4. Praten en uitleggen</w:t>
            </w:r>
            <w:r w:rsidR="00C27DA7">
              <w:rPr>
                <w:noProof/>
                <w:webHidden/>
              </w:rPr>
              <w:tab/>
            </w:r>
            <w:r w:rsidR="00C27DA7">
              <w:rPr>
                <w:noProof/>
                <w:webHidden/>
              </w:rPr>
              <w:fldChar w:fldCharType="begin"/>
            </w:r>
            <w:r w:rsidR="00C27DA7">
              <w:rPr>
                <w:noProof/>
                <w:webHidden/>
              </w:rPr>
              <w:instrText xml:space="preserve"> PAGEREF _Toc28951089 \h </w:instrText>
            </w:r>
            <w:r w:rsidR="00C27DA7">
              <w:rPr>
                <w:noProof/>
                <w:webHidden/>
              </w:rPr>
            </w:r>
            <w:r w:rsidR="00C27DA7">
              <w:rPr>
                <w:noProof/>
                <w:webHidden/>
              </w:rPr>
              <w:fldChar w:fldCharType="separate"/>
            </w:r>
            <w:r w:rsidR="00D34C51">
              <w:rPr>
                <w:noProof/>
                <w:webHidden/>
              </w:rPr>
              <w:t>8</w:t>
            </w:r>
            <w:r w:rsidR="00C27DA7">
              <w:rPr>
                <w:noProof/>
                <w:webHidden/>
              </w:rPr>
              <w:fldChar w:fldCharType="end"/>
            </w:r>
          </w:hyperlink>
        </w:p>
        <w:p w14:paraId="6AE980B5" w14:textId="50C956FE"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0" w:history="1">
            <w:r w:rsidR="00C27DA7" w:rsidRPr="001E2042">
              <w:rPr>
                <w:rStyle w:val="Hyperlink"/>
                <w:rFonts w:ascii="Nunito Sans Light" w:hAnsi="Nunito Sans Light" w:cs="Wingdings"/>
                <w:noProof/>
              </w:rPr>
              <w:t>4.3. Respect van de autonomie</w:t>
            </w:r>
            <w:r w:rsidR="00C27DA7">
              <w:rPr>
                <w:noProof/>
                <w:webHidden/>
              </w:rPr>
              <w:tab/>
            </w:r>
            <w:r w:rsidR="00C27DA7">
              <w:rPr>
                <w:noProof/>
                <w:webHidden/>
              </w:rPr>
              <w:fldChar w:fldCharType="begin"/>
            </w:r>
            <w:r w:rsidR="00C27DA7">
              <w:rPr>
                <w:noProof/>
                <w:webHidden/>
              </w:rPr>
              <w:instrText xml:space="preserve"> PAGEREF _Toc28951090 \h </w:instrText>
            </w:r>
            <w:r w:rsidR="00C27DA7">
              <w:rPr>
                <w:noProof/>
                <w:webHidden/>
              </w:rPr>
            </w:r>
            <w:r w:rsidR="00C27DA7">
              <w:rPr>
                <w:noProof/>
                <w:webHidden/>
              </w:rPr>
              <w:fldChar w:fldCharType="separate"/>
            </w:r>
            <w:r w:rsidR="00D34C51">
              <w:rPr>
                <w:noProof/>
                <w:webHidden/>
              </w:rPr>
              <w:t>9</w:t>
            </w:r>
            <w:r w:rsidR="00C27DA7">
              <w:rPr>
                <w:noProof/>
                <w:webHidden/>
              </w:rPr>
              <w:fldChar w:fldCharType="end"/>
            </w:r>
          </w:hyperlink>
        </w:p>
        <w:p w14:paraId="1AFB9D43" w14:textId="46662326"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1" w:history="1">
            <w:r w:rsidR="00C27DA7" w:rsidRPr="001E2042">
              <w:rPr>
                <w:rStyle w:val="Hyperlink"/>
                <w:rFonts w:ascii="Nunito Sans Light" w:hAnsi="Nunito Sans Light" w:cs="Wingdings"/>
                <w:noProof/>
              </w:rPr>
              <w:t>4.4. Structureren en grenzen stellen</w:t>
            </w:r>
            <w:r w:rsidR="00C27DA7">
              <w:rPr>
                <w:noProof/>
                <w:webHidden/>
              </w:rPr>
              <w:tab/>
            </w:r>
            <w:r w:rsidR="00C27DA7">
              <w:rPr>
                <w:noProof/>
                <w:webHidden/>
              </w:rPr>
              <w:fldChar w:fldCharType="begin"/>
            </w:r>
            <w:r w:rsidR="00C27DA7">
              <w:rPr>
                <w:noProof/>
                <w:webHidden/>
              </w:rPr>
              <w:instrText xml:space="preserve"> PAGEREF _Toc28951091 \h </w:instrText>
            </w:r>
            <w:r w:rsidR="00C27DA7">
              <w:rPr>
                <w:noProof/>
                <w:webHidden/>
              </w:rPr>
            </w:r>
            <w:r w:rsidR="00C27DA7">
              <w:rPr>
                <w:noProof/>
                <w:webHidden/>
              </w:rPr>
              <w:fldChar w:fldCharType="separate"/>
            </w:r>
            <w:r w:rsidR="00D34C51">
              <w:rPr>
                <w:noProof/>
                <w:webHidden/>
              </w:rPr>
              <w:t>9</w:t>
            </w:r>
            <w:r w:rsidR="00C27DA7">
              <w:rPr>
                <w:noProof/>
                <w:webHidden/>
              </w:rPr>
              <w:fldChar w:fldCharType="end"/>
            </w:r>
          </w:hyperlink>
        </w:p>
        <w:p w14:paraId="41CCD068" w14:textId="7CE5A19A"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2" w:history="1">
            <w:r w:rsidR="00C27DA7" w:rsidRPr="001E2042">
              <w:rPr>
                <w:rStyle w:val="Hyperlink"/>
                <w:rFonts w:ascii="Nunito Sans Light" w:hAnsi="Nunito Sans Light" w:cs="Wingdings"/>
                <w:noProof/>
              </w:rPr>
              <w:t>5.  Persoonlijke competenties</w:t>
            </w:r>
            <w:r w:rsidR="00C27DA7">
              <w:rPr>
                <w:noProof/>
                <w:webHidden/>
              </w:rPr>
              <w:tab/>
            </w:r>
            <w:r w:rsidR="00C27DA7">
              <w:rPr>
                <w:noProof/>
                <w:webHidden/>
              </w:rPr>
              <w:fldChar w:fldCharType="begin"/>
            </w:r>
            <w:r w:rsidR="00C27DA7">
              <w:rPr>
                <w:noProof/>
                <w:webHidden/>
              </w:rPr>
              <w:instrText xml:space="preserve"> PAGEREF _Toc28951092 \h </w:instrText>
            </w:r>
            <w:r w:rsidR="00C27DA7">
              <w:rPr>
                <w:noProof/>
                <w:webHidden/>
              </w:rPr>
            </w:r>
            <w:r w:rsidR="00C27DA7">
              <w:rPr>
                <w:noProof/>
                <w:webHidden/>
              </w:rPr>
              <w:fldChar w:fldCharType="separate"/>
            </w:r>
            <w:r w:rsidR="00D34C51">
              <w:rPr>
                <w:noProof/>
                <w:webHidden/>
              </w:rPr>
              <w:t>12</w:t>
            </w:r>
            <w:r w:rsidR="00C27DA7">
              <w:rPr>
                <w:noProof/>
                <w:webHidden/>
              </w:rPr>
              <w:fldChar w:fldCharType="end"/>
            </w:r>
          </w:hyperlink>
        </w:p>
        <w:p w14:paraId="6964010B" w14:textId="0757271D"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3" w:history="1">
            <w:r w:rsidR="00C27DA7" w:rsidRPr="001E2042">
              <w:rPr>
                <w:rStyle w:val="Hyperlink"/>
                <w:rFonts w:ascii="Nunito Sans Light" w:hAnsi="Nunito Sans Light" w:cs="Wingdings"/>
                <w:noProof/>
              </w:rPr>
              <w:t>5.1. Motorische vaardigheden</w:t>
            </w:r>
            <w:r w:rsidR="00C27DA7">
              <w:rPr>
                <w:noProof/>
                <w:webHidden/>
              </w:rPr>
              <w:tab/>
            </w:r>
            <w:r w:rsidR="00C27DA7">
              <w:rPr>
                <w:noProof/>
                <w:webHidden/>
              </w:rPr>
              <w:fldChar w:fldCharType="begin"/>
            </w:r>
            <w:r w:rsidR="00C27DA7">
              <w:rPr>
                <w:noProof/>
                <w:webHidden/>
              </w:rPr>
              <w:instrText xml:space="preserve"> PAGEREF _Toc28951093 \h </w:instrText>
            </w:r>
            <w:r w:rsidR="00C27DA7">
              <w:rPr>
                <w:noProof/>
                <w:webHidden/>
              </w:rPr>
            </w:r>
            <w:r w:rsidR="00C27DA7">
              <w:rPr>
                <w:noProof/>
                <w:webHidden/>
              </w:rPr>
              <w:fldChar w:fldCharType="separate"/>
            </w:r>
            <w:r w:rsidR="00D34C51">
              <w:rPr>
                <w:noProof/>
                <w:webHidden/>
              </w:rPr>
              <w:t>12</w:t>
            </w:r>
            <w:r w:rsidR="00C27DA7">
              <w:rPr>
                <w:noProof/>
                <w:webHidden/>
              </w:rPr>
              <w:fldChar w:fldCharType="end"/>
            </w:r>
          </w:hyperlink>
        </w:p>
        <w:p w14:paraId="3C88E5FA" w14:textId="2B05EDDC"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4" w:history="1">
            <w:r w:rsidR="00C27DA7" w:rsidRPr="001E2042">
              <w:rPr>
                <w:rStyle w:val="Hyperlink"/>
                <w:rFonts w:ascii="Nunito Sans Light" w:hAnsi="Nunito Sans Light" w:cs="Wingdings"/>
                <w:noProof/>
              </w:rPr>
              <w:t>5.2. Cognitieve vaardigheden</w:t>
            </w:r>
            <w:r w:rsidR="00C27DA7">
              <w:rPr>
                <w:noProof/>
                <w:webHidden/>
              </w:rPr>
              <w:tab/>
            </w:r>
            <w:r w:rsidR="00C27DA7">
              <w:rPr>
                <w:noProof/>
                <w:webHidden/>
              </w:rPr>
              <w:fldChar w:fldCharType="begin"/>
            </w:r>
            <w:r w:rsidR="00C27DA7">
              <w:rPr>
                <w:noProof/>
                <w:webHidden/>
              </w:rPr>
              <w:instrText xml:space="preserve"> PAGEREF _Toc28951094 \h </w:instrText>
            </w:r>
            <w:r w:rsidR="00C27DA7">
              <w:rPr>
                <w:noProof/>
                <w:webHidden/>
              </w:rPr>
            </w:r>
            <w:r w:rsidR="00C27DA7">
              <w:rPr>
                <w:noProof/>
                <w:webHidden/>
              </w:rPr>
              <w:fldChar w:fldCharType="separate"/>
            </w:r>
            <w:r w:rsidR="00D34C51">
              <w:rPr>
                <w:noProof/>
                <w:webHidden/>
              </w:rPr>
              <w:t>16</w:t>
            </w:r>
            <w:r w:rsidR="00C27DA7">
              <w:rPr>
                <w:noProof/>
                <w:webHidden/>
              </w:rPr>
              <w:fldChar w:fldCharType="end"/>
            </w:r>
          </w:hyperlink>
        </w:p>
        <w:p w14:paraId="6AEB7FA2" w14:textId="40B7808F"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5" w:history="1">
            <w:r w:rsidR="00C27DA7" w:rsidRPr="001E2042">
              <w:rPr>
                <w:rStyle w:val="Hyperlink"/>
                <w:rFonts w:ascii="Nunito Sans Light" w:hAnsi="Nunito Sans Light" w:cs="Wingdings"/>
                <w:noProof/>
              </w:rPr>
              <w:t>5.3. Taalvaardigheden</w:t>
            </w:r>
            <w:r w:rsidR="00C27DA7">
              <w:rPr>
                <w:noProof/>
                <w:webHidden/>
              </w:rPr>
              <w:tab/>
            </w:r>
            <w:r w:rsidR="00C27DA7">
              <w:rPr>
                <w:noProof/>
                <w:webHidden/>
              </w:rPr>
              <w:fldChar w:fldCharType="begin"/>
            </w:r>
            <w:r w:rsidR="00C27DA7">
              <w:rPr>
                <w:noProof/>
                <w:webHidden/>
              </w:rPr>
              <w:instrText xml:space="preserve"> PAGEREF _Toc28951095 \h </w:instrText>
            </w:r>
            <w:r w:rsidR="00C27DA7">
              <w:rPr>
                <w:noProof/>
                <w:webHidden/>
              </w:rPr>
            </w:r>
            <w:r w:rsidR="00C27DA7">
              <w:rPr>
                <w:noProof/>
                <w:webHidden/>
              </w:rPr>
              <w:fldChar w:fldCharType="separate"/>
            </w:r>
            <w:r w:rsidR="00D34C51">
              <w:rPr>
                <w:noProof/>
                <w:webHidden/>
              </w:rPr>
              <w:t>18</w:t>
            </w:r>
            <w:r w:rsidR="00C27DA7">
              <w:rPr>
                <w:noProof/>
                <w:webHidden/>
              </w:rPr>
              <w:fldChar w:fldCharType="end"/>
            </w:r>
          </w:hyperlink>
        </w:p>
        <w:p w14:paraId="678C658E" w14:textId="54A899FB"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6" w:history="1">
            <w:r w:rsidR="00C27DA7" w:rsidRPr="001E2042">
              <w:rPr>
                <w:rStyle w:val="Hyperlink"/>
                <w:rFonts w:ascii="Nunito Sans Light" w:hAnsi="Nunito Sans Light" w:cs="Wingdings"/>
                <w:noProof/>
              </w:rPr>
              <w:t>5.4. Creatieve vaardigheden</w:t>
            </w:r>
            <w:r w:rsidR="00C27DA7">
              <w:rPr>
                <w:noProof/>
                <w:webHidden/>
              </w:rPr>
              <w:tab/>
            </w:r>
            <w:r w:rsidR="00C27DA7">
              <w:rPr>
                <w:noProof/>
                <w:webHidden/>
              </w:rPr>
              <w:fldChar w:fldCharType="begin"/>
            </w:r>
            <w:r w:rsidR="00C27DA7">
              <w:rPr>
                <w:noProof/>
                <w:webHidden/>
              </w:rPr>
              <w:instrText xml:space="preserve"> PAGEREF _Toc28951096 \h </w:instrText>
            </w:r>
            <w:r w:rsidR="00C27DA7">
              <w:rPr>
                <w:noProof/>
                <w:webHidden/>
              </w:rPr>
            </w:r>
            <w:r w:rsidR="00C27DA7">
              <w:rPr>
                <w:noProof/>
                <w:webHidden/>
              </w:rPr>
              <w:fldChar w:fldCharType="separate"/>
            </w:r>
            <w:r w:rsidR="00D34C51">
              <w:rPr>
                <w:noProof/>
                <w:webHidden/>
              </w:rPr>
              <w:t>21</w:t>
            </w:r>
            <w:r w:rsidR="00C27DA7">
              <w:rPr>
                <w:noProof/>
                <w:webHidden/>
              </w:rPr>
              <w:fldChar w:fldCharType="end"/>
            </w:r>
          </w:hyperlink>
        </w:p>
        <w:p w14:paraId="1020F498" w14:textId="1195FD09"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7" w:history="1">
            <w:r w:rsidR="00C27DA7" w:rsidRPr="001E2042">
              <w:rPr>
                <w:rStyle w:val="Hyperlink"/>
                <w:rFonts w:ascii="Nunito Sans Light" w:hAnsi="Nunito Sans Light" w:cs="Wingdings"/>
                <w:noProof/>
              </w:rPr>
              <w:t>5.5. Activiteiten</w:t>
            </w:r>
            <w:r w:rsidR="00C27DA7">
              <w:rPr>
                <w:noProof/>
                <w:webHidden/>
              </w:rPr>
              <w:tab/>
            </w:r>
            <w:r w:rsidR="00C27DA7">
              <w:rPr>
                <w:noProof/>
                <w:webHidden/>
              </w:rPr>
              <w:fldChar w:fldCharType="begin"/>
            </w:r>
            <w:r w:rsidR="00C27DA7">
              <w:rPr>
                <w:noProof/>
                <w:webHidden/>
              </w:rPr>
              <w:instrText xml:space="preserve"> PAGEREF _Toc28951097 \h </w:instrText>
            </w:r>
            <w:r w:rsidR="00C27DA7">
              <w:rPr>
                <w:noProof/>
                <w:webHidden/>
              </w:rPr>
            </w:r>
            <w:r w:rsidR="00C27DA7">
              <w:rPr>
                <w:noProof/>
                <w:webHidden/>
              </w:rPr>
              <w:fldChar w:fldCharType="separate"/>
            </w:r>
            <w:r w:rsidR="00D34C51">
              <w:rPr>
                <w:noProof/>
                <w:webHidden/>
              </w:rPr>
              <w:t>23</w:t>
            </w:r>
            <w:r w:rsidR="00C27DA7">
              <w:rPr>
                <w:noProof/>
                <w:webHidden/>
              </w:rPr>
              <w:fldChar w:fldCharType="end"/>
            </w:r>
          </w:hyperlink>
        </w:p>
        <w:p w14:paraId="5B54364C" w14:textId="5621E95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8" w:history="1">
            <w:r w:rsidR="00C27DA7" w:rsidRPr="001E2042">
              <w:rPr>
                <w:rStyle w:val="Hyperlink"/>
                <w:rFonts w:ascii="Nunito Sans Light" w:hAnsi="Nunito Sans Light" w:cs="Wingdings"/>
                <w:noProof/>
              </w:rPr>
              <w:t>6.  Sociale competenties</w:t>
            </w:r>
            <w:r w:rsidR="00C27DA7">
              <w:rPr>
                <w:noProof/>
                <w:webHidden/>
              </w:rPr>
              <w:tab/>
            </w:r>
            <w:r w:rsidR="00C27DA7">
              <w:rPr>
                <w:noProof/>
                <w:webHidden/>
              </w:rPr>
              <w:fldChar w:fldCharType="begin"/>
            </w:r>
            <w:r w:rsidR="00C27DA7">
              <w:rPr>
                <w:noProof/>
                <w:webHidden/>
              </w:rPr>
              <w:instrText xml:space="preserve"> PAGEREF _Toc28951098 \h </w:instrText>
            </w:r>
            <w:r w:rsidR="00C27DA7">
              <w:rPr>
                <w:noProof/>
                <w:webHidden/>
              </w:rPr>
            </w:r>
            <w:r w:rsidR="00C27DA7">
              <w:rPr>
                <w:noProof/>
                <w:webHidden/>
              </w:rPr>
              <w:fldChar w:fldCharType="separate"/>
            </w:r>
            <w:r w:rsidR="00D34C51">
              <w:rPr>
                <w:noProof/>
                <w:webHidden/>
              </w:rPr>
              <w:t>25</w:t>
            </w:r>
            <w:r w:rsidR="00C27DA7">
              <w:rPr>
                <w:noProof/>
                <w:webHidden/>
              </w:rPr>
              <w:fldChar w:fldCharType="end"/>
            </w:r>
          </w:hyperlink>
        </w:p>
        <w:p w14:paraId="48B3DB99" w14:textId="2FFAF034"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099" w:history="1">
            <w:r w:rsidR="00C27DA7" w:rsidRPr="001E2042">
              <w:rPr>
                <w:rStyle w:val="Hyperlink"/>
                <w:rFonts w:ascii="Nunito Sans Light" w:hAnsi="Nunito Sans Light" w:cs="Wingdings"/>
                <w:noProof/>
              </w:rPr>
              <w:t>6.1. Samen spelen</w:t>
            </w:r>
            <w:r w:rsidR="00C27DA7">
              <w:rPr>
                <w:noProof/>
                <w:webHidden/>
              </w:rPr>
              <w:tab/>
            </w:r>
            <w:r w:rsidR="00C27DA7">
              <w:rPr>
                <w:noProof/>
                <w:webHidden/>
              </w:rPr>
              <w:fldChar w:fldCharType="begin"/>
            </w:r>
            <w:r w:rsidR="00C27DA7">
              <w:rPr>
                <w:noProof/>
                <w:webHidden/>
              </w:rPr>
              <w:instrText xml:space="preserve"> PAGEREF _Toc28951099 \h </w:instrText>
            </w:r>
            <w:r w:rsidR="00C27DA7">
              <w:rPr>
                <w:noProof/>
                <w:webHidden/>
              </w:rPr>
            </w:r>
            <w:r w:rsidR="00C27DA7">
              <w:rPr>
                <w:noProof/>
                <w:webHidden/>
              </w:rPr>
              <w:fldChar w:fldCharType="separate"/>
            </w:r>
            <w:r w:rsidR="00D34C51">
              <w:rPr>
                <w:noProof/>
                <w:webHidden/>
              </w:rPr>
              <w:t>25</w:t>
            </w:r>
            <w:r w:rsidR="00C27DA7">
              <w:rPr>
                <w:noProof/>
                <w:webHidden/>
              </w:rPr>
              <w:fldChar w:fldCharType="end"/>
            </w:r>
          </w:hyperlink>
        </w:p>
        <w:p w14:paraId="36FC5C31" w14:textId="7F98EE3A"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0" w:history="1">
            <w:r w:rsidR="00C27DA7" w:rsidRPr="001E2042">
              <w:rPr>
                <w:rStyle w:val="Hyperlink"/>
                <w:rFonts w:ascii="Nunito Sans Light" w:hAnsi="Nunito Sans Light" w:cs="Wingdings"/>
                <w:noProof/>
              </w:rPr>
              <w:t>6.2. Conflicten in samenspel</w:t>
            </w:r>
            <w:r w:rsidR="00C27DA7">
              <w:rPr>
                <w:noProof/>
                <w:webHidden/>
              </w:rPr>
              <w:tab/>
            </w:r>
            <w:r w:rsidR="00C27DA7">
              <w:rPr>
                <w:noProof/>
                <w:webHidden/>
              </w:rPr>
              <w:fldChar w:fldCharType="begin"/>
            </w:r>
            <w:r w:rsidR="00C27DA7">
              <w:rPr>
                <w:noProof/>
                <w:webHidden/>
              </w:rPr>
              <w:instrText xml:space="preserve"> PAGEREF _Toc28951100 \h </w:instrText>
            </w:r>
            <w:r w:rsidR="00C27DA7">
              <w:rPr>
                <w:noProof/>
                <w:webHidden/>
              </w:rPr>
            </w:r>
            <w:r w:rsidR="00C27DA7">
              <w:rPr>
                <w:noProof/>
                <w:webHidden/>
              </w:rPr>
              <w:fldChar w:fldCharType="separate"/>
            </w:r>
            <w:r w:rsidR="00D34C51">
              <w:rPr>
                <w:noProof/>
                <w:webHidden/>
              </w:rPr>
              <w:t>27</w:t>
            </w:r>
            <w:r w:rsidR="00C27DA7">
              <w:rPr>
                <w:noProof/>
                <w:webHidden/>
              </w:rPr>
              <w:fldChar w:fldCharType="end"/>
            </w:r>
          </w:hyperlink>
        </w:p>
        <w:p w14:paraId="0A6994F4" w14:textId="4FE85E2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1" w:history="1">
            <w:r w:rsidR="00C27DA7" w:rsidRPr="001E2042">
              <w:rPr>
                <w:rStyle w:val="Hyperlink"/>
                <w:rFonts w:ascii="Nunito Sans Light" w:hAnsi="Nunito Sans Light" w:cs="Wingdings"/>
                <w:noProof/>
              </w:rPr>
              <w:t>6.3. Stimuleren positieve onderlinge interacties</w:t>
            </w:r>
            <w:r w:rsidR="00C27DA7">
              <w:rPr>
                <w:noProof/>
                <w:webHidden/>
              </w:rPr>
              <w:tab/>
            </w:r>
            <w:r w:rsidR="00C27DA7">
              <w:rPr>
                <w:noProof/>
                <w:webHidden/>
              </w:rPr>
              <w:fldChar w:fldCharType="begin"/>
            </w:r>
            <w:r w:rsidR="00C27DA7">
              <w:rPr>
                <w:noProof/>
                <w:webHidden/>
              </w:rPr>
              <w:instrText xml:space="preserve"> PAGEREF _Toc28951101 \h </w:instrText>
            </w:r>
            <w:r w:rsidR="00C27DA7">
              <w:rPr>
                <w:noProof/>
                <w:webHidden/>
              </w:rPr>
            </w:r>
            <w:r w:rsidR="00C27DA7">
              <w:rPr>
                <w:noProof/>
                <w:webHidden/>
              </w:rPr>
              <w:fldChar w:fldCharType="separate"/>
            </w:r>
            <w:r w:rsidR="00D34C51">
              <w:rPr>
                <w:noProof/>
                <w:webHidden/>
              </w:rPr>
              <w:t>27</w:t>
            </w:r>
            <w:r w:rsidR="00C27DA7">
              <w:rPr>
                <w:noProof/>
                <w:webHidden/>
              </w:rPr>
              <w:fldChar w:fldCharType="end"/>
            </w:r>
          </w:hyperlink>
        </w:p>
        <w:p w14:paraId="0F83FD41" w14:textId="01CE017E"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2" w:history="1">
            <w:r w:rsidR="00C27DA7" w:rsidRPr="001E2042">
              <w:rPr>
                <w:rStyle w:val="Hyperlink"/>
                <w:rFonts w:ascii="Nunito Sans Light" w:hAnsi="Nunito Sans Light" w:cs="Wingdings"/>
                <w:noProof/>
              </w:rPr>
              <w:t>7.  Overdracht van waarden en normen</w:t>
            </w:r>
            <w:r w:rsidR="00C27DA7">
              <w:rPr>
                <w:noProof/>
                <w:webHidden/>
              </w:rPr>
              <w:tab/>
            </w:r>
            <w:r w:rsidR="00C27DA7">
              <w:rPr>
                <w:noProof/>
                <w:webHidden/>
              </w:rPr>
              <w:fldChar w:fldCharType="begin"/>
            </w:r>
            <w:r w:rsidR="00C27DA7">
              <w:rPr>
                <w:noProof/>
                <w:webHidden/>
              </w:rPr>
              <w:instrText xml:space="preserve"> PAGEREF _Toc28951102 \h </w:instrText>
            </w:r>
            <w:r w:rsidR="00C27DA7">
              <w:rPr>
                <w:noProof/>
                <w:webHidden/>
              </w:rPr>
            </w:r>
            <w:r w:rsidR="00C27DA7">
              <w:rPr>
                <w:noProof/>
                <w:webHidden/>
              </w:rPr>
              <w:fldChar w:fldCharType="separate"/>
            </w:r>
            <w:r w:rsidR="00D34C51">
              <w:rPr>
                <w:noProof/>
                <w:webHidden/>
              </w:rPr>
              <w:t>29</w:t>
            </w:r>
            <w:r w:rsidR="00C27DA7">
              <w:rPr>
                <w:noProof/>
                <w:webHidden/>
              </w:rPr>
              <w:fldChar w:fldCharType="end"/>
            </w:r>
          </w:hyperlink>
        </w:p>
        <w:p w14:paraId="55976B52" w14:textId="6717E830"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3" w:history="1">
            <w:r w:rsidR="00C27DA7" w:rsidRPr="001E2042">
              <w:rPr>
                <w:rStyle w:val="Hyperlink"/>
                <w:rFonts w:ascii="Nunito Sans Light" w:hAnsi="Nunito Sans Light" w:cs="Wingdings"/>
                <w:noProof/>
              </w:rPr>
              <w:t>8.  Organisatie De 3 Leeuwtjes</w:t>
            </w:r>
            <w:r w:rsidR="00C27DA7">
              <w:rPr>
                <w:noProof/>
                <w:webHidden/>
              </w:rPr>
              <w:tab/>
            </w:r>
            <w:r w:rsidR="00C27DA7">
              <w:rPr>
                <w:noProof/>
                <w:webHidden/>
              </w:rPr>
              <w:fldChar w:fldCharType="begin"/>
            </w:r>
            <w:r w:rsidR="00C27DA7">
              <w:rPr>
                <w:noProof/>
                <w:webHidden/>
              </w:rPr>
              <w:instrText xml:space="preserve"> PAGEREF _Toc28951103 \h </w:instrText>
            </w:r>
            <w:r w:rsidR="00C27DA7">
              <w:rPr>
                <w:noProof/>
                <w:webHidden/>
              </w:rPr>
            </w:r>
            <w:r w:rsidR="00C27DA7">
              <w:rPr>
                <w:noProof/>
                <w:webHidden/>
              </w:rPr>
              <w:fldChar w:fldCharType="separate"/>
            </w:r>
            <w:r w:rsidR="00D34C51">
              <w:rPr>
                <w:noProof/>
                <w:webHidden/>
              </w:rPr>
              <w:t>29</w:t>
            </w:r>
            <w:r w:rsidR="00C27DA7">
              <w:rPr>
                <w:noProof/>
                <w:webHidden/>
              </w:rPr>
              <w:fldChar w:fldCharType="end"/>
            </w:r>
          </w:hyperlink>
        </w:p>
        <w:p w14:paraId="2CFD1849" w14:textId="1EEB6FFB"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4" w:history="1">
            <w:r w:rsidR="00C27DA7" w:rsidRPr="001E2042">
              <w:rPr>
                <w:rStyle w:val="Hyperlink"/>
                <w:rFonts w:ascii="Nunito Sans Light" w:hAnsi="Nunito Sans Light" w:cs="Wingdings"/>
                <w:noProof/>
              </w:rPr>
              <w:t>8.1. Openingstijden</w:t>
            </w:r>
            <w:r w:rsidR="00C27DA7">
              <w:rPr>
                <w:noProof/>
                <w:webHidden/>
              </w:rPr>
              <w:tab/>
            </w:r>
            <w:r w:rsidR="00C27DA7">
              <w:rPr>
                <w:noProof/>
                <w:webHidden/>
              </w:rPr>
              <w:fldChar w:fldCharType="begin"/>
            </w:r>
            <w:r w:rsidR="00C27DA7">
              <w:rPr>
                <w:noProof/>
                <w:webHidden/>
              </w:rPr>
              <w:instrText xml:space="preserve"> PAGEREF _Toc28951104 \h </w:instrText>
            </w:r>
            <w:r w:rsidR="00C27DA7">
              <w:rPr>
                <w:noProof/>
                <w:webHidden/>
              </w:rPr>
            </w:r>
            <w:r w:rsidR="00C27DA7">
              <w:rPr>
                <w:noProof/>
                <w:webHidden/>
              </w:rPr>
              <w:fldChar w:fldCharType="separate"/>
            </w:r>
            <w:r w:rsidR="00D34C51">
              <w:rPr>
                <w:noProof/>
                <w:webHidden/>
              </w:rPr>
              <w:t>29</w:t>
            </w:r>
            <w:r w:rsidR="00C27DA7">
              <w:rPr>
                <w:noProof/>
                <w:webHidden/>
              </w:rPr>
              <w:fldChar w:fldCharType="end"/>
            </w:r>
          </w:hyperlink>
        </w:p>
        <w:p w14:paraId="049966CA" w14:textId="5D4E19BD"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5" w:history="1">
            <w:r w:rsidR="00C27DA7" w:rsidRPr="001E2042">
              <w:rPr>
                <w:rStyle w:val="Hyperlink"/>
                <w:rFonts w:ascii="Nunito Sans Light" w:hAnsi="Nunito Sans Light" w:cs="Wingdings"/>
                <w:noProof/>
              </w:rPr>
              <w:t>8.2. Stamgroep</w:t>
            </w:r>
            <w:r w:rsidR="00C27DA7">
              <w:rPr>
                <w:noProof/>
                <w:webHidden/>
              </w:rPr>
              <w:tab/>
            </w:r>
            <w:r w:rsidR="00C27DA7">
              <w:rPr>
                <w:noProof/>
                <w:webHidden/>
              </w:rPr>
              <w:fldChar w:fldCharType="begin"/>
            </w:r>
            <w:r w:rsidR="00C27DA7">
              <w:rPr>
                <w:noProof/>
                <w:webHidden/>
              </w:rPr>
              <w:instrText xml:space="preserve"> PAGEREF _Toc28951105 \h </w:instrText>
            </w:r>
            <w:r w:rsidR="00C27DA7">
              <w:rPr>
                <w:noProof/>
                <w:webHidden/>
              </w:rPr>
            </w:r>
            <w:r w:rsidR="00C27DA7">
              <w:rPr>
                <w:noProof/>
                <w:webHidden/>
              </w:rPr>
              <w:fldChar w:fldCharType="separate"/>
            </w:r>
            <w:r w:rsidR="00D34C51">
              <w:rPr>
                <w:noProof/>
                <w:webHidden/>
              </w:rPr>
              <w:t>30</w:t>
            </w:r>
            <w:r w:rsidR="00C27DA7">
              <w:rPr>
                <w:noProof/>
                <w:webHidden/>
              </w:rPr>
              <w:fldChar w:fldCharType="end"/>
            </w:r>
          </w:hyperlink>
        </w:p>
        <w:p w14:paraId="0C0904B0" w14:textId="27B4198D"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6" w:history="1">
            <w:r w:rsidR="00C27DA7" w:rsidRPr="001E2042">
              <w:rPr>
                <w:rStyle w:val="Hyperlink"/>
                <w:rFonts w:ascii="Nunito Sans Light" w:hAnsi="Nunito Sans Light" w:cs="Wingdings"/>
                <w:noProof/>
              </w:rPr>
              <w:t>8.3. Dagindeling</w:t>
            </w:r>
            <w:r w:rsidR="00C27DA7">
              <w:rPr>
                <w:noProof/>
                <w:webHidden/>
              </w:rPr>
              <w:tab/>
            </w:r>
            <w:r w:rsidR="00C27DA7">
              <w:rPr>
                <w:noProof/>
                <w:webHidden/>
              </w:rPr>
              <w:fldChar w:fldCharType="begin"/>
            </w:r>
            <w:r w:rsidR="00C27DA7">
              <w:rPr>
                <w:noProof/>
                <w:webHidden/>
              </w:rPr>
              <w:instrText xml:space="preserve"> PAGEREF _Toc28951106 \h </w:instrText>
            </w:r>
            <w:r w:rsidR="00C27DA7">
              <w:rPr>
                <w:noProof/>
                <w:webHidden/>
              </w:rPr>
            </w:r>
            <w:r w:rsidR="00C27DA7">
              <w:rPr>
                <w:noProof/>
                <w:webHidden/>
              </w:rPr>
              <w:fldChar w:fldCharType="separate"/>
            </w:r>
            <w:r w:rsidR="00D34C51">
              <w:rPr>
                <w:noProof/>
                <w:webHidden/>
              </w:rPr>
              <w:t>30</w:t>
            </w:r>
            <w:r w:rsidR="00C27DA7">
              <w:rPr>
                <w:noProof/>
                <w:webHidden/>
              </w:rPr>
              <w:fldChar w:fldCharType="end"/>
            </w:r>
          </w:hyperlink>
        </w:p>
        <w:p w14:paraId="51059B58" w14:textId="4B6948C7"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7" w:history="1">
            <w:r w:rsidR="00C27DA7" w:rsidRPr="001E2042">
              <w:rPr>
                <w:rStyle w:val="Hyperlink"/>
                <w:rFonts w:ascii="Nunito Sans Light" w:hAnsi="Nunito Sans Light" w:cs="Wingdings"/>
                <w:noProof/>
              </w:rPr>
              <w:t>8.4. Brengen en halen</w:t>
            </w:r>
            <w:r w:rsidR="00C27DA7">
              <w:rPr>
                <w:noProof/>
                <w:webHidden/>
              </w:rPr>
              <w:tab/>
            </w:r>
            <w:r w:rsidR="00C27DA7">
              <w:rPr>
                <w:noProof/>
                <w:webHidden/>
              </w:rPr>
              <w:fldChar w:fldCharType="begin"/>
            </w:r>
            <w:r w:rsidR="00C27DA7">
              <w:rPr>
                <w:noProof/>
                <w:webHidden/>
              </w:rPr>
              <w:instrText xml:space="preserve"> PAGEREF _Toc28951107 \h </w:instrText>
            </w:r>
            <w:r w:rsidR="00C27DA7">
              <w:rPr>
                <w:noProof/>
                <w:webHidden/>
              </w:rPr>
            </w:r>
            <w:r w:rsidR="00C27DA7">
              <w:rPr>
                <w:noProof/>
                <w:webHidden/>
              </w:rPr>
              <w:fldChar w:fldCharType="separate"/>
            </w:r>
            <w:r w:rsidR="00D34C51">
              <w:rPr>
                <w:noProof/>
                <w:webHidden/>
              </w:rPr>
              <w:t>30</w:t>
            </w:r>
            <w:r w:rsidR="00C27DA7">
              <w:rPr>
                <w:noProof/>
                <w:webHidden/>
              </w:rPr>
              <w:fldChar w:fldCharType="end"/>
            </w:r>
          </w:hyperlink>
        </w:p>
        <w:p w14:paraId="5F255CC7" w14:textId="7747E9E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8" w:history="1">
            <w:r w:rsidR="00C27DA7" w:rsidRPr="001E2042">
              <w:rPr>
                <w:rStyle w:val="Hyperlink"/>
                <w:rFonts w:ascii="Nunito Sans Light" w:hAnsi="Nunito Sans Light" w:cs="Wingdings"/>
                <w:noProof/>
              </w:rPr>
              <w:t>8.5. Wennen bij de 3 Leeuwtjes</w:t>
            </w:r>
            <w:r w:rsidR="00C27DA7">
              <w:rPr>
                <w:noProof/>
                <w:webHidden/>
              </w:rPr>
              <w:tab/>
            </w:r>
            <w:r w:rsidR="00C27DA7">
              <w:rPr>
                <w:noProof/>
                <w:webHidden/>
              </w:rPr>
              <w:fldChar w:fldCharType="begin"/>
            </w:r>
            <w:r w:rsidR="00C27DA7">
              <w:rPr>
                <w:noProof/>
                <w:webHidden/>
              </w:rPr>
              <w:instrText xml:space="preserve"> PAGEREF _Toc28951108 \h </w:instrText>
            </w:r>
            <w:r w:rsidR="00C27DA7">
              <w:rPr>
                <w:noProof/>
                <w:webHidden/>
              </w:rPr>
            </w:r>
            <w:r w:rsidR="00C27DA7">
              <w:rPr>
                <w:noProof/>
                <w:webHidden/>
              </w:rPr>
              <w:fldChar w:fldCharType="separate"/>
            </w:r>
            <w:r w:rsidR="00D34C51">
              <w:rPr>
                <w:noProof/>
                <w:webHidden/>
              </w:rPr>
              <w:t>31</w:t>
            </w:r>
            <w:r w:rsidR="00C27DA7">
              <w:rPr>
                <w:noProof/>
                <w:webHidden/>
              </w:rPr>
              <w:fldChar w:fldCharType="end"/>
            </w:r>
          </w:hyperlink>
        </w:p>
        <w:p w14:paraId="37652805" w14:textId="02F8F6D5"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09" w:history="1">
            <w:r w:rsidR="00C27DA7" w:rsidRPr="001E2042">
              <w:rPr>
                <w:rStyle w:val="Hyperlink"/>
                <w:rFonts w:ascii="Nunito Sans Light" w:hAnsi="Nunito Sans Light" w:cs="Wingdings"/>
                <w:noProof/>
              </w:rPr>
              <w:t>8.6. Beroepskracht-Kind ratio</w:t>
            </w:r>
            <w:r w:rsidR="00C27DA7">
              <w:rPr>
                <w:noProof/>
                <w:webHidden/>
              </w:rPr>
              <w:tab/>
            </w:r>
            <w:r w:rsidR="00C27DA7">
              <w:rPr>
                <w:noProof/>
                <w:webHidden/>
              </w:rPr>
              <w:fldChar w:fldCharType="begin"/>
            </w:r>
            <w:r w:rsidR="00C27DA7">
              <w:rPr>
                <w:noProof/>
                <w:webHidden/>
              </w:rPr>
              <w:instrText xml:space="preserve"> PAGEREF _Toc28951109 \h </w:instrText>
            </w:r>
            <w:r w:rsidR="00C27DA7">
              <w:rPr>
                <w:noProof/>
                <w:webHidden/>
              </w:rPr>
            </w:r>
            <w:r w:rsidR="00C27DA7">
              <w:rPr>
                <w:noProof/>
                <w:webHidden/>
              </w:rPr>
              <w:fldChar w:fldCharType="separate"/>
            </w:r>
            <w:r w:rsidR="00D34C51">
              <w:rPr>
                <w:noProof/>
                <w:webHidden/>
              </w:rPr>
              <w:t>31</w:t>
            </w:r>
            <w:r w:rsidR="00C27DA7">
              <w:rPr>
                <w:noProof/>
                <w:webHidden/>
              </w:rPr>
              <w:fldChar w:fldCharType="end"/>
            </w:r>
          </w:hyperlink>
        </w:p>
        <w:p w14:paraId="3EBD069B" w14:textId="4639176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0" w:history="1">
            <w:r w:rsidR="00C27DA7" w:rsidRPr="001E2042">
              <w:rPr>
                <w:rStyle w:val="Hyperlink"/>
                <w:rFonts w:ascii="Nunito Sans Light" w:hAnsi="Nunito Sans Light" w:cs="Wingdings"/>
                <w:noProof/>
              </w:rPr>
              <w:t>8.7. Medewerkers</w:t>
            </w:r>
            <w:r w:rsidR="00C27DA7">
              <w:rPr>
                <w:noProof/>
                <w:webHidden/>
              </w:rPr>
              <w:tab/>
            </w:r>
            <w:r w:rsidR="00C27DA7">
              <w:rPr>
                <w:noProof/>
                <w:webHidden/>
              </w:rPr>
              <w:fldChar w:fldCharType="begin"/>
            </w:r>
            <w:r w:rsidR="00C27DA7">
              <w:rPr>
                <w:noProof/>
                <w:webHidden/>
              </w:rPr>
              <w:instrText xml:space="preserve"> PAGEREF _Toc28951110 \h </w:instrText>
            </w:r>
            <w:r w:rsidR="00C27DA7">
              <w:rPr>
                <w:noProof/>
                <w:webHidden/>
              </w:rPr>
            </w:r>
            <w:r w:rsidR="00C27DA7">
              <w:rPr>
                <w:noProof/>
                <w:webHidden/>
              </w:rPr>
              <w:fldChar w:fldCharType="separate"/>
            </w:r>
            <w:r w:rsidR="00D34C51">
              <w:rPr>
                <w:noProof/>
                <w:webHidden/>
              </w:rPr>
              <w:t>31</w:t>
            </w:r>
            <w:r w:rsidR="00C27DA7">
              <w:rPr>
                <w:noProof/>
                <w:webHidden/>
              </w:rPr>
              <w:fldChar w:fldCharType="end"/>
            </w:r>
          </w:hyperlink>
        </w:p>
        <w:p w14:paraId="74B34A63" w14:textId="788DFF66"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1" w:history="1">
            <w:r w:rsidR="00C27DA7" w:rsidRPr="001E2042">
              <w:rPr>
                <w:rStyle w:val="Hyperlink"/>
                <w:rFonts w:ascii="Nunito Sans Light" w:hAnsi="Nunito Sans Light" w:cs="Wingdings"/>
                <w:noProof/>
              </w:rPr>
              <w:t>8.8. Vrijwilliger en stagiaires</w:t>
            </w:r>
            <w:r w:rsidR="00C27DA7">
              <w:rPr>
                <w:noProof/>
                <w:webHidden/>
              </w:rPr>
              <w:tab/>
            </w:r>
            <w:r w:rsidR="00C27DA7">
              <w:rPr>
                <w:noProof/>
                <w:webHidden/>
              </w:rPr>
              <w:fldChar w:fldCharType="begin"/>
            </w:r>
            <w:r w:rsidR="00C27DA7">
              <w:rPr>
                <w:noProof/>
                <w:webHidden/>
              </w:rPr>
              <w:instrText xml:space="preserve"> PAGEREF _Toc28951111 \h </w:instrText>
            </w:r>
            <w:r w:rsidR="00C27DA7">
              <w:rPr>
                <w:noProof/>
                <w:webHidden/>
              </w:rPr>
            </w:r>
            <w:r w:rsidR="00C27DA7">
              <w:rPr>
                <w:noProof/>
                <w:webHidden/>
              </w:rPr>
              <w:fldChar w:fldCharType="separate"/>
            </w:r>
            <w:r w:rsidR="00D34C51">
              <w:rPr>
                <w:noProof/>
                <w:webHidden/>
              </w:rPr>
              <w:t>31</w:t>
            </w:r>
            <w:r w:rsidR="00C27DA7">
              <w:rPr>
                <w:noProof/>
                <w:webHidden/>
              </w:rPr>
              <w:fldChar w:fldCharType="end"/>
            </w:r>
          </w:hyperlink>
        </w:p>
        <w:p w14:paraId="1D39AF41" w14:textId="61B796F8"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2" w:history="1">
            <w:r w:rsidR="00C27DA7" w:rsidRPr="001E2042">
              <w:rPr>
                <w:rStyle w:val="Hyperlink"/>
                <w:rFonts w:ascii="Nunito Sans Light" w:hAnsi="Nunito Sans Light" w:cs="Wingdings"/>
                <w:noProof/>
              </w:rPr>
              <w:t>8.9. Externe ondersteuning Medewerkers</w:t>
            </w:r>
            <w:r w:rsidR="00C27DA7">
              <w:rPr>
                <w:noProof/>
                <w:webHidden/>
              </w:rPr>
              <w:tab/>
            </w:r>
            <w:r w:rsidR="00C27DA7">
              <w:rPr>
                <w:noProof/>
                <w:webHidden/>
              </w:rPr>
              <w:fldChar w:fldCharType="begin"/>
            </w:r>
            <w:r w:rsidR="00C27DA7">
              <w:rPr>
                <w:noProof/>
                <w:webHidden/>
              </w:rPr>
              <w:instrText xml:space="preserve"> PAGEREF _Toc28951112 \h </w:instrText>
            </w:r>
            <w:r w:rsidR="00C27DA7">
              <w:rPr>
                <w:noProof/>
                <w:webHidden/>
              </w:rPr>
            </w:r>
            <w:r w:rsidR="00C27DA7">
              <w:rPr>
                <w:noProof/>
                <w:webHidden/>
              </w:rPr>
              <w:fldChar w:fldCharType="separate"/>
            </w:r>
            <w:r w:rsidR="00D34C51">
              <w:rPr>
                <w:noProof/>
                <w:webHidden/>
              </w:rPr>
              <w:t>33</w:t>
            </w:r>
            <w:r w:rsidR="00C27DA7">
              <w:rPr>
                <w:noProof/>
                <w:webHidden/>
              </w:rPr>
              <w:fldChar w:fldCharType="end"/>
            </w:r>
          </w:hyperlink>
        </w:p>
        <w:p w14:paraId="49050AAF" w14:textId="1651784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3" w:history="1">
            <w:r w:rsidR="00C27DA7" w:rsidRPr="001E2042">
              <w:rPr>
                <w:rStyle w:val="Hyperlink"/>
                <w:rFonts w:ascii="Nunito Sans Light" w:hAnsi="Nunito Sans Light" w:cs="Wingdings"/>
                <w:noProof/>
              </w:rPr>
              <w:t>8.10. Babyspecialist</w:t>
            </w:r>
            <w:r w:rsidR="00C27DA7">
              <w:rPr>
                <w:noProof/>
                <w:webHidden/>
              </w:rPr>
              <w:tab/>
            </w:r>
            <w:r w:rsidR="00C27DA7">
              <w:rPr>
                <w:noProof/>
                <w:webHidden/>
              </w:rPr>
              <w:fldChar w:fldCharType="begin"/>
            </w:r>
            <w:r w:rsidR="00C27DA7">
              <w:rPr>
                <w:noProof/>
                <w:webHidden/>
              </w:rPr>
              <w:instrText xml:space="preserve"> PAGEREF _Toc28951113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6177ACA5" w14:textId="002408A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4" w:history="1">
            <w:r w:rsidR="00C27DA7" w:rsidRPr="001E2042">
              <w:rPr>
                <w:rStyle w:val="Hyperlink"/>
                <w:rFonts w:ascii="Nunito Sans Light" w:hAnsi="Nunito Sans Light" w:cs="Wingdings"/>
                <w:noProof/>
              </w:rPr>
              <w:t>8.11. Nederlandse taal</w:t>
            </w:r>
            <w:r w:rsidR="00C27DA7">
              <w:rPr>
                <w:noProof/>
                <w:webHidden/>
              </w:rPr>
              <w:tab/>
            </w:r>
            <w:r w:rsidR="00C27DA7">
              <w:rPr>
                <w:noProof/>
                <w:webHidden/>
              </w:rPr>
              <w:fldChar w:fldCharType="begin"/>
            </w:r>
            <w:r w:rsidR="00C27DA7">
              <w:rPr>
                <w:noProof/>
                <w:webHidden/>
              </w:rPr>
              <w:instrText xml:space="preserve"> PAGEREF _Toc28951114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47272450" w14:textId="1A2B6608"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5" w:history="1">
            <w:r w:rsidR="00C27DA7" w:rsidRPr="001E2042">
              <w:rPr>
                <w:rStyle w:val="Hyperlink"/>
                <w:rFonts w:ascii="Nunito Sans Light" w:hAnsi="Nunito Sans Light" w:cs="Wingdings"/>
                <w:noProof/>
              </w:rPr>
              <w:t>8.12. Berekening uren</w:t>
            </w:r>
            <w:r w:rsidR="00C27DA7">
              <w:rPr>
                <w:noProof/>
                <w:webHidden/>
              </w:rPr>
              <w:tab/>
            </w:r>
            <w:r w:rsidR="00C27DA7">
              <w:rPr>
                <w:noProof/>
                <w:webHidden/>
              </w:rPr>
              <w:fldChar w:fldCharType="begin"/>
            </w:r>
            <w:r w:rsidR="00C27DA7">
              <w:rPr>
                <w:noProof/>
                <w:webHidden/>
              </w:rPr>
              <w:instrText xml:space="preserve"> PAGEREF _Toc28951115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43A8D9E5" w14:textId="315BD366"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6" w:history="1">
            <w:r w:rsidR="00C27DA7" w:rsidRPr="001E2042">
              <w:rPr>
                <w:rStyle w:val="Hyperlink"/>
                <w:rFonts w:ascii="Nunito Sans Light" w:hAnsi="Nunito Sans Light" w:cs="Wingdings"/>
                <w:noProof/>
              </w:rPr>
              <w:t>8.13. Plaatsingsbeleid</w:t>
            </w:r>
            <w:r w:rsidR="00C27DA7">
              <w:rPr>
                <w:noProof/>
                <w:webHidden/>
              </w:rPr>
              <w:tab/>
            </w:r>
            <w:r w:rsidR="00C27DA7">
              <w:rPr>
                <w:noProof/>
                <w:webHidden/>
              </w:rPr>
              <w:fldChar w:fldCharType="begin"/>
            </w:r>
            <w:r w:rsidR="00C27DA7">
              <w:rPr>
                <w:noProof/>
                <w:webHidden/>
              </w:rPr>
              <w:instrText xml:space="preserve"> PAGEREF _Toc28951116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3FBBEEF2" w14:textId="161A587E"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7" w:history="1">
            <w:r w:rsidR="00C27DA7" w:rsidRPr="001E2042">
              <w:rPr>
                <w:rStyle w:val="Hyperlink"/>
                <w:rFonts w:ascii="Nunito Sans Light" w:hAnsi="Nunito Sans Light" w:cs="Wingdings"/>
                <w:noProof/>
              </w:rPr>
              <w:t>8.14. Dag ruilen of Extra dag inkopen</w:t>
            </w:r>
            <w:r w:rsidR="00C27DA7">
              <w:rPr>
                <w:noProof/>
                <w:webHidden/>
              </w:rPr>
              <w:tab/>
            </w:r>
            <w:r w:rsidR="00C27DA7">
              <w:rPr>
                <w:noProof/>
                <w:webHidden/>
              </w:rPr>
              <w:fldChar w:fldCharType="begin"/>
            </w:r>
            <w:r w:rsidR="00C27DA7">
              <w:rPr>
                <w:noProof/>
                <w:webHidden/>
              </w:rPr>
              <w:instrText xml:space="preserve"> PAGEREF _Toc28951117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27CAA211" w14:textId="1D8248D6"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8" w:history="1">
            <w:r w:rsidR="00C27DA7" w:rsidRPr="001E2042">
              <w:rPr>
                <w:rStyle w:val="Hyperlink"/>
                <w:rFonts w:ascii="Nunito Sans Light" w:hAnsi="Nunito Sans Light" w:cs="Wingdings"/>
                <w:noProof/>
              </w:rPr>
              <w:t>8.14. Het voedingsbeleid</w:t>
            </w:r>
            <w:r w:rsidR="00C27DA7">
              <w:rPr>
                <w:noProof/>
                <w:webHidden/>
              </w:rPr>
              <w:tab/>
            </w:r>
            <w:r w:rsidR="00C27DA7">
              <w:rPr>
                <w:noProof/>
                <w:webHidden/>
              </w:rPr>
              <w:fldChar w:fldCharType="begin"/>
            </w:r>
            <w:r w:rsidR="00C27DA7">
              <w:rPr>
                <w:noProof/>
                <w:webHidden/>
              </w:rPr>
              <w:instrText xml:space="preserve"> PAGEREF _Toc28951118 \h </w:instrText>
            </w:r>
            <w:r w:rsidR="00C27DA7">
              <w:rPr>
                <w:noProof/>
                <w:webHidden/>
              </w:rPr>
            </w:r>
            <w:r w:rsidR="00C27DA7">
              <w:rPr>
                <w:noProof/>
                <w:webHidden/>
              </w:rPr>
              <w:fldChar w:fldCharType="separate"/>
            </w:r>
            <w:r w:rsidR="00D34C51">
              <w:rPr>
                <w:noProof/>
                <w:webHidden/>
              </w:rPr>
              <w:t>34</w:t>
            </w:r>
            <w:r w:rsidR="00C27DA7">
              <w:rPr>
                <w:noProof/>
                <w:webHidden/>
              </w:rPr>
              <w:fldChar w:fldCharType="end"/>
            </w:r>
          </w:hyperlink>
        </w:p>
        <w:p w14:paraId="23B82C16" w14:textId="32E3C530"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19" w:history="1">
            <w:r w:rsidR="00C27DA7" w:rsidRPr="001E2042">
              <w:rPr>
                <w:rStyle w:val="Hyperlink"/>
                <w:rFonts w:ascii="Nunito Sans Light" w:hAnsi="Nunito Sans Light" w:cs="Wingdings"/>
                <w:noProof/>
              </w:rPr>
              <w:t>8.15. Knuffels, spenen en reservekleding</w:t>
            </w:r>
            <w:r w:rsidR="00C27DA7">
              <w:rPr>
                <w:noProof/>
                <w:webHidden/>
              </w:rPr>
              <w:tab/>
            </w:r>
            <w:r w:rsidR="00C27DA7">
              <w:rPr>
                <w:noProof/>
                <w:webHidden/>
              </w:rPr>
              <w:fldChar w:fldCharType="begin"/>
            </w:r>
            <w:r w:rsidR="00C27DA7">
              <w:rPr>
                <w:noProof/>
                <w:webHidden/>
              </w:rPr>
              <w:instrText xml:space="preserve"> PAGEREF _Toc28951119 \h </w:instrText>
            </w:r>
            <w:r w:rsidR="00C27DA7">
              <w:rPr>
                <w:noProof/>
                <w:webHidden/>
              </w:rPr>
            </w:r>
            <w:r w:rsidR="00C27DA7">
              <w:rPr>
                <w:noProof/>
                <w:webHidden/>
              </w:rPr>
              <w:fldChar w:fldCharType="separate"/>
            </w:r>
            <w:r w:rsidR="00D34C51">
              <w:rPr>
                <w:noProof/>
                <w:webHidden/>
              </w:rPr>
              <w:t>35</w:t>
            </w:r>
            <w:r w:rsidR="00C27DA7">
              <w:rPr>
                <w:noProof/>
                <w:webHidden/>
              </w:rPr>
              <w:fldChar w:fldCharType="end"/>
            </w:r>
          </w:hyperlink>
        </w:p>
        <w:p w14:paraId="6B800D86" w14:textId="02456D1C"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0" w:history="1">
            <w:r w:rsidR="00C27DA7" w:rsidRPr="001E2042">
              <w:rPr>
                <w:rStyle w:val="Hyperlink"/>
                <w:rFonts w:ascii="Nunito Sans Light" w:hAnsi="Nunito Sans Light" w:cs="Wingdings"/>
                <w:noProof/>
              </w:rPr>
              <w:t>8.16. Dieren</w:t>
            </w:r>
            <w:r w:rsidR="00C27DA7">
              <w:rPr>
                <w:noProof/>
                <w:webHidden/>
              </w:rPr>
              <w:tab/>
            </w:r>
            <w:r w:rsidR="00C27DA7">
              <w:rPr>
                <w:noProof/>
                <w:webHidden/>
              </w:rPr>
              <w:fldChar w:fldCharType="begin"/>
            </w:r>
            <w:r w:rsidR="00C27DA7">
              <w:rPr>
                <w:noProof/>
                <w:webHidden/>
              </w:rPr>
              <w:instrText xml:space="preserve"> PAGEREF _Toc28951120 \h </w:instrText>
            </w:r>
            <w:r w:rsidR="00C27DA7">
              <w:rPr>
                <w:noProof/>
                <w:webHidden/>
              </w:rPr>
            </w:r>
            <w:r w:rsidR="00C27DA7">
              <w:rPr>
                <w:noProof/>
                <w:webHidden/>
              </w:rPr>
              <w:fldChar w:fldCharType="separate"/>
            </w:r>
            <w:r w:rsidR="00D34C51">
              <w:rPr>
                <w:noProof/>
                <w:webHidden/>
              </w:rPr>
              <w:t>35</w:t>
            </w:r>
            <w:r w:rsidR="00C27DA7">
              <w:rPr>
                <w:noProof/>
                <w:webHidden/>
              </w:rPr>
              <w:fldChar w:fldCharType="end"/>
            </w:r>
          </w:hyperlink>
        </w:p>
        <w:p w14:paraId="2A93BD1A" w14:textId="4D488EBD"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1" w:history="1">
            <w:r w:rsidR="00C27DA7" w:rsidRPr="001E2042">
              <w:rPr>
                <w:rStyle w:val="Hyperlink"/>
                <w:rFonts w:ascii="Nunito Sans Light" w:hAnsi="Nunito Sans Light" w:cs="Wingdings"/>
                <w:noProof/>
              </w:rPr>
              <w:t>8.17. Ziekte</w:t>
            </w:r>
            <w:r w:rsidR="00C27DA7">
              <w:rPr>
                <w:noProof/>
                <w:webHidden/>
              </w:rPr>
              <w:tab/>
            </w:r>
            <w:r w:rsidR="00C27DA7">
              <w:rPr>
                <w:noProof/>
                <w:webHidden/>
              </w:rPr>
              <w:fldChar w:fldCharType="begin"/>
            </w:r>
            <w:r w:rsidR="00C27DA7">
              <w:rPr>
                <w:noProof/>
                <w:webHidden/>
              </w:rPr>
              <w:instrText xml:space="preserve"> PAGEREF _Toc28951121 \h </w:instrText>
            </w:r>
            <w:r w:rsidR="00C27DA7">
              <w:rPr>
                <w:noProof/>
                <w:webHidden/>
              </w:rPr>
            </w:r>
            <w:r w:rsidR="00C27DA7">
              <w:rPr>
                <w:noProof/>
                <w:webHidden/>
              </w:rPr>
              <w:fldChar w:fldCharType="separate"/>
            </w:r>
            <w:r w:rsidR="00D34C51">
              <w:rPr>
                <w:noProof/>
                <w:webHidden/>
              </w:rPr>
              <w:t>35</w:t>
            </w:r>
            <w:r w:rsidR="00C27DA7">
              <w:rPr>
                <w:noProof/>
                <w:webHidden/>
              </w:rPr>
              <w:fldChar w:fldCharType="end"/>
            </w:r>
          </w:hyperlink>
        </w:p>
        <w:p w14:paraId="00CA45D2" w14:textId="4941B974"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2" w:history="1">
            <w:r w:rsidR="00C27DA7" w:rsidRPr="001E2042">
              <w:rPr>
                <w:rStyle w:val="Hyperlink"/>
                <w:rFonts w:ascii="Nunito Sans Light" w:hAnsi="Nunito Sans Light" w:cs="Wingdings"/>
                <w:noProof/>
              </w:rPr>
              <w:t>9.  Ouders</w:t>
            </w:r>
            <w:r w:rsidR="00C27DA7">
              <w:rPr>
                <w:noProof/>
                <w:webHidden/>
              </w:rPr>
              <w:tab/>
            </w:r>
            <w:r w:rsidR="00C27DA7">
              <w:rPr>
                <w:noProof/>
                <w:webHidden/>
              </w:rPr>
              <w:fldChar w:fldCharType="begin"/>
            </w:r>
            <w:r w:rsidR="00C27DA7">
              <w:rPr>
                <w:noProof/>
                <w:webHidden/>
              </w:rPr>
              <w:instrText xml:space="preserve"> PAGEREF _Toc28951122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6AE545AE" w14:textId="020B2B46"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3" w:history="1">
            <w:r w:rsidR="00C27DA7" w:rsidRPr="001E2042">
              <w:rPr>
                <w:rStyle w:val="Hyperlink"/>
                <w:rFonts w:ascii="Nunito Sans Light" w:hAnsi="Nunito Sans Light" w:cs="Wingdings"/>
                <w:noProof/>
              </w:rPr>
              <w:t>9.1. Aanmelden</w:t>
            </w:r>
            <w:r w:rsidR="00C27DA7">
              <w:rPr>
                <w:noProof/>
                <w:webHidden/>
              </w:rPr>
              <w:tab/>
            </w:r>
            <w:r w:rsidR="00C27DA7">
              <w:rPr>
                <w:noProof/>
                <w:webHidden/>
              </w:rPr>
              <w:fldChar w:fldCharType="begin"/>
            </w:r>
            <w:r w:rsidR="00C27DA7">
              <w:rPr>
                <w:noProof/>
                <w:webHidden/>
              </w:rPr>
              <w:instrText xml:space="preserve"> PAGEREF _Toc28951123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78AF0D7C" w14:textId="540034C8"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4" w:history="1">
            <w:r w:rsidR="00C27DA7" w:rsidRPr="001E2042">
              <w:rPr>
                <w:rStyle w:val="Hyperlink"/>
                <w:rFonts w:ascii="Nunito Sans Light" w:hAnsi="Nunito Sans Light" w:cs="Wingdings"/>
                <w:noProof/>
              </w:rPr>
              <w:t>9.2. Mentorschap</w:t>
            </w:r>
            <w:r w:rsidR="00C27DA7">
              <w:rPr>
                <w:noProof/>
                <w:webHidden/>
              </w:rPr>
              <w:tab/>
            </w:r>
            <w:r w:rsidR="00C27DA7">
              <w:rPr>
                <w:noProof/>
                <w:webHidden/>
              </w:rPr>
              <w:fldChar w:fldCharType="begin"/>
            </w:r>
            <w:r w:rsidR="00C27DA7">
              <w:rPr>
                <w:noProof/>
                <w:webHidden/>
              </w:rPr>
              <w:instrText xml:space="preserve"> PAGEREF _Toc28951124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6EA53B5D" w14:textId="3A6CA997"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5" w:history="1">
            <w:r w:rsidR="00C27DA7" w:rsidRPr="001E2042">
              <w:rPr>
                <w:rStyle w:val="Hyperlink"/>
                <w:rFonts w:ascii="Nunito Sans Light" w:hAnsi="Nunito Sans Light" w:cs="Wingdings"/>
                <w:noProof/>
              </w:rPr>
              <w:t>9.3. Ouderbeleid</w:t>
            </w:r>
            <w:r w:rsidR="00C27DA7">
              <w:rPr>
                <w:noProof/>
                <w:webHidden/>
              </w:rPr>
              <w:tab/>
            </w:r>
            <w:r w:rsidR="00C27DA7">
              <w:rPr>
                <w:noProof/>
                <w:webHidden/>
              </w:rPr>
              <w:fldChar w:fldCharType="begin"/>
            </w:r>
            <w:r w:rsidR="00C27DA7">
              <w:rPr>
                <w:noProof/>
                <w:webHidden/>
              </w:rPr>
              <w:instrText xml:space="preserve"> PAGEREF _Toc28951125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53E35F96" w14:textId="6A53804D"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6" w:history="1">
            <w:r w:rsidR="00C27DA7" w:rsidRPr="001E2042">
              <w:rPr>
                <w:rStyle w:val="Hyperlink"/>
                <w:rFonts w:ascii="Nunito Sans Light" w:hAnsi="Nunito Sans Light" w:cs="Wingdings"/>
                <w:noProof/>
              </w:rPr>
              <w:t>9.4. Observaties</w:t>
            </w:r>
            <w:r w:rsidR="00C27DA7">
              <w:rPr>
                <w:noProof/>
                <w:webHidden/>
              </w:rPr>
              <w:tab/>
            </w:r>
            <w:r w:rsidR="00C27DA7">
              <w:rPr>
                <w:noProof/>
                <w:webHidden/>
              </w:rPr>
              <w:fldChar w:fldCharType="begin"/>
            </w:r>
            <w:r w:rsidR="00C27DA7">
              <w:rPr>
                <w:noProof/>
                <w:webHidden/>
              </w:rPr>
              <w:instrText xml:space="preserve"> PAGEREF _Toc28951126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54D6E09F" w14:textId="338CEB7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7" w:history="1">
            <w:r w:rsidR="00C27DA7" w:rsidRPr="001E2042">
              <w:rPr>
                <w:rStyle w:val="Hyperlink"/>
                <w:rFonts w:ascii="Nunito Sans Light" w:hAnsi="Nunito Sans Light" w:cs="Wingdings"/>
                <w:noProof/>
              </w:rPr>
              <w:t>9.5. Het volgen van de ontwikkeling</w:t>
            </w:r>
            <w:r w:rsidR="00C27DA7">
              <w:rPr>
                <w:noProof/>
                <w:webHidden/>
              </w:rPr>
              <w:tab/>
            </w:r>
            <w:r w:rsidR="00C27DA7">
              <w:rPr>
                <w:noProof/>
                <w:webHidden/>
              </w:rPr>
              <w:fldChar w:fldCharType="begin"/>
            </w:r>
            <w:r w:rsidR="00C27DA7">
              <w:rPr>
                <w:noProof/>
                <w:webHidden/>
              </w:rPr>
              <w:instrText xml:space="preserve"> PAGEREF _Toc28951127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52741983" w14:textId="37027C74"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8" w:history="1">
            <w:r w:rsidR="00C27DA7" w:rsidRPr="001E2042">
              <w:rPr>
                <w:rStyle w:val="Hyperlink"/>
                <w:rFonts w:ascii="Nunito Sans Light" w:hAnsi="Nunito Sans Light" w:cs="Wingdings"/>
                <w:noProof/>
              </w:rPr>
              <w:t>9.6. Het gebruik van het kind- volgsysteem</w:t>
            </w:r>
            <w:r w:rsidR="00C27DA7">
              <w:rPr>
                <w:noProof/>
                <w:webHidden/>
              </w:rPr>
              <w:tab/>
            </w:r>
            <w:r w:rsidR="00C27DA7">
              <w:rPr>
                <w:noProof/>
                <w:webHidden/>
              </w:rPr>
              <w:fldChar w:fldCharType="begin"/>
            </w:r>
            <w:r w:rsidR="00C27DA7">
              <w:rPr>
                <w:noProof/>
                <w:webHidden/>
              </w:rPr>
              <w:instrText xml:space="preserve"> PAGEREF _Toc28951128 \h </w:instrText>
            </w:r>
            <w:r w:rsidR="00C27DA7">
              <w:rPr>
                <w:noProof/>
                <w:webHidden/>
              </w:rPr>
            </w:r>
            <w:r w:rsidR="00C27DA7">
              <w:rPr>
                <w:noProof/>
                <w:webHidden/>
              </w:rPr>
              <w:fldChar w:fldCharType="separate"/>
            </w:r>
            <w:r w:rsidR="00D34C51">
              <w:rPr>
                <w:noProof/>
                <w:webHidden/>
              </w:rPr>
              <w:t>36</w:t>
            </w:r>
            <w:r w:rsidR="00C27DA7">
              <w:rPr>
                <w:noProof/>
                <w:webHidden/>
              </w:rPr>
              <w:fldChar w:fldCharType="end"/>
            </w:r>
          </w:hyperlink>
        </w:p>
        <w:p w14:paraId="4B03AA0E" w14:textId="78EE6234"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29" w:history="1">
            <w:r w:rsidR="00C27DA7" w:rsidRPr="001E2042">
              <w:rPr>
                <w:rStyle w:val="Hyperlink"/>
                <w:rFonts w:ascii="Nunito Sans Light" w:hAnsi="Nunito Sans Light" w:cs="Wingdings"/>
                <w:noProof/>
              </w:rPr>
              <w:t>9.7. Het contact hierover met u als ouders</w:t>
            </w:r>
            <w:r w:rsidR="00C27DA7">
              <w:rPr>
                <w:noProof/>
                <w:webHidden/>
              </w:rPr>
              <w:tab/>
            </w:r>
            <w:r w:rsidR="00C27DA7">
              <w:rPr>
                <w:noProof/>
                <w:webHidden/>
              </w:rPr>
              <w:fldChar w:fldCharType="begin"/>
            </w:r>
            <w:r w:rsidR="00C27DA7">
              <w:rPr>
                <w:noProof/>
                <w:webHidden/>
              </w:rPr>
              <w:instrText xml:space="preserve"> PAGEREF _Toc28951129 \h </w:instrText>
            </w:r>
            <w:r w:rsidR="00C27DA7">
              <w:rPr>
                <w:noProof/>
                <w:webHidden/>
              </w:rPr>
            </w:r>
            <w:r w:rsidR="00C27DA7">
              <w:rPr>
                <w:noProof/>
                <w:webHidden/>
              </w:rPr>
              <w:fldChar w:fldCharType="separate"/>
            </w:r>
            <w:r w:rsidR="00D34C51">
              <w:rPr>
                <w:noProof/>
                <w:webHidden/>
              </w:rPr>
              <w:t>37</w:t>
            </w:r>
            <w:r w:rsidR="00C27DA7">
              <w:rPr>
                <w:noProof/>
                <w:webHidden/>
              </w:rPr>
              <w:fldChar w:fldCharType="end"/>
            </w:r>
          </w:hyperlink>
        </w:p>
        <w:p w14:paraId="669FB167" w14:textId="1470BC0F"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0" w:history="1">
            <w:r w:rsidR="00C27DA7" w:rsidRPr="001E2042">
              <w:rPr>
                <w:rStyle w:val="Hyperlink"/>
                <w:rFonts w:ascii="Nunito Sans Light" w:hAnsi="Nunito Sans Light" w:cs="Wingdings"/>
                <w:noProof/>
              </w:rPr>
              <w:t>9.8. De hulpverlening</w:t>
            </w:r>
            <w:r w:rsidR="00C27DA7">
              <w:rPr>
                <w:noProof/>
                <w:webHidden/>
              </w:rPr>
              <w:tab/>
            </w:r>
            <w:r w:rsidR="00C27DA7">
              <w:rPr>
                <w:noProof/>
                <w:webHidden/>
              </w:rPr>
              <w:fldChar w:fldCharType="begin"/>
            </w:r>
            <w:r w:rsidR="00C27DA7">
              <w:rPr>
                <w:noProof/>
                <w:webHidden/>
              </w:rPr>
              <w:instrText xml:space="preserve"> PAGEREF _Toc28951130 \h </w:instrText>
            </w:r>
            <w:r w:rsidR="00C27DA7">
              <w:rPr>
                <w:noProof/>
                <w:webHidden/>
              </w:rPr>
            </w:r>
            <w:r w:rsidR="00C27DA7">
              <w:rPr>
                <w:noProof/>
                <w:webHidden/>
              </w:rPr>
              <w:fldChar w:fldCharType="separate"/>
            </w:r>
            <w:r w:rsidR="00D34C51">
              <w:rPr>
                <w:noProof/>
                <w:webHidden/>
              </w:rPr>
              <w:t>37</w:t>
            </w:r>
            <w:r w:rsidR="00C27DA7">
              <w:rPr>
                <w:noProof/>
                <w:webHidden/>
              </w:rPr>
              <w:fldChar w:fldCharType="end"/>
            </w:r>
          </w:hyperlink>
        </w:p>
        <w:p w14:paraId="17659FDA" w14:textId="343E4BBC"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1" w:history="1">
            <w:r w:rsidR="00C27DA7" w:rsidRPr="001E2042">
              <w:rPr>
                <w:rStyle w:val="Hyperlink"/>
                <w:rFonts w:ascii="Nunito Sans Light" w:hAnsi="Nunito Sans Light" w:cs="Wingdings"/>
                <w:noProof/>
              </w:rPr>
              <w:t>9.9. De overdracht van de gegevens naar de basisschool</w:t>
            </w:r>
            <w:r w:rsidR="00C27DA7">
              <w:rPr>
                <w:noProof/>
                <w:webHidden/>
              </w:rPr>
              <w:tab/>
            </w:r>
            <w:r w:rsidR="00C27DA7">
              <w:rPr>
                <w:noProof/>
                <w:webHidden/>
              </w:rPr>
              <w:fldChar w:fldCharType="begin"/>
            </w:r>
            <w:r w:rsidR="00C27DA7">
              <w:rPr>
                <w:noProof/>
                <w:webHidden/>
              </w:rPr>
              <w:instrText xml:space="preserve"> PAGEREF _Toc28951131 \h </w:instrText>
            </w:r>
            <w:r w:rsidR="00C27DA7">
              <w:rPr>
                <w:noProof/>
                <w:webHidden/>
              </w:rPr>
            </w:r>
            <w:r w:rsidR="00C27DA7">
              <w:rPr>
                <w:noProof/>
                <w:webHidden/>
              </w:rPr>
              <w:fldChar w:fldCharType="separate"/>
            </w:r>
            <w:r w:rsidR="00D34C51">
              <w:rPr>
                <w:noProof/>
                <w:webHidden/>
              </w:rPr>
              <w:t>38</w:t>
            </w:r>
            <w:r w:rsidR="00C27DA7">
              <w:rPr>
                <w:noProof/>
                <w:webHidden/>
              </w:rPr>
              <w:fldChar w:fldCharType="end"/>
            </w:r>
          </w:hyperlink>
        </w:p>
        <w:p w14:paraId="30B22319" w14:textId="053C7760"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2" w:history="1">
            <w:r w:rsidR="00C27DA7" w:rsidRPr="001E2042">
              <w:rPr>
                <w:rStyle w:val="Hyperlink"/>
                <w:rFonts w:ascii="Nunito Sans Light" w:hAnsi="Nunito Sans Light" w:cs="Wingdings"/>
                <w:noProof/>
              </w:rPr>
              <w:t>9.10. Bijzonderheden m.b.t. de ontwikkeling</w:t>
            </w:r>
            <w:r w:rsidR="00C27DA7">
              <w:rPr>
                <w:noProof/>
                <w:webHidden/>
              </w:rPr>
              <w:tab/>
            </w:r>
            <w:r w:rsidR="00C27DA7">
              <w:rPr>
                <w:noProof/>
                <w:webHidden/>
              </w:rPr>
              <w:fldChar w:fldCharType="begin"/>
            </w:r>
            <w:r w:rsidR="00C27DA7">
              <w:rPr>
                <w:noProof/>
                <w:webHidden/>
              </w:rPr>
              <w:instrText xml:space="preserve"> PAGEREF _Toc28951132 \h </w:instrText>
            </w:r>
            <w:r w:rsidR="00C27DA7">
              <w:rPr>
                <w:noProof/>
                <w:webHidden/>
              </w:rPr>
            </w:r>
            <w:r w:rsidR="00C27DA7">
              <w:rPr>
                <w:noProof/>
                <w:webHidden/>
              </w:rPr>
              <w:fldChar w:fldCharType="separate"/>
            </w:r>
            <w:r w:rsidR="00D34C51">
              <w:rPr>
                <w:noProof/>
                <w:webHidden/>
              </w:rPr>
              <w:t>38</w:t>
            </w:r>
            <w:r w:rsidR="00C27DA7">
              <w:rPr>
                <w:noProof/>
                <w:webHidden/>
              </w:rPr>
              <w:fldChar w:fldCharType="end"/>
            </w:r>
          </w:hyperlink>
        </w:p>
        <w:p w14:paraId="3CF932B3" w14:textId="03F9AAD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3" w:history="1">
            <w:r w:rsidR="00C27DA7" w:rsidRPr="001E2042">
              <w:rPr>
                <w:rStyle w:val="Hyperlink"/>
                <w:rFonts w:ascii="Nunito Sans Light" w:hAnsi="Nunito Sans Light" w:cs="Wingdings"/>
                <w:noProof/>
              </w:rPr>
              <w:t>9.11. Oudercommissie / ouderraadpleging</w:t>
            </w:r>
            <w:r w:rsidR="00C27DA7">
              <w:rPr>
                <w:noProof/>
                <w:webHidden/>
              </w:rPr>
              <w:tab/>
            </w:r>
            <w:r w:rsidR="00C27DA7">
              <w:rPr>
                <w:noProof/>
                <w:webHidden/>
              </w:rPr>
              <w:fldChar w:fldCharType="begin"/>
            </w:r>
            <w:r w:rsidR="00C27DA7">
              <w:rPr>
                <w:noProof/>
                <w:webHidden/>
              </w:rPr>
              <w:instrText xml:space="preserve"> PAGEREF _Toc28951133 \h </w:instrText>
            </w:r>
            <w:r w:rsidR="00C27DA7">
              <w:rPr>
                <w:noProof/>
                <w:webHidden/>
              </w:rPr>
            </w:r>
            <w:r w:rsidR="00C27DA7">
              <w:rPr>
                <w:noProof/>
                <w:webHidden/>
              </w:rPr>
              <w:fldChar w:fldCharType="separate"/>
            </w:r>
            <w:r w:rsidR="00D34C51">
              <w:rPr>
                <w:noProof/>
                <w:webHidden/>
              </w:rPr>
              <w:t>39</w:t>
            </w:r>
            <w:r w:rsidR="00C27DA7">
              <w:rPr>
                <w:noProof/>
                <w:webHidden/>
              </w:rPr>
              <w:fldChar w:fldCharType="end"/>
            </w:r>
          </w:hyperlink>
        </w:p>
        <w:p w14:paraId="3F1AD4D8" w14:textId="4BC4FC0E"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4" w:history="1">
            <w:r w:rsidR="00C27DA7" w:rsidRPr="001E2042">
              <w:rPr>
                <w:rStyle w:val="Hyperlink"/>
                <w:rFonts w:ascii="Nunito Sans Light" w:hAnsi="Nunito Sans Light" w:cs="Wingdings"/>
                <w:noProof/>
              </w:rPr>
              <w:t>9.12. Klachten</w:t>
            </w:r>
            <w:r w:rsidR="00C27DA7">
              <w:rPr>
                <w:noProof/>
                <w:webHidden/>
              </w:rPr>
              <w:tab/>
            </w:r>
            <w:r w:rsidR="00C27DA7">
              <w:rPr>
                <w:noProof/>
                <w:webHidden/>
              </w:rPr>
              <w:fldChar w:fldCharType="begin"/>
            </w:r>
            <w:r w:rsidR="00C27DA7">
              <w:rPr>
                <w:noProof/>
                <w:webHidden/>
              </w:rPr>
              <w:instrText xml:space="preserve"> PAGEREF _Toc28951134 \h </w:instrText>
            </w:r>
            <w:r w:rsidR="00C27DA7">
              <w:rPr>
                <w:noProof/>
                <w:webHidden/>
              </w:rPr>
            </w:r>
            <w:r w:rsidR="00C27DA7">
              <w:rPr>
                <w:noProof/>
                <w:webHidden/>
              </w:rPr>
              <w:fldChar w:fldCharType="separate"/>
            </w:r>
            <w:r w:rsidR="00D34C51">
              <w:rPr>
                <w:noProof/>
                <w:webHidden/>
              </w:rPr>
              <w:t>39</w:t>
            </w:r>
            <w:r w:rsidR="00C27DA7">
              <w:rPr>
                <w:noProof/>
                <w:webHidden/>
              </w:rPr>
              <w:fldChar w:fldCharType="end"/>
            </w:r>
          </w:hyperlink>
        </w:p>
        <w:p w14:paraId="036437D1" w14:textId="155771C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5" w:history="1">
            <w:r w:rsidR="00C27DA7" w:rsidRPr="001E2042">
              <w:rPr>
                <w:rStyle w:val="Hyperlink"/>
                <w:rFonts w:ascii="Nunito Sans Light" w:hAnsi="Nunito Sans Light" w:cs="Wingdings"/>
                <w:noProof/>
              </w:rPr>
              <w:t>9.13. Verzekeringen</w:t>
            </w:r>
            <w:r w:rsidR="00C27DA7">
              <w:rPr>
                <w:noProof/>
                <w:webHidden/>
              </w:rPr>
              <w:tab/>
            </w:r>
            <w:r w:rsidR="00C27DA7">
              <w:rPr>
                <w:noProof/>
                <w:webHidden/>
              </w:rPr>
              <w:fldChar w:fldCharType="begin"/>
            </w:r>
            <w:r w:rsidR="00C27DA7">
              <w:rPr>
                <w:noProof/>
                <w:webHidden/>
              </w:rPr>
              <w:instrText xml:space="preserve"> PAGEREF _Toc28951135 \h </w:instrText>
            </w:r>
            <w:r w:rsidR="00C27DA7">
              <w:rPr>
                <w:noProof/>
                <w:webHidden/>
              </w:rPr>
            </w:r>
            <w:r w:rsidR="00C27DA7">
              <w:rPr>
                <w:noProof/>
                <w:webHidden/>
              </w:rPr>
              <w:fldChar w:fldCharType="separate"/>
            </w:r>
            <w:r w:rsidR="00D34C51">
              <w:rPr>
                <w:noProof/>
                <w:webHidden/>
              </w:rPr>
              <w:t>40</w:t>
            </w:r>
            <w:r w:rsidR="00C27DA7">
              <w:rPr>
                <w:noProof/>
                <w:webHidden/>
              </w:rPr>
              <w:fldChar w:fldCharType="end"/>
            </w:r>
          </w:hyperlink>
        </w:p>
        <w:p w14:paraId="36BDFC22" w14:textId="4D209BC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6" w:history="1">
            <w:r w:rsidR="00C27DA7" w:rsidRPr="001E2042">
              <w:rPr>
                <w:rStyle w:val="Hyperlink"/>
                <w:rFonts w:ascii="Nunito Sans Light" w:hAnsi="Nunito Sans Light" w:cs="Wingdings"/>
                <w:noProof/>
              </w:rPr>
              <w:t>9.14. Privacy</w:t>
            </w:r>
            <w:r w:rsidR="00C27DA7">
              <w:rPr>
                <w:noProof/>
                <w:webHidden/>
              </w:rPr>
              <w:tab/>
            </w:r>
            <w:r w:rsidR="00C27DA7">
              <w:rPr>
                <w:noProof/>
                <w:webHidden/>
              </w:rPr>
              <w:fldChar w:fldCharType="begin"/>
            </w:r>
            <w:r w:rsidR="00C27DA7">
              <w:rPr>
                <w:noProof/>
                <w:webHidden/>
              </w:rPr>
              <w:instrText xml:space="preserve"> PAGEREF _Toc28951136 \h </w:instrText>
            </w:r>
            <w:r w:rsidR="00C27DA7">
              <w:rPr>
                <w:noProof/>
                <w:webHidden/>
              </w:rPr>
            </w:r>
            <w:r w:rsidR="00C27DA7">
              <w:rPr>
                <w:noProof/>
                <w:webHidden/>
              </w:rPr>
              <w:fldChar w:fldCharType="separate"/>
            </w:r>
            <w:r w:rsidR="00D34C51">
              <w:rPr>
                <w:noProof/>
                <w:webHidden/>
              </w:rPr>
              <w:t>40</w:t>
            </w:r>
            <w:r w:rsidR="00C27DA7">
              <w:rPr>
                <w:noProof/>
                <w:webHidden/>
              </w:rPr>
              <w:fldChar w:fldCharType="end"/>
            </w:r>
          </w:hyperlink>
        </w:p>
        <w:p w14:paraId="317E6876" w14:textId="79C3145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7" w:history="1">
            <w:r w:rsidR="00C27DA7" w:rsidRPr="001E2042">
              <w:rPr>
                <w:rStyle w:val="Hyperlink"/>
                <w:rFonts w:ascii="Nunito Sans Light" w:hAnsi="Nunito Sans Light" w:cs="Wingdings"/>
                <w:noProof/>
              </w:rPr>
              <w:t>10.  Kwaliteit</w:t>
            </w:r>
            <w:r w:rsidR="00C27DA7">
              <w:rPr>
                <w:noProof/>
                <w:webHidden/>
              </w:rPr>
              <w:tab/>
            </w:r>
            <w:r w:rsidR="00C27DA7">
              <w:rPr>
                <w:noProof/>
                <w:webHidden/>
              </w:rPr>
              <w:fldChar w:fldCharType="begin"/>
            </w:r>
            <w:r w:rsidR="00C27DA7">
              <w:rPr>
                <w:noProof/>
                <w:webHidden/>
              </w:rPr>
              <w:instrText xml:space="preserve"> PAGEREF _Toc28951137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597A54FA" w14:textId="39BAE4FF"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8" w:history="1">
            <w:r w:rsidR="00C27DA7" w:rsidRPr="001E2042">
              <w:rPr>
                <w:rStyle w:val="Hyperlink"/>
                <w:rFonts w:ascii="Nunito Sans Light" w:hAnsi="Nunito Sans Light" w:cs="Wingdings"/>
                <w:noProof/>
              </w:rPr>
              <w:t>10.1. Protocollen</w:t>
            </w:r>
            <w:r w:rsidR="00C27DA7">
              <w:rPr>
                <w:noProof/>
                <w:webHidden/>
              </w:rPr>
              <w:tab/>
            </w:r>
            <w:r w:rsidR="00C27DA7">
              <w:rPr>
                <w:noProof/>
                <w:webHidden/>
              </w:rPr>
              <w:fldChar w:fldCharType="begin"/>
            </w:r>
            <w:r w:rsidR="00C27DA7">
              <w:rPr>
                <w:noProof/>
                <w:webHidden/>
              </w:rPr>
              <w:instrText xml:space="preserve"> PAGEREF _Toc28951138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451ADA0E" w14:textId="78E6A777"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39" w:history="1">
            <w:r w:rsidR="00C27DA7" w:rsidRPr="001E2042">
              <w:rPr>
                <w:rStyle w:val="Hyperlink"/>
                <w:rFonts w:ascii="Nunito Sans Light" w:hAnsi="Nunito Sans Light" w:cs="Wingdings"/>
                <w:noProof/>
              </w:rPr>
              <w:t>10.2. Veiligheid</w:t>
            </w:r>
            <w:r w:rsidR="00C27DA7">
              <w:rPr>
                <w:noProof/>
                <w:webHidden/>
              </w:rPr>
              <w:tab/>
            </w:r>
            <w:r w:rsidR="00C27DA7">
              <w:rPr>
                <w:noProof/>
                <w:webHidden/>
              </w:rPr>
              <w:fldChar w:fldCharType="begin"/>
            </w:r>
            <w:r w:rsidR="00C27DA7">
              <w:rPr>
                <w:noProof/>
                <w:webHidden/>
              </w:rPr>
              <w:instrText xml:space="preserve"> PAGEREF _Toc28951139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322C1FC2" w14:textId="59304A09"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0" w:history="1">
            <w:r w:rsidR="00C27DA7" w:rsidRPr="001E2042">
              <w:rPr>
                <w:rStyle w:val="Hyperlink"/>
                <w:rFonts w:ascii="Nunito Sans Light" w:hAnsi="Nunito Sans Light" w:cs="Wingdings"/>
                <w:noProof/>
              </w:rPr>
              <w:t>10.3. Hygiëne</w:t>
            </w:r>
            <w:r w:rsidR="00C27DA7">
              <w:rPr>
                <w:noProof/>
                <w:webHidden/>
              </w:rPr>
              <w:tab/>
            </w:r>
            <w:r w:rsidR="00C27DA7">
              <w:rPr>
                <w:noProof/>
                <w:webHidden/>
              </w:rPr>
              <w:fldChar w:fldCharType="begin"/>
            </w:r>
            <w:r w:rsidR="00C27DA7">
              <w:rPr>
                <w:noProof/>
                <w:webHidden/>
              </w:rPr>
              <w:instrText xml:space="preserve"> PAGEREF _Toc28951140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61CB12B1" w14:textId="7276956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1" w:history="1">
            <w:r w:rsidR="00C27DA7" w:rsidRPr="001E2042">
              <w:rPr>
                <w:rStyle w:val="Hyperlink"/>
                <w:rFonts w:ascii="Nunito Sans Light" w:hAnsi="Nunito Sans Light" w:cs="Wingdings"/>
                <w:noProof/>
              </w:rPr>
              <w:t>10.4. Ongevallen</w:t>
            </w:r>
            <w:r w:rsidR="00C27DA7">
              <w:rPr>
                <w:noProof/>
                <w:webHidden/>
              </w:rPr>
              <w:tab/>
            </w:r>
            <w:r w:rsidR="00C27DA7">
              <w:rPr>
                <w:noProof/>
                <w:webHidden/>
              </w:rPr>
              <w:fldChar w:fldCharType="begin"/>
            </w:r>
            <w:r w:rsidR="00C27DA7">
              <w:rPr>
                <w:noProof/>
                <w:webHidden/>
              </w:rPr>
              <w:instrText xml:space="preserve"> PAGEREF _Toc28951141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4698F980" w14:textId="1E0F7F91"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2" w:history="1">
            <w:r w:rsidR="00C27DA7" w:rsidRPr="001E2042">
              <w:rPr>
                <w:rStyle w:val="Hyperlink"/>
                <w:rFonts w:ascii="Nunito Sans Light" w:hAnsi="Nunito Sans Light" w:cs="Wingdings"/>
                <w:noProof/>
              </w:rPr>
              <w:t>10.5. Vierogen principe, Achterwacht en drie uurs regeling</w:t>
            </w:r>
            <w:r w:rsidR="00C27DA7">
              <w:rPr>
                <w:noProof/>
                <w:webHidden/>
              </w:rPr>
              <w:tab/>
            </w:r>
            <w:r w:rsidR="00C27DA7">
              <w:rPr>
                <w:noProof/>
                <w:webHidden/>
              </w:rPr>
              <w:fldChar w:fldCharType="begin"/>
            </w:r>
            <w:r w:rsidR="00C27DA7">
              <w:rPr>
                <w:noProof/>
                <w:webHidden/>
              </w:rPr>
              <w:instrText xml:space="preserve"> PAGEREF _Toc28951142 \h </w:instrText>
            </w:r>
            <w:r w:rsidR="00C27DA7">
              <w:rPr>
                <w:noProof/>
                <w:webHidden/>
              </w:rPr>
            </w:r>
            <w:r w:rsidR="00C27DA7">
              <w:rPr>
                <w:noProof/>
                <w:webHidden/>
              </w:rPr>
              <w:fldChar w:fldCharType="separate"/>
            </w:r>
            <w:r w:rsidR="00D34C51">
              <w:rPr>
                <w:noProof/>
                <w:webHidden/>
              </w:rPr>
              <w:t>41</w:t>
            </w:r>
            <w:r w:rsidR="00C27DA7">
              <w:rPr>
                <w:noProof/>
                <w:webHidden/>
              </w:rPr>
              <w:fldChar w:fldCharType="end"/>
            </w:r>
          </w:hyperlink>
        </w:p>
        <w:p w14:paraId="75A87E3C" w14:textId="5E82FA97"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3" w:history="1">
            <w:r w:rsidR="00C27DA7" w:rsidRPr="001E2042">
              <w:rPr>
                <w:rStyle w:val="Hyperlink"/>
                <w:rFonts w:ascii="Nunito Sans Light" w:hAnsi="Nunito Sans Light" w:cs="Wingdings"/>
                <w:noProof/>
              </w:rPr>
              <w:t>10.6. Camera’s</w:t>
            </w:r>
            <w:r w:rsidR="00C27DA7">
              <w:rPr>
                <w:noProof/>
                <w:webHidden/>
              </w:rPr>
              <w:tab/>
            </w:r>
            <w:r w:rsidR="00C27DA7">
              <w:rPr>
                <w:noProof/>
                <w:webHidden/>
              </w:rPr>
              <w:fldChar w:fldCharType="begin"/>
            </w:r>
            <w:r w:rsidR="00C27DA7">
              <w:rPr>
                <w:noProof/>
                <w:webHidden/>
              </w:rPr>
              <w:instrText xml:space="preserve"> PAGEREF _Toc28951143 \h </w:instrText>
            </w:r>
            <w:r w:rsidR="00C27DA7">
              <w:rPr>
                <w:noProof/>
                <w:webHidden/>
              </w:rPr>
            </w:r>
            <w:r w:rsidR="00C27DA7">
              <w:rPr>
                <w:noProof/>
                <w:webHidden/>
              </w:rPr>
              <w:fldChar w:fldCharType="separate"/>
            </w:r>
            <w:r w:rsidR="00D34C51">
              <w:rPr>
                <w:noProof/>
                <w:webHidden/>
              </w:rPr>
              <w:t>43</w:t>
            </w:r>
            <w:r w:rsidR="00C27DA7">
              <w:rPr>
                <w:noProof/>
                <w:webHidden/>
              </w:rPr>
              <w:fldChar w:fldCharType="end"/>
            </w:r>
          </w:hyperlink>
        </w:p>
        <w:p w14:paraId="5BFFC2B9" w14:textId="2927737C"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4" w:history="1">
            <w:r w:rsidR="00C27DA7" w:rsidRPr="001E2042">
              <w:rPr>
                <w:rStyle w:val="Hyperlink"/>
                <w:rFonts w:ascii="Nunito Sans Light" w:hAnsi="Nunito Sans Light" w:cs="Wingdings"/>
                <w:noProof/>
              </w:rPr>
              <w:t>10.7. GGD-inspectie</w:t>
            </w:r>
            <w:r w:rsidR="00C27DA7">
              <w:rPr>
                <w:noProof/>
                <w:webHidden/>
              </w:rPr>
              <w:tab/>
            </w:r>
            <w:r w:rsidR="00C27DA7">
              <w:rPr>
                <w:noProof/>
                <w:webHidden/>
              </w:rPr>
              <w:fldChar w:fldCharType="begin"/>
            </w:r>
            <w:r w:rsidR="00C27DA7">
              <w:rPr>
                <w:noProof/>
                <w:webHidden/>
              </w:rPr>
              <w:instrText xml:space="preserve"> PAGEREF _Toc28951144 \h </w:instrText>
            </w:r>
            <w:r w:rsidR="00C27DA7">
              <w:rPr>
                <w:noProof/>
                <w:webHidden/>
              </w:rPr>
            </w:r>
            <w:r w:rsidR="00C27DA7">
              <w:rPr>
                <w:noProof/>
                <w:webHidden/>
              </w:rPr>
              <w:fldChar w:fldCharType="separate"/>
            </w:r>
            <w:r w:rsidR="00D34C51">
              <w:rPr>
                <w:noProof/>
                <w:webHidden/>
              </w:rPr>
              <w:t>44</w:t>
            </w:r>
            <w:r w:rsidR="00C27DA7">
              <w:rPr>
                <w:noProof/>
                <w:webHidden/>
              </w:rPr>
              <w:fldChar w:fldCharType="end"/>
            </w:r>
          </w:hyperlink>
        </w:p>
        <w:p w14:paraId="7DDE2804" w14:textId="58C065D2" w:rsidR="00C27DA7" w:rsidRDefault="007210B3">
          <w:pPr>
            <w:pStyle w:val="Inhopg2"/>
            <w:tabs>
              <w:tab w:val="right" w:leader="dot" w:pos="9628"/>
            </w:tabs>
            <w:rPr>
              <w:rFonts w:eastAsiaTheme="minorEastAsia" w:cstheme="minorBidi"/>
              <w:smallCaps w:val="0"/>
              <w:noProof/>
              <w:color w:val="auto"/>
              <w:sz w:val="24"/>
              <w:szCs w:val="24"/>
              <w:lang w:eastAsia="nl-NL" w:bidi="ar-SA"/>
            </w:rPr>
          </w:pPr>
          <w:hyperlink w:anchor="_Toc28951145" w:history="1">
            <w:r w:rsidR="00C27DA7" w:rsidRPr="001E2042">
              <w:rPr>
                <w:rStyle w:val="Hyperlink"/>
                <w:rFonts w:ascii="Nunito Sans Light" w:hAnsi="Nunito Sans Light" w:cs="Wingdings"/>
                <w:noProof/>
              </w:rPr>
              <w:t>10.8. Tot slot</w:t>
            </w:r>
            <w:r w:rsidR="00C27DA7">
              <w:rPr>
                <w:noProof/>
                <w:webHidden/>
              </w:rPr>
              <w:tab/>
            </w:r>
            <w:r w:rsidR="00C27DA7">
              <w:rPr>
                <w:noProof/>
                <w:webHidden/>
              </w:rPr>
              <w:fldChar w:fldCharType="begin"/>
            </w:r>
            <w:r w:rsidR="00C27DA7">
              <w:rPr>
                <w:noProof/>
                <w:webHidden/>
              </w:rPr>
              <w:instrText xml:space="preserve"> PAGEREF _Toc28951145 \h </w:instrText>
            </w:r>
            <w:r w:rsidR="00C27DA7">
              <w:rPr>
                <w:noProof/>
                <w:webHidden/>
              </w:rPr>
            </w:r>
            <w:r w:rsidR="00C27DA7">
              <w:rPr>
                <w:noProof/>
                <w:webHidden/>
              </w:rPr>
              <w:fldChar w:fldCharType="separate"/>
            </w:r>
            <w:r w:rsidR="00D34C51">
              <w:rPr>
                <w:noProof/>
                <w:webHidden/>
              </w:rPr>
              <w:t>44</w:t>
            </w:r>
            <w:r w:rsidR="00C27DA7">
              <w:rPr>
                <w:noProof/>
                <w:webHidden/>
              </w:rPr>
              <w:fldChar w:fldCharType="end"/>
            </w:r>
          </w:hyperlink>
        </w:p>
        <w:p w14:paraId="53D0F68D" w14:textId="4EB22879" w:rsidR="006240EC" w:rsidRDefault="0066132C">
          <w:pPr>
            <w:rPr>
              <w:rFonts w:hint="eastAsia"/>
              <w:b/>
            </w:rPr>
          </w:pPr>
          <w:r w:rsidRPr="00A86B89">
            <w:rPr>
              <w:rFonts w:ascii="Bahnschrift Light" w:hAnsi="Bahnschrift Light"/>
              <w:b/>
              <w:bCs/>
            </w:rPr>
            <w:fldChar w:fldCharType="end"/>
          </w:r>
        </w:p>
      </w:sdtContent>
    </w:sdt>
    <w:p w14:paraId="128F6F78" w14:textId="77777777" w:rsidR="006240EC" w:rsidRDefault="006240EC">
      <w:pPr>
        <w:rPr>
          <w:rFonts w:hint="eastAsia"/>
          <w:b/>
        </w:rPr>
      </w:pPr>
      <w:r>
        <w:rPr>
          <w:rFonts w:hint="eastAsia"/>
          <w:b/>
        </w:rPr>
        <w:br w:type="page"/>
      </w:r>
    </w:p>
    <w:p w14:paraId="23B405D1" w14:textId="77777777" w:rsidR="006E5711" w:rsidRPr="009C12D8" w:rsidRDefault="00F31051" w:rsidP="00F31051">
      <w:pPr>
        <w:pStyle w:val="2Kop"/>
        <w:numPr>
          <w:ilvl w:val="0"/>
          <w:numId w:val="0"/>
        </w:numPr>
        <w:ind w:left="576" w:hanging="576"/>
        <w:rPr>
          <w:rStyle w:val="4Supkoppen"/>
        </w:rPr>
      </w:pPr>
      <w:bookmarkStart w:id="1" w:name="_Toc28951084"/>
      <w:r w:rsidRPr="009C12D8">
        <w:rPr>
          <w:rStyle w:val="4Supkoppen"/>
        </w:rPr>
        <w:lastRenderedPageBreak/>
        <w:t>1. Voorwoord</w:t>
      </w:r>
      <w:bookmarkEnd w:id="1"/>
      <w:r w:rsidR="004E0838" w:rsidRPr="009C12D8">
        <w:rPr>
          <w:rStyle w:val="4Supkoppen"/>
        </w:rPr>
        <w:tab/>
      </w:r>
    </w:p>
    <w:p w14:paraId="4C4FF7BF" w14:textId="77777777" w:rsidR="006E5711" w:rsidRPr="009C12D8" w:rsidRDefault="003E2F35" w:rsidP="00AA259F">
      <w:pPr>
        <w:ind w:right="282"/>
        <w:rPr>
          <w:rStyle w:val="1plattetekst"/>
        </w:rPr>
      </w:pPr>
      <w:r w:rsidRPr="009C12D8">
        <w:rPr>
          <w:rStyle w:val="1plattetekst"/>
        </w:rPr>
        <w:t>Kinderopvangcentra zijn een vertrouwd beeld geworden in onze maatschappij. Dagelijks bezoeken vele kinderen de verschillende opvangcentra, zo ook onze locatie Kleinschalige Kinderopvang De 3 Leeuwtjes.</w:t>
      </w:r>
    </w:p>
    <w:p w14:paraId="32E0258A" w14:textId="77777777" w:rsidR="006E5711" w:rsidRPr="009C12D8" w:rsidRDefault="006E5711" w:rsidP="00AA259F">
      <w:pPr>
        <w:ind w:right="282"/>
        <w:rPr>
          <w:rStyle w:val="1plattetekst"/>
        </w:rPr>
      </w:pPr>
    </w:p>
    <w:p w14:paraId="5C0D0017" w14:textId="77777777" w:rsidR="006E5711" w:rsidRPr="009C12D8" w:rsidRDefault="003E2F35" w:rsidP="00AA259F">
      <w:pPr>
        <w:ind w:right="282"/>
        <w:rPr>
          <w:rStyle w:val="1plattetekst"/>
        </w:rPr>
      </w:pPr>
      <w:r w:rsidRPr="009C12D8">
        <w:rPr>
          <w:rStyle w:val="1plattetekst"/>
        </w:rPr>
        <w:t xml:space="preserve">Wij nemen in de tijd dat u werkt of studeert de zorg van uw kind over. Het is een grote stap om je dierbaarste bezit tijdelijk toe te vertrouwen aan ons. Wij zijn ons heel erg bewust van deze grote verantwoordelijkheid. Om op een goede verantwoordelijke manier hiermee om te gaan, hebben wij een pedagogisch beleid ontwikkeld. </w:t>
      </w:r>
    </w:p>
    <w:p w14:paraId="79C94DD7" w14:textId="77777777" w:rsidR="006E5711" w:rsidRPr="009C12D8" w:rsidRDefault="006E5711" w:rsidP="00AA259F">
      <w:pPr>
        <w:ind w:right="282"/>
        <w:rPr>
          <w:rStyle w:val="1plattetekst"/>
        </w:rPr>
      </w:pPr>
    </w:p>
    <w:p w14:paraId="3ABC28FE" w14:textId="77777777" w:rsidR="006E5711" w:rsidRPr="009C12D8" w:rsidRDefault="003E2F35" w:rsidP="00AA259F">
      <w:pPr>
        <w:ind w:right="282"/>
        <w:rPr>
          <w:rStyle w:val="1plattetekst"/>
        </w:rPr>
      </w:pPr>
      <w:r w:rsidRPr="009C12D8">
        <w:rPr>
          <w:rStyle w:val="1plattetekst"/>
        </w:rPr>
        <w:t xml:space="preserve">Het is bestemd voor (nieuwe) ouders, medewerkers en andere belangstellenden. Wij willen u door dit beleid een beeld geven van onze pedagogische visie en werkwijze. </w:t>
      </w:r>
    </w:p>
    <w:p w14:paraId="5F7D63BA" w14:textId="77777777" w:rsidR="006E5711" w:rsidRPr="009C12D8" w:rsidRDefault="006E5711" w:rsidP="00AA259F">
      <w:pPr>
        <w:ind w:right="282"/>
        <w:rPr>
          <w:rStyle w:val="1plattetekst"/>
        </w:rPr>
      </w:pPr>
    </w:p>
    <w:p w14:paraId="6867AD09" w14:textId="77777777" w:rsidR="006E5711" w:rsidRPr="009C12D8" w:rsidRDefault="003E2F35" w:rsidP="00AA259F">
      <w:pPr>
        <w:ind w:right="282"/>
        <w:rPr>
          <w:rStyle w:val="1plattetekst"/>
        </w:rPr>
      </w:pPr>
      <w:r w:rsidRPr="009C12D8">
        <w:rPr>
          <w:rStyle w:val="1plattetekst"/>
        </w:rPr>
        <w:t xml:space="preserve">In dit beleid beschrijven wij onze visie op de ontwikkeling van kinderen, vanuit deze visie is het pedagogisch beleid ontstaan. Als kinderopvangcentrum willen wij een open en eenduidig beleid voeren zodat iedereen weet waar wij voor staan. </w:t>
      </w:r>
    </w:p>
    <w:p w14:paraId="6C6623A2" w14:textId="77777777" w:rsidR="006E5711" w:rsidRPr="009C12D8" w:rsidRDefault="006E5711" w:rsidP="00AA259F">
      <w:pPr>
        <w:ind w:right="282"/>
        <w:rPr>
          <w:rStyle w:val="1plattetekst"/>
        </w:rPr>
      </w:pPr>
    </w:p>
    <w:p w14:paraId="2571F73D" w14:textId="77777777" w:rsidR="006E5711" w:rsidRPr="009C12D8" w:rsidRDefault="003E2F35" w:rsidP="00AA259F">
      <w:pPr>
        <w:ind w:right="282"/>
        <w:rPr>
          <w:rStyle w:val="1plattetekst"/>
        </w:rPr>
      </w:pPr>
      <w:r w:rsidRPr="009C12D8">
        <w:rPr>
          <w:rStyle w:val="1plattetekst"/>
        </w:rPr>
        <w:t xml:space="preserve">Voor medewerkers geeft het pedagogisch beleid houvast, waaraan het werken getoetst kan worden. Voor ouders is het fijn te weten waar de organisatie voor staat en waaraan zij hun kinderen toevertrouwen. </w:t>
      </w:r>
    </w:p>
    <w:p w14:paraId="20269C87" w14:textId="77777777" w:rsidR="006E5711" w:rsidRPr="009C12D8" w:rsidRDefault="006E5711" w:rsidP="00AA259F">
      <w:pPr>
        <w:ind w:right="282"/>
        <w:rPr>
          <w:rStyle w:val="1plattetekst"/>
        </w:rPr>
      </w:pPr>
    </w:p>
    <w:p w14:paraId="044FB7D2" w14:textId="77777777" w:rsidR="006E5711" w:rsidRPr="009C12D8" w:rsidRDefault="003E2F35" w:rsidP="00AA259F">
      <w:pPr>
        <w:ind w:right="282"/>
        <w:rPr>
          <w:rStyle w:val="1plattetekst"/>
        </w:rPr>
      </w:pPr>
      <w:r w:rsidRPr="009C12D8">
        <w:rPr>
          <w:rStyle w:val="1plattetekst"/>
        </w:rPr>
        <w:t>Tenslotte</w:t>
      </w:r>
      <w:r w:rsidR="00A40B31" w:rsidRPr="009C12D8">
        <w:rPr>
          <w:rStyle w:val="1plattetekst"/>
        </w:rPr>
        <w:t xml:space="preserve"> wensen wij u</w:t>
      </w:r>
      <w:r w:rsidRPr="009C12D8">
        <w:rPr>
          <w:rStyle w:val="1plattetekst"/>
        </w:rPr>
        <w:t>, veel plezier met het lezen van dit pedagogisch beleid,</w:t>
      </w:r>
    </w:p>
    <w:p w14:paraId="014B9F6D" w14:textId="77777777" w:rsidR="006E5711" w:rsidRPr="009C12D8" w:rsidRDefault="006E5711" w:rsidP="00AA259F">
      <w:pPr>
        <w:ind w:right="282"/>
        <w:rPr>
          <w:rStyle w:val="1plattetekst"/>
        </w:rPr>
      </w:pPr>
    </w:p>
    <w:p w14:paraId="4D2FCB8C" w14:textId="55B21E84" w:rsidR="006E5711" w:rsidRPr="009C12D8" w:rsidRDefault="000C5E8E" w:rsidP="00AA259F">
      <w:pPr>
        <w:ind w:right="282"/>
        <w:rPr>
          <w:rStyle w:val="1plattetekst"/>
        </w:rPr>
      </w:pPr>
      <w:r>
        <w:rPr>
          <w:rStyle w:val="1plattetekst"/>
        </w:rPr>
        <w:t>Angela Roseboom</w:t>
      </w:r>
    </w:p>
    <w:p w14:paraId="3DA0A77B" w14:textId="3A1CCC62" w:rsidR="006E5711" w:rsidRPr="009C12D8" w:rsidRDefault="003E2F35" w:rsidP="00AA259F">
      <w:pPr>
        <w:ind w:right="282"/>
        <w:rPr>
          <w:rStyle w:val="1plattetekst"/>
        </w:rPr>
      </w:pPr>
      <w:r w:rsidRPr="009C12D8">
        <w:rPr>
          <w:rStyle w:val="1plattetekst"/>
        </w:rPr>
        <w:t>Kleinschalige Kinderopvang De 3 Leeuwtjes</w:t>
      </w:r>
    </w:p>
    <w:p w14:paraId="5745F505" w14:textId="77777777" w:rsidR="006E5711" w:rsidRPr="009C12D8" w:rsidRDefault="006E5711" w:rsidP="00AA259F">
      <w:pPr>
        <w:ind w:right="282"/>
        <w:rPr>
          <w:rStyle w:val="1plattetekst"/>
        </w:rPr>
      </w:pPr>
    </w:p>
    <w:p w14:paraId="31D5AAC4" w14:textId="77777777" w:rsidR="00954A24" w:rsidRPr="00CD0516" w:rsidRDefault="00954A24" w:rsidP="00AA259F">
      <w:pPr>
        <w:ind w:right="282"/>
        <w:rPr>
          <w:rFonts w:ascii="Bahnschrift Light" w:hAnsi="Bahnschrift Light" w:cstheme="minorHAnsi"/>
          <w:bCs/>
          <w:sz w:val="20"/>
          <w:szCs w:val="20"/>
        </w:rPr>
      </w:pPr>
    </w:p>
    <w:p w14:paraId="6D04F4E5" w14:textId="77777777" w:rsidR="00954A24" w:rsidRPr="00CD0516" w:rsidRDefault="00954A24" w:rsidP="00AA259F">
      <w:pPr>
        <w:ind w:right="282"/>
        <w:rPr>
          <w:rFonts w:ascii="Bahnschrift Light" w:hAnsi="Bahnschrift Light" w:cstheme="minorHAnsi"/>
          <w:bCs/>
          <w:sz w:val="20"/>
          <w:szCs w:val="20"/>
        </w:rPr>
      </w:pPr>
    </w:p>
    <w:p w14:paraId="7233F145" w14:textId="77777777" w:rsidR="00A40B31" w:rsidRPr="00CD0516" w:rsidRDefault="00A40B31" w:rsidP="00AA259F">
      <w:pPr>
        <w:ind w:right="282"/>
        <w:rPr>
          <w:rFonts w:ascii="Bahnschrift Light" w:hAnsi="Bahnschrift Light" w:cstheme="minorHAnsi"/>
          <w:bCs/>
          <w:sz w:val="20"/>
          <w:szCs w:val="20"/>
        </w:rPr>
      </w:pPr>
    </w:p>
    <w:p w14:paraId="4DBBDC7A" w14:textId="77777777" w:rsidR="001372EF" w:rsidRPr="00CD0516" w:rsidRDefault="001372EF" w:rsidP="00AA259F">
      <w:pPr>
        <w:ind w:right="282"/>
        <w:rPr>
          <w:rFonts w:ascii="Bahnschrift Light" w:hAnsi="Bahnschrift Light" w:cstheme="minorHAnsi"/>
          <w:bCs/>
          <w:sz w:val="20"/>
          <w:szCs w:val="20"/>
        </w:rPr>
      </w:pPr>
    </w:p>
    <w:p w14:paraId="3B060A44" w14:textId="77777777" w:rsidR="007A45D0" w:rsidRPr="00CD0516" w:rsidRDefault="007A45D0" w:rsidP="00AA259F">
      <w:pPr>
        <w:ind w:right="282"/>
        <w:rPr>
          <w:rFonts w:ascii="Bahnschrift Light" w:eastAsiaTheme="majorEastAsia" w:hAnsi="Bahnschrift Light" w:cstheme="minorHAnsi"/>
          <w:bCs/>
          <w:color w:val="00BC55"/>
          <w:sz w:val="20"/>
          <w:szCs w:val="20"/>
        </w:rPr>
      </w:pPr>
      <w:r w:rsidRPr="00CD0516">
        <w:rPr>
          <w:rFonts w:ascii="Bahnschrift Light" w:hAnsi="Bahnschrift Light" w:cstheme="minorHAnsi"/>
          <w:sz w:val="20"/>
          <w:szCs w:val="20"/>
        </w:rPr>
        <w:br w:type="page"/>
      </w:r>
    </w:p>
    <w:p w14:paraId="71C4934A" w14:textId="77777777" w:rsidR="006E5711" w:rsidRPr="009C12D8" w:rsidRDefault="00A31F8B" w:rsidP="005102D3">
      <w:pPr>
        <w:pStyle w:val="2Kop"/>
        <w:numPr>
          <w:ilvl w:val="0"/>
          <w:numId w:val="0"/>
        </w:numPr>
        <w:ind w:left="576" w:hanging="576"/>
        <w:rPr>
          <w:rStyle w:val="4Supkoppen"/>
        </w:rPr>
      </w:pPr>
      <w:bookmarkStart w:id="2" w:name="_Toc28951085"/>
      <w:r w:rsidRPr="009C12D8">
        <w:rPr>
          <w:rStyle w:val="4Supkoppen"/>
        </w:rPr>
        <w:lastRenderedPageBreak/>
        <w:t>2</w:t>
      </w:r>
      <w:r w:rsidR="002E4990" w:rsidRPr="009C12D8">
        <w:rPr>
          <w:rStyle w:val="4Supkoppen"/>
        </w:rPr>
        <w:t xml:space="preserve">. </w:t>
      </w:r>
      <w:r w:rsidR="00E47954" w:rsidRPr="009C12D8">
        <w:rPr>
          <w:rStyle w:val="4Supkoppen"/>
        </w:rPr>
        <w:t xml:space="preserve"> </w:t>
      </w:r>
      <w:r w:rsidR="003E2F35" w:rsidRPr="009C12D8">
        <w:rPr>
          <w:rStyle w:val="4Supkoppen"/>
        </w:rPr>
        <w:t>Inleiding</w:t>
      </w:r>
      <w:bookmarkEnd w:id="2"/>
      <w:r w:rsidR="002E4990" w:rsidRPr="009C12D8">
        <w:rPr>
          <w:rStyle w:val="4Supkoppen"/>
        </w:rPr>
        <w:tab/>
      </w:r>
    </w:p>
    <w:p w14:paraId="1D536DC1" w14:textId="41C980DB" w:rsidR="006E5711" w:rsidRPr="009C12D8" w:rsidRDefault="003E2F35" w:rsidP="00AA259F">
      <w:pPr>
        <w:ind w:right="282"/>
        <w:rPr>
          <w:rStyle w:val="1plattetekst"/>
        </w:rPr>
      </w:pPr>
      <w:r w:rsidRPr="009C12D8">
        <w:rPr>
          <w:rStyle w:val="1plattetekst"/>
        </w:rPr>
        <w:t>Kinderopvang De 3 Leeuwtjes is een locatie met een kleinschalige vorm van opvang voor kinderen van 0 t/m 4 jaar in een huiselijke sfeer.</w:t>
      </w:r>
      <w:r w:rsidR="0002525D" w:rsidRPr="009C12D8">
        <w:rPr>
          <w:rStyle w:val="1plattetekst"/>
        </w:rPr>
        <w:t xml:space="preserve"> Het</w:t>
      </w:r>
      <w:r w:rsidRPr="009C12D8">
        <w:rPr>
          <w:rStyle w:val="1plattetekst"/>
        </w:rPr>
        <w:t xml:space="preserve"> is begonnen als ee</w:t>
      </w:r>
      <w:r w:rsidR="00F025D0" w:rsidRPr="009C12D8">
        <w:rPr>
          <w:rStyle w:val="1plattetekst"/>
        </w:rPr>
        <w:t>n gastouderopvang</w:t>
      </w:r>
      <w:r w:rsidRPr="009C12D8">
        <w:rPr>
          <w:rStyle w:val="1plattetekst"/>
        </w:rPr>
        <w:t>, de kwaliteit van een kinderdagverblijf wordt gecombineerd met absolute kleinschaligheid in</w:t>
      </w:r>
      <w:r w:rsidR="00F025D0" w:rsidRPr="009C12D8">
        <w:rPr>
          <w:rStyle w:val="1plattetekst"/>
        </w:rPr>
        <w:t xml:space="preserve"> één</w:t>
      </w:r>
      <w:r w:rsidRPr="009C12D8">
        <w:rPr>
          <w:rStyle w:val="1plattetekst"/>
        </w:rPr>
        <w:t xml:space="preserve"> verti</w:t>
      </w:r>
      <w:r w:rsidR="00F025D0" w:rsidRPr="009C12D8">
        <w:rPr>
          <w:rStyle w:val="1plattetekst"/>
        </w:rPr>
        <w:t xml:space="preserve">cale groep in huiselijke sfeer. </w:t>
      </w:r>
    </w:p>
    <w:p w14:paraId="24A63FEF" w14:textId="77777777" w:rsidR="006E5711" w:rsidRPr="009C12D8" w:rsidRDefault="006E5711" w:rsidP="00AA259F">
      <w:pPr>
        <w:ind w:right="282"/>
        <w:rPr>
          <w:rStyle w:val="1plattetekst"/>
        </w:rPr>
      </w:pPr>
    </w:p>
    <w:p w14:paraId="18EF7DDB" w14:textId="77777777" w:rsidR="006E5711" w:rsidRPr="009C12D8" w:rsidRDefault="003E2F35" w:rsidP="00AA259F">
      <w:pPr>
        <w:ind w:right="282"/>
        <w:rPr>
          <w:rStyle w:val="1plattetekst"/>
        </w:rPr>
      </w:pPr>
      <w:r w:rsidRPr="009C12D8">
        <w:rPr>
          <w:rStyle w:val="1plattetekst"/>
        </w:rPr>
        <w:t>Zowel binnen als buiten is er een aanbod van (educatief) speelgoed aanwezig. De binnenruimte is huiselijk ingericht met diverse speelhoeken waar de kinderen op eigen initiatief speelgoed kunnen kiezen en pakken buiten de gezamenlijk aangeboden activiteiten om.</w:t>
      </w:r>
    </w:p>
    <w:p w14:paraId="36BBFFB8" w14:textId="77777777" w:rsidR="00F025D0" w:rsidRPr="009C12D8" w:rsidRDefault="00F025D0" w:rsidP="00AA259F">
      <w:pPr>
        <w:ind w:right="282"/>
        <w:rPr>
          <w:rStyle w:val="1plattetekst"/>
        </w:rPr>
      </w:pPr>
    </w:p>
    <w:p w14:paraId="654E026B" w14:textId="77777777" w:rsidR="006E5711" w:rsidRPr="009C12D8" w:rsidRDefault="003E2F35" w:rsidP="00AA259F">
      <w:pPr>
        <w:ind w:right="282"/>
        <w:rPr>
          <w:rStyle w:val="1plattetekst"/>
        </w:rPr>
      </w:pPr>
      <w:r w:rsidRPr="009C12D8">
        <w:rPr>
          <w:rStyle w:val="1plattetekst"/>
        </w:rPr>
        <w:t>Natuurlijk beschikken w</w:t>
      </w:r>
      <w:r w:rsidR="003B2717" w:rsidRPr="009C12D8">
        <w:rPr>
          <w:rStyle w:val="1plattetekst"/>
        </w:rPr>
        <w:t>ij</w:t>
      </w:r>
      <w:r w:rsidRPr="009C12D8">
        <w:rPr>
          <w:rStyle w:val="1plattetekst"/>
        </w:rPr>
        <w:t xml:space="preserve"> over de Kinderboerderij, bos en diverse speeltuinen die op loopafstand van de opvang liggen. Zo kunnen wij ervoor zorgen dat we regelmatig gezellige uitstapjes maken en dagelijks naar buiten gaan. </w:t>
      </w:r>
      <w:r w:rsidR="003B2717" w:rsidRPr="009C12D8">
        <w:rPr>
          <w:rStyle w:val="1plattetekst"/>
        </w:rPr>
        <w:t xml:space="preserve"> </w:t>
      </w:r>
      <w:r w:rsidRPr="009C12D8">
        <w:rPr>
          <w:rStyle w:val="1plattetekst"/>
        </w:rPr>
        <w:t xml:space="preserve">Door de kinderen opvang te bieden in deze omgeving en hen regelmatig te betrekken bij </w:t>
      </w:r>
      <w:r w:rsidR="003B2717" w:rsidRPr="009C12D8">
        <w:rPr>
          <w:rStyle w:val="1plattetekst"/>
        </w:rPr>
        <w:t xml:space="preserve">het voeren van </w:t>
      </w:r>
      <w:r w:rsidRPr="009C12D8">
        <w:rPr>
          <w:rStyle w:val="1plattetekst"/>
        </w:rPr>
        <w:t xml:space="preserve">de dieren en het lopen/spelen in het bos komen de kinderen </w:t>
      </w:r>
      <w:r w:rsidR="003B2717" w:rsidRPr="009C12D8">
        <w:rPr>
          <w:rStyle w:val="1plattetekst"/>
        </w:rPr>
        <w:t>op</w:t>
      </w:r>
      <w:r w:rsidRPr="009C12D8">
        <w:rPr>
          <w:rStyle w:val="1plattetekst"/>
        </w:rPr>
        <w:t xml:space="preserve"> een vanzelfsprekende wijze veel in contact met dier en natuur. </w:t>
      </w:r>
    </w:p>
    <w:p w14:paraId="7CBFB522" w14:textId="77777777" w:rsidR="006E5711" w:rsidRPr="009C12D8" w:rsidRDefault="006E5711" w:rsidP="00AA259F">
      <w:pPr>
        <w:ind w:right="282"/>
        <w:rPr>
          <w:rStyle w:val="1plattetekst"/>
        </w:rPr>
      </w:pPr>
    </w:p>
    <w:p w14:paraId="6194D9A1" w14:textId="77777777" w:rsidR="006E5711" w:rsidRPr="009C12D8" w:rsidRDefault="003E2F35" w:rsidP="00AA259F">
      <w:pPr>
        <w:ind w:right="282"/>
        <w:rPr>
          <w:rStyle w:val="1plattetekst"/>
        </w:rPr>
      </w:pPr>
      <w:r w:rsidRPr="009C12D8">
        <w:rPr>
          <w:rStyle w:val="1plattetekst"/>
        </w:rPr>
        <w:t xml:space="preserve">De buitenruimte is zo ingericht dat kinderen van alle leeftijden op ontdekking kunnen om zo de verschillende seizoenen te beleven. Per dag </w:t>
      </w:r>
      <w:r w:rsidR="003B2717" w:rsidRPr="009C12D8">
        <w:rPr>
          <w:rStyle w:val="1plattetekst"/>
        </w:rPr>
        <w:t>worden</w:t>
      </w:r>
      <w:r w:rsidRPr="009C12D8">
        <w:rPr>
          <w:rStyle w:val="1plattetekst"/>
        </w:rPr>
        <w:t xml:space="preserve"> er maximaal 10 kinderen </w:t>
      </w:r>
      <w:r w:rsidR="003B2717" w:rsidRPr="009C12D8">
        <w:rPr>
          <w:rStyle w:val="1plattetekst"/>
        </w:rPr>
        <w:t>in</w:t>
      </w:r>
      <w:r w:rsidRPr="009C12D8">
        <w:rPr>
          <w:rStyle w:val="1plattetekst"/>
        </w:rPr>
        <w:t xml:space="preserve"> de leeftijd van 0 t/m 4 jaar</w:t>
      </w:r>
      <w:r w:rsidR="003B2717" w:rsidRPr="009C12D8">
        <w:rPr>
          <w:rStyle w:val="1plattetekst"/>
        </w:rPr>
        <w:t xml:space="preserve"> opgevangen</w:t>
      </w:r>
      <w:r w:rsidRPr="009C12D8">
        <w:rPr>
          <w:rStyle w:val="1plattetekst"/>
        </w:rPr>
        <w:t xml:space="preserve">. Een voordeel van </w:t>
      </w:r>
      <w:r w:rsidR="003B2717" w:rsidRPr="009C12D8">
        <w:rPr>
          <w:rStyle w:val="1plattetekst"/>
        </w:rPr>
        <w:t xml:space="preserve">een </w:t>
      </w:r>
      <w:r w:rsidRPr="009C12D8">
        <w:rPr>
          <w:rStyle w:val="1plattetekst"/>
        </w:rPr>
        <w:t xml:space="preserve">kleine verticale groep is dat het meer de natuurlijke situatie van een gezin </w:t>
      </w:r>
      <w:r w:rsidR="003B2717" w:rsidRPr="009C12D8">
        <w:rPr>
          <w:rStyle w:val="1plattetekst"/>
        </w:rPr>
        <w:t>nabootst</w:t>
      </w:r>
      <w:r w:rsidRPr="009C12D8">
        <w:rPr>
          <w:rStyle w:val="1plattetekst"/>
        </w:rPr>
        <w:t>. Broertjes en zusjes zitten bij elkaar in de groep. De oudere kinderen mogen (als ze dat leuk vinden) meehelpen de jongere kinderen te verzorgen door bij</w:t>
      </w:r>
      <w:r w:rsidR="003B2717" w:rsidRPr="009C12D8">
        <w:rPr>
          <w:rStyle w:val="1plattetekst"/>
        </w:rPr>
        <w:t>voorbeeld</w:t>
      </w:r>
      <w:r w:rsidRPr="009C12D8">
        <w:rPr>
          <w:rStyle w:val="1plattetekst"/>
        </w:rPr>
        <w:t xml:space="preserve"> samen met de leidster een flesje of een fruithap te geven. Zo geven de oudere kinderen een goed voorbeeld aan de jongere kinderen.</w:t>
      </w:r>
    </w:p>
    <w:p w14:paraId="266DCE21" w14:textId="77777777" w:rsidR="006E5711" w:rsidRPr="009C12D8" w:rsidRDefault="006E5711" w:rsidP="00AA259F">
      <w:pPr>
        <w:ind w:right="282"/>
        <w:rPr>
          <w:rStyle w:val="1plattetekst"/>
        </w:rPr>
      </w:pPr>
    </w:p>
    <w:p w14:paraId="5D899D41" w14:textId="77777777" w:rsidR="00B10B24" w:rsidRPr="009C12D8" w:rsidRDefault="003E2F35" w:rsidP="00AA259F">
      <w:pPr>
        <w:ind w:right="282"/>
        <w:rPr>
          <w:rStyle w:val="1plattetekst"/>
        </w:rPr>
      </w:pPr>
      <w:r w:rsidRPr="009C12D8">
        <w:rPr>
          <w:rStyle w:val="1plattetekst"/>
        </w:rPr>
        <w:t>Samen spelen, leren en ervaren, groeien en ontwikkelen vanuit een veilige basis is erg belangrijk. Hier zijn dan ook de activiteiten en inrichting op aangepast. Daarnaast bieden wij veilige, pedagogisch verantwoorde en kwalitatief hoogwaardige opvang. Kinderdagopvang De 3 Leeuwtjes is een kleinschalige</w:t>
      </w:r>
      <w:r w:rsidR="009F2E7A" w:rsidRPr="009C12D8">
        <w:rPr>
          <w:rStyle w:val="1plattetekst"/>
        </w:rPr>
        <w:t xml:space="preserve"> </w:t>
      </w:r>
      <w:r w:rsidRPr="009C12D8">
        <w:rPr>
          <w:rStyle w:val="1plattetekst"/>
        </w:rPr>
        <w:t xml:space="preserve">kinderopvang waar kinderen zich thuis zullen voelen!  </w:t>
      </w:r>
    </w:p>
    <w:p w14:paraId="0362BB95" w14:textId="77777777" w:rsidR="009F2E7A" w:rsidRPr="00CD0516" w:rsidRDefault="009F2E7A" w:rsidP="00AA259F">
      <w:pPr>
        <w:ind w:right="282"/>
        <w:rPr>
          <w:rFonts w:ascii="Bahnschrift Light" w:hAnsi="Bahnschrift Light" w:cstheme="minorHAnsi"/>
          <w:bCs/>
          <w:sz w:val="20"/>
          <w:szCs w:val="20"/>
        </w:rPr>
      </w:pPr>
    </w:p>
    <w:p w14:paraId="7DC2E4FE" w14:textId="77777777" w:rsidR="007A45D0" w:rsidRPr="00CD0516" w:rsidRDefault="007A45D0" w:rsidP="00AA259F">
      <w:pPr>
        <w:ind w:right="282"/>
        <w:rPr>
          <w:rFonts w:ascii="Bahnschrift Light" w:eastAsiaTheme="majorEastAsia" w:hAnsi="Bahnschrift Light" w:cstheme="minorHAnsi"/>
          <w:bCs/>
          <w:color w:val="00BC55"/>
          <w:sz w:val="20"/>
          <w:szCs w:val="20"/>
        </w:rPr>
      </w:pPr>
      <w:r w:rsidRPr="00CD0516">
        <w:rPr>
          <w:rFonts w:ascii="Bahnschrift Light" w:hAnsi="Bahnschrift Light" w:cstheme="minorHAnsi"/>
          <w:sz w:val="20"/>
          <w:szCs w:val="20"/>
        </w:rPr>
        <w:br w:type="page"/>
      </w:r>
    </w:p>
    <w:p w14:paraId="38D7E85F" w14:textId="77777777" w:rsidR="006E5711" w:rsidRPr="009C12D8" w:rsidRDefault="0096106D" w:rsidP="00E46D96">
      <w:pPr>
        <w:pStyle w:val="2Kop"/>
        <w:numPr>
          <w:ilvl w:val="0"/>
          <w:numId w:val="0"/>
        </w:numPr>
        <w:ind w:left="576" w:right="282" w:hanging="576"/>
        <w:rPr>
          <w:rStyle w:val="4Supkoppen"/>
        </w:rPr>
      </w:pPr>
      <w:bookmarkStart w:id="3" w:name="_Toc28951086"/>
      <w:r w:rsidRPr="009C12D8">
        <w:rPr>
          <w:rStyle w:val="4Supkoppen"/>
        </w:rPr>
        <w:lastRenderedPageBreak/>
        <w:t>3</w:t>
      </w:r>
      <w:r w:rsidR="00E47954" w:rsidRPr="009C12D8">
        <w:rPr>
          <w:rStyle w:val="4Supkoppen"/>
        </w:rPr>
        <w:t xml:space="preserve">.  </w:t>
      </w:r>
      <w:r w:rsidR="003E2F35" w:rsidRPr="009C12D8">
        <w:rPr>
          <w:rStyle w:val="4Supkoppen"/>
        </w:rPr>
        <w:t>Pedagogische visie</w:t>
      </w:r>
      <w:bookmarkEnd w:id="3"/>
      <w:r w:rsidR="00E47954" w:rsidRPr="009C12D8">
        <w:rPr>
          <w:rStyle w:val="4Supkoppen"/>
        </w:rPr>
        <w:tab/>
      </w:r>
    </w:p>
    <w:p w14:paraId="4DFA6757" w14:textId="77777777" w:rsidR="006E5711" w:rsidRPr="009C12D8" w:rsidRDefault="003E2F35" w:rsidP="00AA259F">
      <w:pPr>
        <w:ind w:right="282"/>
        <w:rPr>
          <w:rStyle w:val="1plattetekst"/>
        </w:rPr>
      </w:pPr>
      <w:r w:rsidRPr="009C12D8">
        <w:rPr>
          <w:rStyle w:val="1plattetekst"/>
        </w:rPr>
        <w:t>De 3 Leeuwtjes staat voor veel liefde en aandacht voor het individuele kind. Wij proberen voor ieder kind een stabiele</w:t>
      </w:r>
      <w:r w:rsidR="00A12A0B" w:rsidRPr="009C12D8">
        <w:rPr>
          <w:rStyle w:val="1plattetekst"/>
        </w:rPr>
        <w:t xml:space="preserve"> en </w:t>
      </w:r>
      <w:r w:rsidRPr="009C12D8">
        <w:rPr>
          <w:rStyle w:val="1plattetekst"/>
        </w:rPr>
        <w:t>veilige plaats te creëren door te werken met vaste leidsters. Door de kleinschaligheid zal het kind veelal dezelfde vriendjes en vriendinnetjes treffen. Wat is er nou leuker dan in een kleine overzichtelijke groep kennis te maken met kinderen van verschillende leeftijden, samen te spelen, op ontdekkingstocht te gaan en je</w:t>
      </w:r>
      <w:r w:rsidR="00A12A0B" w:rsidRPr="009C12D8">
        <w:rPr>
          <w:rStyle w:val="1plattetekst"/>
        </w:rPr>
        <w:t>zelf</w:t>
      </w:r>
      <w:r w:rsidRPr="009C12D8">
        <w:rPr>
          <w:rStyle w:val="1plattetekst"/>
        </w:rPr>
        <w:t xml:space="preserve"> te ontwikkelen!</w:t>
      </w:r>
    </w:p>
    <w:p w14:paraId="1A5B64DA" w14:textId="77777777" w:rsidR="00A12A0B" w:rsidRPr="009C12D8" w:rsidRDefault="00A12A0B" w:rsidP="00AA259F">
      <w:pPr>
        <w:ind w:right="282"/>
        <w:rPr>
          <w:rStyle w:val="1plattetekst"/>
        </w:rPr>
      </w:pPr>
    </w:p>
    <w:p w14:paraId="3F38B66B" w14:textId="77777777" w:rsidR="006E5711" w:rsidRPr="009C12D8" w:rsidRDefault="003E2F35" w:rsidP="00AA259F">
      <w:pPr>
        <w:ind w:right="282"/>
        <w:rPr>
          <w:rStyle w:val="1plattetekst"/>
        </w:rPr>
      </w:pPr>
      <w:r w:rsidRPr="009C12D8">
        <w:rPr>
          <w:rStyle w:val="1plattetekst"/>
        </w:rPr>
        <w:t>De 3 Leeuwtjes benadert kinderen op een positieve manier zodat kinderen vertrouwen krijgen in zich</w:t>
      </w:r>
      <w:r w:rsidR="009F2E7A" w:rsidRPr="009C12D8">
        <w:rPr>
          <w:rStyle w:val="1plattetekst"/>
        </w:rPr>
        <w:t>zelf, ‘wat kun jij goed tekenen</w:t>
      </w:r>
      <w:r w:rsidRPr="009C12D8">
        <w:rPr>
          <w:rStyle w:val="1plattetekst"/>
        </w:rPr>
        <w:t>!’. Door kinderen te accepteren zoals ze zijn, geef je h</w:t>
      </w:r>
      <w:r w:rsidR="00A12A0B" w:rsidRPr="009C12D8">
        <w:rPr>
          <w:rStyle w:val="1plattetekst"/>
        </w:rPr>
        <w:t>en</w:t>
      </w:r>
      <w:r w:rsidRPr="009C12D8">
        <w:rPr>
          <w:rStyle w:val="1plattetekst"/>
        </w:rPr>
        <w:t xml:space="preserve"> het gevoel</w:t>
      </w:r>
      <w:r w:rsidR="00A12A0B" w:rsidRPr="009C12D8">
        <w:rPr>
          <w:rStyle w:val="1plattetekst"/>
        </w:rPr>
        <w:t xml:space="preserve"> dat zij er mogen zijn.</w:t>
      </w:r>
      <w:r w:rsidRPr="009C12D8">
        <w:rPr>
          <w:rStyle w:val="1plattetekst"/>
        </w:rPr>
        <w:t xml:space="preserve"> We zijn alert op signalen die kinderen afgeven, </w:t>
      </w:r>
      <w:r w:rsidR="00A12A0B" w:rsidRPr="009C12D8">
        <w:rPr>
          <w:rStyle w:val="1plattetekst"/>
        </w:rPr>
        <w:t>waardoor we</w:t>
      </w:r>
      <w:r w:rsidRPr="009C12D8">
        <w:rPr>
          <w:rStyle w:val="1plattetekst"/>
        </w:rPr>
        <w:t xml:space="preserve"> kunnen inspelen op </w:t>
      </w:r>
      <w:r w:rsidR="00A12A0B" w:rsidRPr="009C12D8">
        <w:rPr>
          <w:rStyle w:val="1plattetekst"/>
        </w:rPr>
        <w:t xml:space="preserve">de </w:t>
      </w:r>
      <w:r w:rsidRPr="009C12D8">
        <w:rPr>
          <w:rStyle w:val="1plattetekst"/>
        </w:rPr>
        <w:t>persoonlijke behoefte</w:t>
      </w:r>
      <w:r w:rsidR="00A12A0B" w:rsidRPr="009C12D8">
        <w:rPr>
          <w:rStyle w:val="1plattetekst"/>
        </w:rPr>
        <w:t>s van de kinderen.</w:t>
      </w:r>
    </w:p>
    <w:p w14:paraId="7DBAFBB0" w14:textId="77777777" w:rsidR="006E5711" w:rsidRPr="009C12D8" w:rsidRDefault="006E5711" w:rsidP="00AA259F">
      <w:pPr>
        <w:ind w:right="282"/>
        <w:rPr>
          <w:rStyle w:val="1plattetekst"/>
        </w:rPr>
      </w:pPr>
    </w:p>
    <w:p w14:paraId="09568075" w14:textId="77777777" w:rsidR="006E5711" w:rsidRPr="009C12D8" w:rsidRDefault="003E2F35" w:rsidP="00AA259F">
      <w:pPr>
        <w:ind w:right="282"/>
        <w:rPr>
          <w:rStyle w:val="1plattetekst"/>
        </w:rPr>
      </w:pPr>
      <w:r w:rsidRPr="009C12D8">
        <w:rPr>
          <w:rStyle w:val="1plattetekst"/>
        </w:rPr>
        <w:t xml:space="preserve">De 3 Leeuwtjes </w:t>
      </w:r>
      <w:r w:rsidR="00845065" w:rsidRPr="009C12D8">
        <w:rPr>
          <w:rStyle w:val="1plattetekst"/>
        </w:rPr>
        <w:t>vindt</w:t>
      </w:r>
      <w:r w:rsidR="00A12A0B" w:rsidRPr="009C12D8">
        <w:rPr>
          <w:rStyle w:val="1plattetekst"/>
        </w:rPr>
        <w:t xml:space="preserve"> het</w:t>
      </w:r>
      <w:r w:rsidRPr="009C12D8">
        <w:rPr>
          <w:rStyle w:val="1plattetekst"/>
        </w:rPr>
        <w:t xml:space="preserve"> belangrijk dat:</w:t>
      </w:r>
    </w:p>
    <w:p w14:paraId="568AC32C" w14:textId="77777777" w:rsidR="006E5711" w:rsidRPr="009C12D8" w:rsidRDefault="00845065" w:rsidP="00512C45">
      <w:pPr>
        <w:pStyle w:val="Lijstalinea"/>
        <w:numPr>
          <w:ilvl w:val="0"/>
          <w:numId w:val="7"/>
        </w:numPr>
        <w:ind w:right="282"/>
        <w:rPr>
          <w:rStyle w:val="1plattetekst"/>
        </w:rPr>
      </w:pPr>
      <w:r w:rsidRPr="009C12D8">
        <w:rPr>
          <w:rStyle w:val="1plattetekst"/>
        </w:rPr>
        <w:t>Elk</w:t>
      </w:r>
      <w:r w:rsidR="003E2F35" w:rsidRPr="009C12D8">
        <w:rPr>
          <w:rStyle w:val="1plattetekst"/>
        </w:rPr>
        <w:t xml:space="preserve"> kind </w:t>
      </w:r>
      <w:r w:rsidR="00A12A0B" w:rsidRPr="009C12D8">
        <w:rPr>
          <w:rStyle w:val="1plattetekst"/>
        </w:rPr>
        <w:t>uniek is</w:t>
      </w:r>
      <w:r w:rsidR="003E2F35" w:rsidRPr="009C12D8">
        <w:rPr>
          <w:rStyle w:val="1plattetekst"/>
        </w:rPr>
        <w:t xml:space="preserve">  </w:t>
      </w:r>
    </w:p>
    <w:p w14:paraId="246E5171" w14:textId="77777777" w:rsidR="006E5711" w:rsidRPr="009C12D8" w:rsidRDefault="00845065" w:rsidP="00512C45">
      <w:pPr>
        <w:pStyle w:val="Lijstalinea"/>
        <w:numPr>
          <w:ilvl w:val="0"/>
          <w:numId w:val="7"/>
        </w:numPr>
        <w:ind w:right="282"/>
        <w:rPr>
          <w:rStyle w:val="1plattetekst"/>
        </w:rPr>
      </w:pPr>
      <w:r w:rsidRPr="009C12D8">
        <w:rPr>
          <w:rStyle w:val="1plattetekst"/>
        </w:rPr>
        <w:t>Elk</w:t>
      </w:r>
      <w:r w:rsidR="003E2F35" w:rsidRPr="009C12D8">
        <w:rPr>
          <w:rStyle w:val="1plattetekst"/>
        </w:rPr>
        <w:t xml:space="preserve"> kind zich </w:t>
      </w:r>
      <w:r w:rsidR="009930D9" w:rsidRPr="009C12D8">
        <w:rPr>
          <w:rStyle w:val="1plattetekst"/>
        </w:rPr>
        <w:t xml:space="preserve">ontwikkelt </w:t>
      </w:r>
      <w:r w:rsidR="003E2F35" w:rsidRPr="009C12D8">
        <w:rPr>
          <w:rStyle w:val="1plattetekst"/>
        </w:rPr>
        <w:t xml:space="preserve">op zijn eigen manier en tijd  </w:t>
      </w:r>
    </w:p>
    <w:p w14:paraId="37372974" w14:textId="77777777" w:rsidR="006E5711" w:rsidRPr="009C12D8" w:rsidRDefault="00845065" w:rsidP="00512C45">
      <w:pPr>
        <w:pStyle w:val="Lijstalinea"/>
        <w:numPr>
          <w:ilvl w:val="0"/>
          <w:numId w:val="7"/>
        </w:numPr>
        <w:ind w:right="282"/>
        <w:rPr>
          <w:rStyle w:val="1plattetekst"/>
        </w:rPr>
      </w:pPr>
      <w:r w:rsidRPr="009C12D8">
        <w:rPr>
          <w:rStyle w:val="1plattetekst"/>
        </w:rPr>
        <w:t>Elk</w:t>
      </w:r>
      <w:r w:rsidR="003E2F35" w:rsidRPr="009C12D8">
        <w:rPr>
          <w:rStyle w:val="1plattetekst"/>
        </w:rPr>
        <w:t xml:space="preserve"> kin</w:t>
      </w:r>
      <w:r w:rsidR="009930D9" w:rsidRPr="009C12D8">
        <w:rPr>
          <w:rStyle w:val="1plattetekst"/>
        </w:rPr>
        <w:t>d</w:t>
      </w:r>
      <w:r w:rsidR="003E2F35" w:rsidRPr="009C12D8">
        <w:rPr>
          <w:rStyle w:val="1plattetekst"/>
        </w:rPr>
        <w:t xml:space="preserve"> een basis </w:t>
      </w:r>
      <w:r w:rsidR="009930D9" w:rsidRPr="009C12D8">
        <w:rPr>
          <w:rStyle w:val="1plattetekst"/>
        </w:rPr>
        <w:t>heeft</w:t>
      </w:r>
      <w:r w:rsidR="003E2F35" w:rsidRPr="009C12D8">
        <w:rPr>
          <w:rStyle w:val="1plattetekst"/>
        </w:rPr>
        <w:t xml:space="preserve"> van veiligheid en vertrouwen  </w:t>
      </w:r>
    </w:p>
    <w:p w14:paraId="5A3E12F7" w14:textId="77777777" w:rsidR="006E5711" w:rsidRPr="009C12D8" w:rsidRDefault="009930D9" w:rsidP="00512C45">
      <w:pPr>
        <w:pStyle w:val="Lijstalinea"/>
        <w:numPr>
          <w:ilvl w:val="0"/>
          <w:numId w:val="7"/>
        </w:numPr>
        <w:ind w:right="282"/>
        <w:rPr>
          <w:rStyle w:val="1plattetekst"/>
        </w:rPr>
      </w:pPr>
      <w:r w:rsidRPr="009C12D8">
        <w:rPr>
          <w:rStyle w:val="1plattetekst"/>
        </w:rPr>
        <w:t>De kinderen s</w:t>
      </w:r>
      <w:r w:rsidR="00845065" w:rsidRPr="009C12D8">
        <w:rPr>
          <w:rStyle w:val="1plattetekst"/>
        </w:rPr>
        <w:t>tructuur</w:t>
      </w:r>
      <w:r w:rsidR="003E2F35" w:rsidRPr="009C12D8">
        <w:rPr>
          <w:rStyle w:val="1plattetekst"/>
        </w:rPr>
        <w:t xml:space="preserve"> en regelmaat </w:t>
      </w:r>
      <w:r w:rsidRPr="009C12D8">
        <w:rPr>
          <w:rStyle w:val="1plattetekst"/>
        </w:rPr>
        <w:t>wordt aangeboden</w:t>
      </w:r>
      <w:r w:rsidR="003E2F35" w:rsidRPr="009C12D8">
        <w:rPr>
          <w:rStyle w:val="1plattetekst"/>
        </w:rPr>
        <w:t xml:space="preserve"> </w:t>
      </w:r>
    </w:p>
    <w:p w14:paraId="1A6A870B" w14:textId="77777777" w:rsidR="006E5711" w:rsidRPr="009C12D8" w:rsidRDefault="009930D9" w:rsidP="00512C45">
      <w:pPr>
        <w:pStyle w:val="Lijstalinea"/>
        <w:numPr>
          <w:ilvl w:val="0"/>
          <w:numId w:val="7"/>
        </w:numPr>
        <w:ind w:right="282"/>
        <w:rPr>
          <w:rStyle w:val="1plattetekst"/>
        </w:rPr>
      </w:pPr>
      <w:r w:rsidRPr="009C12D8">
        <w:rPr>
          <w:rStyle w:val="1plattetekst"/>
        </w:rPr>
        <w:t>Er een goed contact is met de ouders</w:t>
      </w:r>
    </w:p>
    <w:p w14:paraId="03CB6766" w14:textId="77777777" w:rsidR="00430300" w:rsidRPr="009C12D8" w:rsidRDefault="00430300" w:rsidP="00AA259F">
      <w:pPr>
        <w:ind w:left="360" w:right="282"/>
        <w:rPr>
          <w:rStyle w:val="1plattetekst"/>
        </w:rPr>
      </w:pPr>
    </w:p>
    <w:p w14:paraId="2D4A6296" w14:textId="77777777" w:rsidR="006E5711" w:rsidRPr="009C12D8" w:rsidRDefault="003E2F35" w:rsidP="00AA259F">
      <w:pPr>
        <w:ind w:right="282"/>
        <w:rPr>
          <w:rStyle w:val="1plattetekst"/>
        </w:rPr>
      </w:pPr>
      <w:r w:rsidRPr="009C12D8">
        <w:rPr>
          <w:rStyle w:val="1plattetekst"/>
        </w:rPr>
        <w:t xml:space="preserve">We proberen de kinderen te leren respect voor elkaar te hebben en rekening te houden met elkaar. </w:t>
      </w:r>
      <w:r w:rsidR="009F2E7A" w:rsidRPr="009C12D8">
        <w:rPr>
          <w:rStyle w:val="1plattetekst"/>
        </w:rPr>
        <w:t>D</w:t>
      </w:r>
      <w:r w:rsidR="00687A32" w:rsidRPr="009C12D8">
        <w:rPr>
          <w:rStyle w:val="1plattetekst"/>
        </w:rPr>
        <w:t>a</w:t>
      </w:r>
      <w:r w:rsidR="009F2E7A" w:rsidRPr="009C12D8">
        <w:rPr>
          <w:rStyle w:val="1plattetekst"/>
        </w:rPr>
        <w:t xml:space="preserve">arnaast vinden wij </w:t>
      </w:r>
      <w:r w:rsidR="009930D9" w:rsidRPr="009C12D8">
        <w:rPr>
          <w:rStyle w:val="1plattetekst"/>
        </w:rPr>
        <w:t xml:space="preserve">het </w:t>
      </w:r>
      <w:r w:rsidR="009F2E7A" w:rsidRPr="009C12D8">
        <w:rPr>
          <w:rStyle w:val="1plattetekst"/>
        </w:rPr>
        <w:t xml:space="preserve">ook van belang om het kind kennis te laten maken met de natuur en dier. </w:t>
      </w:r>
      <w:r w:rsidRPr="009C12D8">
        <w:rPr>
          <w:rStyle w:val="1plattetekst"/>
        </w:rPr>
        <w:t>Samen spelen</w:t>
      </w:r>
      <w:r w:rsidR="009930D9" w:rsidRPr="009C12D8">
        <w:rPr>
          <w:rStyle w:val="1plattetekst"/>
        </w:rPr>
        <w:t xml:space="preserve"> en </w:t>
      </w:r>
      <w:r w:rsidRPr="009C12D8">
        <w:rPr>
          <w:rStyle w:val="1plattetekst"/>
        </w:rPr>
        <w:t xml:space="preserve">samen dingen ondernemen is het leukste wat er is! </w:t>
      </w:r>
    </w:p>
    <w:p w14:paraId="19B4E69E" w14:textId="77777777" w:rsidR="006E5711" w:rsidRPr="009C12D8" w:rsidRDefault="006E5711" w:rsidP="00AA259F">
      <w:pPr>
        <w:ind w:right="282"/>
        <w:rPr>
          <w:rStyle w:val="1plattetekst"/>
        </w:rPr>
      </w:pPr>
    </w:p>
    <w:p w14:paraId="4BFFF1DF" w14:textId="77777777" w:rsidR="006E5711" w:rsidRPr="009C12D8" w:rsidRDefault="003E2F35" w:rsidP="00AA259F">
      <w:pPr>
        <w:ind w:right="282"/>
        <w:rPr>
          <w:rStyle w:val="1plattetekst"/>
        </w:rPr>
      </w:pPr>
      <w:r w:rsidRPr="009C12D8">
        <w:rPr>
          <w:rStyle w:val="1plattetekst"/>
        </w:rPr>
        <w:t xml:space="preserve">We werken volgens de 4 basisdoelen van prof. Riksen-Walraven, die opgesteld zijn door de overheid. </w:t>
      </w:r>
    </w:p>
    <w:p w14:paraId="34EED3E0" w14:textId="77777777" w:rsidR="006E5711" w:rsidRPr="009C12D8" w:rsidRDefault="003E2F35" w:rsidP="00AA259F">
      <w:pPr>
        <w:ind w:right="282"/>
        <w:rPr>
          <w:rStyle w:val="1plattetekst"/>
        </w:rPr>
      </w:pPr>
      <w:r w:rsidRPr="009C12D8">
        <w:rPr>
          <w:rStyle w:val="1plattetekst"/>
        </w:rPr>
        <w:t xml:space="preserve">Deze basisdoelen zijn:  </w:t>
      </w:r>
    </w:p>
    <w:p w14:paraId="49430660" w14:textId="77777777" w:rsidR="002D4DFC" w:rsidRPr="009C12D8" w:rsidRDefault="002D4DFC" w:rsidP="00512C45">
      <w:pPr>
        <w:pStyle w:val="Lijstalinea"/>
        <w:numPr>
          <w:ilvl w:val="0"/>
          <w:numId w:val="9"/>
        </w:numPr>
        <w:ind w:right="282"/>
        <w:rPr>
          <w:rStyle w:val="1plattetekst"/>
        </w:rPr>
      </w:pPr>
      <w:r w:rsidRPr="009C12D8">
        <w:rPr>
          <w:rStyle w:val="1plattetekst"/>
        </w:rPr>
        <w:t>Het bieden van een gevoel van emotionele veiligheid</w:t>
      </w:r>
    </w:p>
    <w:p w14:paraId="2B586E16" w14:textId="77777777" w:rsidR="002D4DFC" w:rsidRPr="009C12D8" w:rsidRDefault="002D4DFC" w:rsidP="00512C45">
      <w:pPr>
        <w:pStyle w:val="Lijstalinea"/>
        <w:numPr>
          <w:ilvl w:val="0"/>
          <w:numId w:val="9"/>
        </w:numPr>
        <w:ind w:right="282"/>
        <w:rPr>
          <w:rStyle w:val="1plattetekst"/>
        </w:rPr>
      </w:pPr>
      <w:r w:rsidRPr="009C12D8">
        <w:rPr>
          <w:rStyle w:val="1plattetekst"/>
        </w:rPr>
        <w:t>Gelegenheid bieden tot het ontwikkelen van persoonlijke competenties</w:t>
      </w:r>
    </w:p>
    <w:p w14:paraId="7A841A54" w14:textId="77777777" w:rsidR="002D4DFC" w:rsidRPr="009C12D8" w:rsidRDefault="002D4DFC" w:rsidP="00512C45">
      <w:pPr>
        <w:pStyle w:val="Lijstalinea"/>
        <w:numPr>
          <w:ilvl w:val="0"/>
          <w:numId w:val="9"/>
        </w:numPr>
        <w:ind w:right="282"/>
        <w:rPr>
          <w:rStyle w:val="1plattetekst"/>
        </w:rPr>
      </w:pPr>
      <w:r w:rsidRPr="009C12D8">
        <w:rPr>
          <w:rStyle w:val="1plattetekst"/>
        </w:rPr>
        <w:t>Gelegenheid bieden tot het ontwikkelen van sociale competenties</w:t>
      </w:r>
    </w:p>
    <w:p w14:paraId="38F30EA3" w14:textId="77777777" w:rsidR="002D4DFC" w:rsidRPr="009C12D8" w:rsidRDefault="002D4DFC" w:rsidP="00512C45">
      <w:pPr>
        <w:pStyle w:val="Lijstalinea"/>
        <w:numPr>
          <w:ilvl w:val="0"/>
          <w:numId w:val="9"/>
        </w:numPr>
        <w:ind w:right="282"/>
        <w:rPr>
          <w:rStyle w:val="1plattetekst"/>
        </w:rPr>
      </w:pPr>
      <w:r w:rsidRPr="009C12D8">
        <w:rPr>
          <w:rStyle w:val="1plattetekst"/>
        </w:rPr>
        <w:t>Kinderen gelegenheid bieden om zich de normen en waarden eigen te maken</w:t>
      </w:r>
    </w:p>
    <w:p w14:paraId="5F856272" w14:textId="77777777" w:rsidR="002D4DFC" w:rsidRPr="009C12D8" w:rsidRDefault="002D4DFC" w:rsidP="002D4DFC">
      <w:pPr>
        <w:rPr>
          <w:rStyle w:val="1plattetekst"/>
        </w:rPr>
      </w:pPr>
      <w:r w:rsidRPr="009C12D8">
        <w:rPr>
          <w:rStyle w:val="1plattetekst"/>
        </w:rPr>
        <w:br w:type="page"/>
      </w:r>
    </w:p>
    <w:p w14:paraId="1B1EAA73" w14:textId="77777777" w:rsidR="006E5711" w:rsidRPr="009C12D8" w:rsidRDefault="0096106D" w:rsidP="00E46D96">
      <w:pPr>
        <w:pStyle w:val="2Kop"/>
        <w:numPr>
          <w:ilvl w:val="0"/>
          <w:numId w:val="0"/>
        </w:numPr>
        <w:ind w:left="576" w:hanging="576"/>
        <w:rPr>
          <w:rStyle w:val="4Supkoppen"/>
        </w:rPr>
      </w:pPr>
      <w:bookmarkStart w:id="4" w:name="_Toc28951087"/>
      <w:r w:rsidRPr="009C12D8">
        <w:rPr>
          <w:rStyle w:val="4Supkoppen"/>
        </w:rPr>
        <w:lastRenderedPageBreak/>
        <w:t>4</w:t>
      </w:r>
      <w:r w:rsidR="00E47954" w:rsidRPr="009C12D8">
        <w:rPr>
          <w:rStyle w:val="4Supkoppen"/>
        </w:rPr>
        <w:t xml:space="preserve">  </w:t>
      </w:r>
      <w:r w:rsidR="003E2F35" w:rsidRPr="009C12D8">
        <w:rPr>
          <w:rStyle w:val="4Supkoppen"/>
        </w:rPr>
        <w:t>Emotionele veiligheid</w:t>
      </w:r>
      <w:bookmarkEnd w:id="4"/>
      <w:r w:rsidR="003E2F35" w:rsidRPr="009C12D8">
        <w:rPr>
          <w:rStyle w:val="4Supkoppen"/>
        </w:rPr>
        <w:t xml:space="preserve"> </w:t>
      </w:r>
      <w:r w:rsidR="00E47954" w:rsidRPr="009C12D8">
        <w:rPr>
          <w:rStyle w:val="4Supkoppen"/>
        </w:rPr>
        <w:tab/>
      </w:r>
    </w:p>
    <w:p w14:paraId="027DBAFF" w14:textId="77777777" w:rsidR="00B11CCD" w:rsidRPr="009C12D8" w:rsidRDefault="001A5378" w:rsidP="00AA259F">
      <w:pPr>
        <w:ind w:right="282"/>
        <w:rPr>
          <w:rStyle w:val="1plattetekst"/>
        </w:rPr>
      </w:pPr>
      <w:r w:rsidRPr="009C12D8">
        <w:rPr>
          <w:rStyle w:val="1plattetekst"/>
        </w:rPr>
        <w:t>Alvorens kinderen zich kunnen ontwikkelen, is het belangrijk dat zij zich emotioneel veilig en geborgen voele</w:t>
      </w:r>
      <w:r w:rsidR="00D43A2D" w:rsidRPr="009C12D8">
        <w:rPr>
          <w:rStyle w:val="1plattetekst"/>
        </w:rPr>
        <w:t>n. Wanneer kinderen zich namelijk</w:t>
      </w:r>
      <w:r w:rsidR="00643D44" w:rsidRPr="009C12D8">
        <w:rPr>
          <w:rStyle w:val="1plattetekst"/>
        </w:rPr>
        <w:t xml:space="preserve"> veilig en geborgen voelen (op hun gemak voelen), kunnen zij zich </w:t>
      </w:r>
      <w:r w:rsidR="00EF7957" w:rsidRPr="009C12D8">
        <w:rPr>
          <w:rStyle w:val="1plattetekst"/>
        </w:rPr>
        <w:t xml:space="preserve">volledig richten op het ontdekken van de wereld om zich heen. </w:t>
      </w:r>
      <w:r w:rsidR="003E2F35" w:rsidRPr="009C12D8">
        <w:rPr>
          <w:rStyle w:val="1plattetekst"/>
        </w:rPr>
        <w:t>Daarom bieden wij de kinderen een veilige omgeving</w:t>
      </w:r>
      <w:r w:rsidR="00C622B4" w:rsidRPr="009C12D8">
        <w:rPr>
          <w:rStyle w:val="1plattetekst"/>
        </w:rPr>
        <w:t xml:space="preserve"> aan, </w:t>
      </w:r>
      <w:r w:rsidR="003E2F35" w:rsidRPr="009C12D8">
        <w:rPr>
          <w:rStyle w:val="1plattetekst"/>
        </w:rPr>
        <w:t>een omgeving waar</w:t>
      </w:r>
      <w:r w:rsidR="00C622B4" w:rsidRPr="009C12D8">
        <w:rPr>
          <w:rStyle w:val="1plattetekst"/>
        </w:rPr>
        <w:t>in</w:t>
      </w:r>
      <w:r w:rsidR="003E2F35" w:rsidRPr="009C12D8">
        <w:rPr>
          <w:rStyle w:val="1plattetekst"/>
        </w:rPr>
        <w:t xml:space="preserve"> z</w:t>
      </w:r>
      <w:r w:rsidR="00C622B4" w:rsidRPr="009C12D8">
        <w:rPr>
          <w:rStyle w:val="1plattetekst"/>
        </w:rPr>
        <w:t>ij</w:t>
      </w:r>
      <w:r w:rsidR="003E2F35" w:rsidRPr="009C12D8">
        <w:rPr>
          <w:rStyle w:val="1plattetekst"/>
        </w:rPr>
        <w:t xml:space="preserve"> zich thuis voelen. </w:t>
      </w:r>
      <w:r w:rsidR="00FA33B9" w:rsidRPr="009C12D8">
        <w:rPr>
          <w:rStyle w:val="1plattetekst"/>
        </w:rPr>
        <w:t xml:space="preserve">Hierin is het van belang dat de kinderen </w:t>
      </w:r>
      <w:r w:rsidR="002852EA" w:rsidRPr="009C12D8">
        <w:rPr>
          <w:rStyle w:val="1plattetekst"/>
        </w:rPr>
        <w:t xml:space="preserve">de gelegenheid krijgen om zich hechten aan de </w:t>
      </w:r>
      <w:r w:rsidR="00366E25" w:rsidRPr="009C12D8">
        <w:rPr>
          <w:rStyle w:val="1plattetekst"/>
        </w:rPr>
        <w:t>kinderen en pedagogisch medewerkers om zich heen</w:t>
      </w:r>
      <w:r w:rsidR="002852EA" w:rsidRPr="009C12D8">
        <w:rPr>
          <w:rStyle w:val="1plattetekst"/>
        </w:rPr>
        <w:t xml:space="preserve">. </w:t>
      </w:r>
      <w:r w:rsidR="003E2F35" w:rsidRPr="009C12D8">
        <w:rPr>
          <w:rStyle w:val="1plattetekst"/>
        </w:rPr>
        <w:t>Een kind kan zich</w:t>
      </w:r>
      <w:r w:rsidR="002852EA" w:rsidRPr="009C12D8">
        <w:rPr>
          <w:rStyle w:val="1plattetekst"/>
        </w:rPr>
        <w:t xml:space="preserve"> immers</w:t>
      </w:r>
      <w:r w:rsidR="003E2F35" w:rsidRPr="009C12D8">
        <w:rPr>
          <w:rStyle w:val="1plattetekst"/>
        </w:rPr>
        <w:t xml:space="preserve"> pas veilig en geborgen voelen als er een vaste, liefdevolle relatie is tussen het kind en de ouders of opvoeders. </w:t>
      </w:r>
    </w:p>
    <w:p w14:paraId="2C7B8B79" w14:textId="77777777" w:rsidR="0040207C" w:rsidRPr="009C12D8" w:rsidRDefault="0040207C" w:rsidP="00AA259F">
      <w:pPr>
        <w:ind w:right="282"/>
        <w:rPr>
          <w:rStyle w:val="1plattetekst"/>
        </w:rPr>
      </w:pPr>
    </w:p>
    <w:p w14:paraId="1AA27BB3" w14:textId="1014EE11" w:rsidR="00637A8A" w:rsidRPr="009C12D8" w:rsidRDefault="00B11CCD" w:rsidP="002D4DFC">
      <w:pPr>
        <w:ind w:right="282"/>
        <w:rPr>
          <w:rStyle w:val="1plattetekst"/>
        </w:rPr>
      </w:pPr>
      <w:r w:rsidRPr="009C12D8">
        <w:rPr>
          <w:rStyle w:val="1plattetekst"/>
        </w:rPr>
        <w:t>Bij De 3 Leeuwtjes vinden wij dat ieder kind gewenst is en dat wij, als pedagogisch medewerkers en opvoedpartner</w:t>
      </w:r>
      <w:r w:rsidR="00366E25" w:rsidRPr="009C12D8">
        <w:rPr>
          <w:rStyle w:val="1plattetekst"/>
        </w:rPr>
        <w:t>s</w:t>
      </w:r>
      <w:r w:rsidRPr="009C12D8">
        <w:rPr>
          <w:rStyle w:val="1plattetekst"/>
        </w:rPr>
        <w:t>, bij de belangrijke personen in het leven van het kind horen. Doordat De 3 Leeuwtjes kleinschalig is en werkt met twee vaste gezichten</w:t>
      </w:r>
      <w:r w:rsidR="00232CCC">
        <w:rPr>
          <w:rStyle w:val="1plattetekst"/>
        </w:rPr>
        <w:t>, die ieder vaste dagen werken,</w:t>
      </w:r>
      <w:r w:rsidR="00FA1FE6">
        <w:rPr>
          <w:rStyle w:val="1plattetekst"/>
        </w:rPr>
        <w:t xml:space="preserve"> </w:t>
      </w:r>
      <w:r w:rsidRPr="009C12D8">
        <w:rPr>
          <w:rStyle w:val="1plattetekst"/>
        </w:rPr>
        <w:t>ontstaat er al snel een vertrouwd gevoel.</w:t>
      </w:r>
      <w:r w:rsidR="00E030BF" w:rsidRPr="009C12D8">
        <w:rPr>
          <w:rStyle w:val="1plattetekst"/>
        </w:rPr>
        <w:t xml:space="preserve"> Voor de kinderen is het prettig dat zij </w:t>
      </w:r>
      <w:r w:rsidR="00FB63D7" w:rsidRPr="009C12D8">
        <w:rPr>
          <w:rStyle w:val="1plattetekst"/>
        </w:rPr>
        <w:t xml:space="preserve">telkens </w:t>
      </w:r>
      <w:r w:rsidR="00E030BF" w:rsidRPr="009C12D8">
        <w:rPr>
          <w:rStyle w:val="1plattetekst"/>
        </w:rPr>
        <w:t>vaste gezichten zien</w:t>
      </w:r>
      <w:r w:rsidR="00FB63D7" w:rsidRPr="009C12D8">
        <w:rPr>
          <w:rStyle w:val="1plattetekst"/>
        </w:rPr>
        <w:t>, zo worden pedagogisch medewerkers en kinderen namelijk in staat gesteld om een band met elkaar op te bouwen</w:t>
      </w:r>
      <w:r w:rsidR="00E030BF" w:rsidRPr="009C12D8">
        <w:rPr>
          <w:rStyle w:val="1plattetekst"/>
        </w:rPr>
        <w:t xml:space="preserve">. </w:t>
      </w:r>
      <w:r w:rsidR="00B83269" w:rsidRPr="009C12D8">
        <w:rPr>
          <w:rStyle w:val="1plattetekst"/>
        </w:rPr>
        <w:t>Met name voor 0-jarige</w:t>
      </w:r>
      <w:r w:rsidR="00E030BF" w:rsidRPr="009C12D8">
        <w:rPr>
          <w:rStyle w:val="1plattetekst"/>
        </w:rPr>
        <w:t>n</w:t>
      </w:r>
      <w:r w:rsidR="00FB63D7" w:rsidRPr="009C12D8">
        <w:rPr>
          <w:rStyle w:val="1plattetekst"/>
        </w:rPr>
        <w:t xml:space="preserve">, </w:t>
      </w:r>
      <w:r w:rsidR="00B83269" w:rsidRPr="009C12D8">
        <w:rPr>
          <w:rStyle w:val="1plattetekst"/>
        </w:rPr>
        <w:t>waarbij de basis wordt gelegd voor een goede hechting</w:t>
      </w:r>
      <w:r w:rsidR="00FB63D7" w:rsidRPr="009C12D8">
        <w:rPr>
          <w:rStyle w:val="1plattetekst"/>
        </w:rPr>
        <w:t>,</w:t>
      </w:r>
      <w:r w:rsidR="00F439BE">
        <w:rPr>
          <w:rStyle w:val="1plattetekst"/>
        </w:rPr>
        <w:t xml:space="preserve"> </w:t>
      </w:r>
      <w:r w:rsidR="00B83269" w:rsidRPr="009C12D8">
        <w:rPr>
          <w:rStyle w:val="1plattetekst"/>
        </w:rPr>
        <w:t xml:space="preserve">zijn deze vaste gezichten van groot belang. </w:t>
      </w:r>
      <w:r w:rsidR="00FB63D7" w:rsidRPr="009C12D8">
        <w:rPr>
          <w:rStyle w:val="1plattetekst"/>
        </w:rPr>
        <w:t>Bij de 3 leeuwtjes is er</w:t>
      </w:r>
      <w:r w:rsidR="006D721A" w:rsidRPr="009C12D8">
        <w:rPr>
          <w:rStyle w:val="1plattetekst"/>
        </w:rPr>
        <w:t xml:space="preserve"> zo</w:t>
      </w:r>
      <w:r w:rsidR="00FB63D7" w:rsidRPr="009C12D8">
        <w:rPr>
          <w:rStyle w:val="1plattetekst"/>
        </w:rPr>
        <w:t xml:space="preserve"> iedere dag</w:t>
      </w:r>
      <w:r w:rsidR="00B83269" w:rsidRPr="009C12D8">
        <w:rPr>
          <w:rStyle w:val="1plattetekst"/>
        </w:rPr>
        <w:t xml:space="preserve"> ten </w:t>
      </w:r>
      <w:r w:rsidR="00007CB8" w:rsidRPr="009C12D8">
        <w:rPr>
          <w:rStyle w:val="1plattetekst"/>
        </w:rPr>
        <w:t>minste</w:t>
      </w:r>
      <w:r w:rsidR="00B83269" w:rsidRPr="009C12D8">
        <w:rPr>
          <w:rStyle w:val="1plattetekst"/>
        </w:rPr>
        <w:t xml:space="preserve"> </w:t>
      </w:r>
      <w:r w:rsidR="00007CB8" w:rsidRPr="009C12D8">
        <w:rPr>
          <w:rStyle w:val="1plattetekst"/>
        </w:rPr>
        <w:t>één van de vaste gezichten aanwezig, voorbehoudend aan ziekte en vakanties. Uiteraard doen wij ons uiterste best om ook tijdens onvoorziene omstandigheden</w:t>
      </w:r>
      <w:r w:rsidR="005F2F46" w:rsidRPr="009C12D8">
        <w:rPr>
          <w:rStyle w:val="1plattetekst"/>
        </w:rPr>
        <w:t>,</w:t>
      </w:r>
      <w:r w:rsidR="00007CB8" w:rsidRPr="009C12D8">
        <w:rPr>
          <w:rStyle w:val="1plattetekst"/>
        </w:rPr>
        <w:t xml:space="preserve"> waarbij door overmacht</w:t>
      </w:r>
      <w:r w:rsidR="00B83269" w:rsidRPr="009C12D8">
        <w:rPr>
          <w:rStyle w:val="1plattetekst"/>
        </w:rPr>
        <w:t xml:space="preserve"> </w:t>
      </w:r>
      <w:r w:rsidR="00007CB8" w:rsidRPr="009C12D8">
        <w:rPr>
          <w:rStyle w:val="1plattetekst"/>
        </w:rPr>
        <w:t>geen van de twee vaste gezichten aanwezig is</w:t>
      </w:r>
      <w:r w:rsidR="005F2F46" w:rsidRPr="009C12D8">
        <w:rPr>
          <w:rStyle w:val="1plattetekst"/>
        </w:rPr>
        <w:t>,</w:t>
      </w:r>
      <w:r w:rsidR="00007CB8" w:rsidRPr="009C12D8">
        <w:rPr>
          <w:rStyle w:val="1plattetekst"/>
        </w:rPr>
        <w:t xml:space="preserve"> een </w:t>
      </w:r>
      <w:r w:rsidR="00845065" w:rsidRPr="009C12D8">
        <w:rPr>
          <w:rStyle w:val="1plattetekst"/>
        </w:rPr>
        <w:t>vertrouwenspersoon</w:t>
      </w:r>
      <w:r w:rsidR="00007CB8" w:rsidRPr="009C12D8">
        <w:rPr>
          <w:rStyle w:val="1plattetekst"/>
        </w:rPr>
        <w:t xml:space="preserve"> in te zetten. </w:t>
      </w:r>
      <w:r w:rsidR="00F30F68" w:rsidRPr="009C12D8">
        <w:rPr>
          <w:rStyle w:val="1plattetekst"/>
        </w:rPr>
        <w:t>Achterwachten zullen hun gezicht regelmatig bij De 3 Leeuwtjes laten zien, zodat de kinderen ook deze gezichten kennen.</w:t>
      </w:r>
    </w:p>
    <w:p w14:paraId="66704B3B" w14:textId="77777777" w:rsidR="00E1767E" w:rsidRPr="00C27DA7" w:rsidRDefault="00637A8A" w:rsidP="00512C45">
      <w:pPr>
        <w:pStyle w:val="Kop2"/>
        <w:numPr>
          <w:ilvl w:val="1"/>
          <w:numId w:val="10"/>
        </w:numPr>
        <w:rPr>
          <w:rStyle w:val="4Supkoppen"/>
        </w:rPr>
      </w:pPr>
      <w:bookmarkStart w:id="5" w:name="_Toc28951088"/>
      <w:r w:rsidRPr="00C27DA7">
        <w:rPr>
          <w:rStyle w:val="4Supkoppen"/>
        </w:rPr>
        <w:t>Sensitieve responsiviteit</w:t>
      </w:r>
      <w:bookmarkEnd w:id="5"/>
    </w:p>
    <w:p w14:paraId="7D030207" w14:textId="77777777" w:rsidR="00DB0FB1" w:rsidRPr="001F7C4E" w:rsidRDefault="00B3796A" w:rsidP="002B5B3B">
      <w:pPr>
        <w:rPr>
          <w:rStyle w:val="1plattetekst"/>
          <w:szCs w:val="18"/>
        </w:rPr>
      </w:pPr>
      <w:r w:rsidRPr="001F7C4E">
        <w:rPr>
          <w:rStyle w:val="1plattetekst"/>
          <w:szCs w:val="18"/>
        </w:rPr>
        <w:t xml:space="preserve">Zoals hierboven genoemd is, bouwen de kinderen en pedagogisch medewerkers een hechte band met elkaar op </w:t>
      </w:r>
      <w:r w:rsidR="00444D01" w:rsidRPr="001F7C4E">
        <w:rPr>
          <w:rStyle w:val="1plattetekst"/>
          <w:szCs w:val="18"/>
        </w:rPr>
        <w:t xml:space="preserve">doordat zij telkens dezelfde gezichten zien (dezelfde kinderen en dezelfde pedagogisch medewerkers). </w:t>
      </w:r>
      <w:r w:rsidR="002B5B3B" w:rsidRPr="001F7C4E">
        <w:rPr>
          <w:rStyle w:val="1plattetekst"/>
          <w:szCs w:val="18"/>
        </w:rPr>
        <w:t xml:space="preserve">Hierdoor leren de pedagogisch medewerkers de kinderen goed kennen, wat maakt dat zij signalen van de kinderen snel opvangen en hier passend op kunnen reageren, ook wel sensitieve responsiviteit genoemd. </w:t>
      </w:r>
      <w:r w:rsidR="002B5B3B" w:rsidRPr="001F7C4E">
        <w:rPr>
          <w:rFonts w:ascii="Nunito Sans Light" w:hAnsi="Nunito Sans Light" w:cstheme="minorHAnsi"/>
          <w:sz w:val="18"/>
          <w:szCs w:val="18"/>
          <w:lang w:val="nl"/>
        </w:rPr>
        <w:t xml:space="preserve">Met deze interactievaardigheid bedoelen we dat pedagogisch medewerkers liefde uitstralen, en ondersteunend en begripvol aanwezig zijn als veilige haven. Zij hebben oog voor het welzijn van de kinderen en de signalen die zij hierin afgeven, en reageren hier tijdig op adequate wijze op. Hierdoor voelt het kind zich begrepen, geaccepteerd en veilig. </w:t>
      </w:r>
    </w:p>
    <w:p w14:paraId="7771C073" w14:textId="77777777" w:rsidR="00DB0FB1" w:rsidRPr="001F7C4E" w:rsidRDefault="00DB0FB1" w:rsidP="00DB0FB1">
      <w:pPr>
        <w:rPr>
          <w:rFonts w:ascii="Nunito Sans Light" w:hAnsi="Nunito Sans Light" w:cstheme="minorHAnsi"/>
          <w:sz w:val="18"/>
          <w:szCs w:val="18"/>
          <w:lang w:val="nl"/>
        </w:rPr>
      </w:pPr>
    </w:p>
    <w:p w14:paraId="61F0E9FF" w14:textId="77777777" w:rsidR="00DB0FB1" w:rsidRPr="001F7C4E" w:rsidRDefault="00DB0FB1" w:rsidP="002B5B3B">
      <w:pPr>
        <w:rPr>
          <w:rFonts w:ascii="Nunito Sans Light" w:hAnsi="Nunito Sans Light" w:cstheme="minorHAnsi"/>
          <w:sz w:val="18"/>
          <w:szCs w:val="18"/>
          <w:lang w:val="nl"/>
        </w:rPr>
      </w:pPr>
      <w:r w:rsidRPr="001F7C4E">
        <w:rPr>
          <w:rFonts w:ascii="Nunito Sans Light" w:hAnsi="Nunito Sans Light" w:cstheme="minorHAnsi"/>
          <w:sz w:val="18"/>
          <w:szCs w:val="18"/>
          <w:lang w:val="nl"/>
        </w:rPr>
        <w:t xml:space="preserve">Bij kinderdagverblijf </w:t>
      </w:r>
      <w:r w:rsidR="002B5B3B" w:rsidRPr="001F7C4E">
        <w:rPr>
          <w:rFonts w:ascii="Nunito Sans Light" w:hAnsi="Nunito Sans Light" w:cstheme="minorHAnsi"/>
          <w:sz w:val="18"/>
          <w:szCs w:val="18"/>
          <w:lang w:val="nl"/>
        </w:rPr>
        <w:t xml:space="preserve">de 3 Leeuwtjes </w:t>
      </w:r>
      <w:r w:rsidRPr="001F7C4E">
        <w:rPr>
          <w:rFonts w:ascii="Nunito Sans Light" w:hAnsi="Nunito Sans Light" w:cstheme="minorHAnsi"/>
          <w:sz w:val="18"/>
          <w:szCs w:val="18"/>
          <w:lang w:val="nl"/>
        </w:rPr>
        <w:t>benaderen wij kinderen vanuit sensitieve responsiviteit op de volgende manieren:</w:t>
      </w:r>
    </w:p>
    <w:p w14:paraId="724DBCF7" w14:textId="77777777" w:rsidR="00DB0FB1" w:rsidRPr="002B5B3B" w:rsidRDefault="00DB0FB1" w:rsidP="002B5B3B">
      <w:pPr>
        <w:rPr>
          <w:rFonts w:ascii="Bahnschrift Light" w:hAnsi="Bahnschrift Light" w:cstheme="minorHAnsi"/>
          <w:sz w:val="20"/>
          <w:szCs w:val="20"/>
          <w:lang w:val="nl"/>
        </w:rPr>
      </w:pPr>
    </w:p>
    <w:p w14:paraId="2B574E10" w14:textId="77777777" w:rsidR="00DB0FB1" w:rsidRPr="0031226E" w:rsidRDefault="00DB0FB1" w:rsidP="00512C45">
      <w:pPr>
        <w:pStyle w:val="Lijstalinea"/>
        <w:numPr>
          <w:ilvl w:val="0"/>
          <w:numId w:val="12"/>
        </w:numPr>
        <w:rPr>
          <w:rStyle w:val="1plattetekst"/>
        </w:rPr>
      </w:pPr>
      <w:r w:rsidRPr="0031226E">
        <w:rPr>
          <w:rStyle w:val="1plattetekst"/>
        </w:rPr>
        <w:t>De pedagogisch medewerker maakt oogcontact en wacht de reactie van een kind af voordat ze reageert</w:t>
      </w:r>
    </w:p>
    <w:p w14:paraId="4F5A78E1" w14:textId="77777777" w:rsidR="00DB0FB1" w:rsidRPr="0031226E" w:rsidRDefault="00A52315" w:rsidP="00512C45">
      <w:pPr>
        <w:pStyle w:val="Lijstalinea"/>
        <w:numPr>
          <w:ilvl w:val="0"/>
          <w:numId w:val="12"/>
        </w:numPr>
        <w:rPr>
          <w:rStyle w:val="1plattetekst"/>
        </w:rPr>
      </w:pPr>
      <w:r w:rsidRPr="0031226E">
        <w:rPr>
          <w:rStyle w:val="1plattetekst"/>
        </w:rPr>
        <w:t>De p</w:t>
      </w:r>
      <w:r w:rsidR="00DB0FB1" w:rsidRPr="0031226E">
        <w:rPr>
          <w:rStyle w:val="1plattetekst"/>
        </w:rPr>
        <w:t xml:space="preserve">edagogisch medewerker begroet elk individueel kind wanneer het binnenkomt </w:t>
      </w:r>
      <w:r w:rsidRPr="0031226E">
        <w:rPr>
          <w:rStyle w:val="1plattetekst"/>
        </w:rPr>
        <w:t>en</w:t>
      </w:r>
      <w:r w:rsidR="00DB0FB1" w:rsidRPr="0031226E">
        <w:rPr>
          <w:rStyle w:val="1plattetekst"/>
        </w:rPr>
        <w:t xml:space="preserve"> </w:t>
      </w:r>
      <w:r w:rsidRPr="0031226E">
        <w:rPr>
          <w:rStyle w:val="1plattetekst"/>
        </w:rPr>
        <w:t>d</w:t>
      </w:r>
      <w:r w:rsidR="00DB0FB1" w:rsidRPr="0031226E">
        <w:rPr>
          <w:rStyle w:val="1plattetekst"/>
        </w:rPr>
        <w:t>aarnaast onderneem</w:t>
      </w:r>
      <w:r w:rsidRPr="0031226E">
        <w:rPr>
          <w:rStyle w:val="1plattetekst"/>
        </w:rPr>
        <w:t>t</w:t>
      </w:r>
      <w:r w:rsidR="00DB0FB1" w:rsidRPr="0031226E">
        <w:rPr>
          <w:rStyle w:val="1plattetekst"/>
        </w:rPr>
        <w:t xml:space="preserve"> de pedagogisch medewerker gedurende de dag diverse contactinitiatieven. </w:t>
      </w:r>
    </w:p>
    <w:p w14:paraId="5CDC2B00" w14:textId="77777777" w:rsidR="00DB0FB1" w:rsidRPr="0031226E" w:rsidRDefault="00A52315" w:rsidP="00512C45">
      <w:pPr>
        <w:pStyle w:val="Lijstalinea"/>
        <w:numPr>
          <w:ilvl w:val="0"/>
          <w:numId w:val="12"/>
        </w:numPr>
        <w:rPr>
          <w:rStyle w:val="1plattetekst"/>
        </w:rPr>
      </w:pPr>
      <w:r w:rsidRPr="0031226E">
        <w:rPr>
          <w:rStyle w:val="1plattetekst"/>
        </w:rPr>
        <w:t>De p</w:t>
      </w:r>
      <w:r w:rsidR="00DB0FB1" w:rsidRPr="0031226E">
        <w:rPr>
          <w:rStyle w:val="1plattetekst"/>
        </w:rPr>
        <w:t xml:space="preserve">edagogisch medewerker </w:t>
      </w:r>
      <w:r w:rsidRPr="0031226E">
        <w:rPr>
          <w:rStyle w:val="1plattetekst"/>
        </w:rPr>
        <w:t>is</w:t>
      </w:r>
      <w:r w:rsidR="00DB0FB1" w:rsidRPr="0031226E">
        <w:rPr>
          <w:rStyle w:val="1plattetekst"/>
        </w:rPr>
        <w:t xml:space="preserve"> tijdens vrij spel en activiteiten altijd toegankelijk</w:t>
      </w:r>
      <w:r w:rsidRPr="0031226E">
        <w:rPr>
          <w:rStyle w:val="1plattetekst"/>
        </w:rPr>
        <w:t>,</w:t>
      </w:r>
      <w:r w:rsidR="00DB0FB1" w:rsidRPr="0031226E">
        <w:rPr>
          <w:rStyle w:val="1plattetekst"/>
        </w:rPr>
        <w:t xml:space="preserve"> dit uit zich doordat </w:t>
      </w:r>
      <w:r w:rsidRPr="0031226E">
        <w:rPr>
          <w:rStyle w:val="1plattetekst"/>
        </w:rPr>
        <w:t>zij</w:t>
      </w:r>
      <w:r w:rsidR="00DB0FB1" w:rsidRPr="0031226E">
        <w:rPr>
          <w:rStyle w:val="1plattetekst"/>
        </w:rPr>
        <w:t xml:space="preserve"> altijd contact met alle kinderen van de groep houdt, door rustig rond te kijken en zo nodig te reageren op signalen van kinderen</w:t>
      </w:r>
    </w:p>
    <w:p w14:paraId="056A81FC" w14:textId="2EC48228" w:rsidR="00DB0FB1" w:rsidRPr="0031226E" w:rsidRDefault="00DB0FB1" w:rsidP="00512C45">
      <w:pPr>
        <w:pStyle w:val="Lijstalinea"/>
        <w:numPr>
          <w:ilvl w:val="0"/>
          <w:numId w:val="12"/>
        </w:numPr>
        <w:rPr>
          <w:rStyle w:val="1plattetekst"/>
          <w:i/>
          <w:color w:val="059A7B"/>
          <w:sz w:val="16"/>
          <w:szCs w:val="16"/>
        </w:rPr>
      </w:pPr>
      <w:r w:rsidRPr="0031226E">
        <w:rPr>
          <w:rStyle w:val="1plattetekst"/>
        </w:rPr>
        <w:t xml:space="preserve">Als </w:t>
      </w:r>
      <w:r w:rsidR="00A52315" w:rsidRPr="0031226E">
        <w:rPr>
          <w:rStyle w:val="1plattetekst"/>
        </w:rPr>
        <w:t xml:space="preserve">de </w:t>
      </w:r>
      <w:r w:rsidRPr="0031226E">
        <w:rPr>
          <w:rStyle w:val="1plattetekst"/>
        </w:rPr>
        <w:t>pedagogisch medewerker bij de kinderen weglo</w:t>
      </w:r>
      <w:r w:rsidR="00A52315" w:rsidRPr="0031226E">
        <w:rPr>
          <w:rStyle w:val="1plattetekst"/>
        </w:rPr>
        <w:t>opt</w:t>
      </w:r>
      <w:r w:rsidRPr="0031226E">
        <w:rPr>
          <w:rStyle w:val="1plattetekst"/>
        </w:rPr>
        <w:t>, om bijvoorbeeld iets te pakken, dan benoemen zij aan de kinderen wat zij gaan doen alvorens zij van de kinderen/ groep weglopen</w:t>
      </w:r>
      <w:r w:rsidR="00A52315" w:rsidRPr="0031226E">
        <w:rPr>
          <w:rStyle w:val="1plattetekst"/>
        </w:rPr>
        <w:t xml:space="preserve">. Dit kunnen simpele mededelingen zijn als: </w:t>
      </w:r>
      <w:r w:rsidR="00A52315" w:rsidRPr="0031226E">
        <w:rPr>
          <w:rStyle w:val="1plattetekst"/>
          <w:i/>
          <w:color w:val="059A7B"/>
          <w:sz w:val="16"/>
          <w:szCs w:val="16"/>
        </w:rPr>
        <w:t xml:space="preserve">‘’Ik ga eventjes </w:t>
      </w:r>
      <w:r w:rsidR="009D485B" w:rsidRPr="0031226E">
        <w:rPr>
          <w:rStyle w:val="1plattetekst"/>
          <w:i/>
          <w:color w:val="059A7B"/>
          <w:sz w:val="16"/>
          <w:szCs w:val="16"/>
        </w:rPr>
        <w:t xml:space="preserve">een appel pakken’’, ‘’Ik ga eventjes mijn handen wassen en dan kom ik terug’’. </w:t>
      </w:r>
    </w:p>
    <w:p w14:paraId="620951FF" w14:textId="77777777" w:rsidR="00DB0FB1" w:rsidRPr="0031226E" w:rsidRDefault="00DB0FB1" w:rsidP="00512C45">
      <w:pPr>
        <w:pStyle w:val="Lijstalinea"/>
        <w:numPr>
          <w:ilvl w:val="0"/>
          <w:numId w:val="12"/>
        </w:numPr>
        <w:rPr>
          <w:rStyle w:val="1plattetekst"/>
        </w:rPr>
      </w:pPr>
      <w:r w:rsidRPr="0031226E">
        <w:rPr>
          <w:rStyle w:val="1plattetekst"/>
        </w:rPr>
        <w:t>De pedagogisch medewerker he</w:t>
      </w:r>
      <w:r w:rsidR="009D485B" w:rsidRPr="0031226E">
        <w:rPr>
          <w:rStyle w:val="1plattetekst"/>
        </w:rPr>
        <w:t>eft</w:t>
      </w:r>
      <w:r w:rsidRPr="0031226E">
        <w:rPr>
          <w:rStyle w:val="1plattetekst"/>
        </w:rPr>
        <w:t xml:space="preserve"> gedurende de hele dag een observerende houding, </w:t>
      </w:r>
      <w:r w:rsidR="009D485B" w:rsidRPr="0031226E">
        <w:rPr>
          <w:rStyle w:val="1plattetekst"/>
        </w:rPr>
        <w:t>Z</w:t>
      </w:r>
      <w:r w:rsidRPr="0031226E">
        <w:rPr>
          <w:rStyle w:val="1plattetekst"/>
        </w:rPr>
        <w:t>ij zie</w:t>
      </w:r>
      <w:r w:rsidR="00F273D2" w:rsidRPr="0031226E">
        <w:rPr>
          <w:rStyle w:val="1plattetekst"/>
        </w:rPr>
        <w:t>t</w:t>
      </w:r>
      <w:r w:rsidRPr="0031226E">
        <w:rPr>
          <w:rStyle w:val="1plattetekst"/>
        </w:rPr>
        <w:t xml:space="preserve"> elk individueel kind en houd</w:t>
      </w:r>
      <w:r w:rsidR="00F273D2" w:rsidRPr="0031226E">
        <w:rPr>
          <w:rStyle w:val="1plattetekst"/>
        </w:rPr>
        <w:t>t</w:t>
      </w:r>
      <w:r w:rsidRPr="0031226E">
        <w:rPr>
          <w:rStyle w:val="1plattetekst"/>
        </w:rPr>
        <w:t xml:space="preserve"> overzicht over de groep. Als een kind een signaal afgeeft, in mimiek, woorden of lichaamshouding</w:t>
      </w:r>
      <w:r w:rsidR="00F273D2" w:rsidRPr="0031226E">
        <w:rPr>
          <w:rStyle w:val="1plattetekst"/>
        </w:rPr>
        <w:t>,</w:t>
      </w:r>
      <w:r w:rsidRPr="0031226E">
        <w:rPr>
          <w:rStyle w:val="1plattetekst"/>
        </w:rPr>
        <w:t xml:space="preserve"> reage</w:t>
      </w:r>
      <w:r w:rsidR="00F273D2" w:rsidRPr="0031226E">
        <w:rPr>
          <w:rStyle w:val="1plattetekst"/>
        </w:rPr>
        <w:t xml:space="preserve">ert </w:t>
      </w:r>
      <w:r w:rsidRPr="0031226E">
        <w:rPr>
          <w:rStyle w:val="1plattetekst"/>
        </w:rPr>
        <w:t>zij hierop door met het kind te praten en eventueel emoties te benoemen</w:t>
      </w:r>
      <w:r w:rsidR="00F273D2" w:rsidRPr="0031226E">
        <w:rPr>
          <w:rStyle w:val="1plattetekst"/>
        </w:rPr>
        <w:t>,</w:t>
      </w:r>
      <w:r w:rsidRPr="0031226E">
        <w:rPr>
          <w:rStyle w:val="1plattetekst"/>
        </w:rPr>
        <w:t xml:space="preserve"> maar ook door een knuffel of ander lichamelijk contact te bieden als het kind hier behoefte aan heeft</w:t>
      </w:r>
      <w:r w:rsidR="00F273D2" w:rsidRPr="0031226E">
        <w:rPr>
          <w:rStyle w:val="1plattetekst"/>
        </w:rPr>
        <w:t xml:space="preserve">: </w:t>
      </w:r>
    </w:p>
    <w:p w14:paraId="1A9B9F59" w14:textId="77777777" w:rsidR="00F273D2" w:rsidRPr="0031226E" w:rsidRDefault="007203C1" w:rsidP="00F273D2">
      <w:pPr>
        <w:pStyle w:val="Lijstalinea"/>
        <w:rPr>
          <w:rStyle w:val="1plattetekst"/>
          <w:i/>
          <w:color w:val="059A7B"/>
          <w:sz w:val="16"/>
          <w:szCs w:val="16"/>
        </w:rPr>
      </w:pPr>
      <w:r w:rsidRPr="0031226E">
        <w:rPr>
          <w:rStyle w:val="1plattetekst"/>
          <w:i/>
          <w:color w:val="059A7B"/>
          <w:sz w:val="16"/>
          <w:szCs w:val="16"/>
        </w:rPr>
        <w:t xml:space="preserve">Jules van 5 maanden ligt op een kleed te spelen. </w:t>
      </w:r>
      <w:r w:rsidR="00696010" w:rsidRPr="0031226E">
        <w:rPr>
          <w:rStyle w:val="1plattetekst"/>
          <w:i/>
          <w:color w:val="059A7B"/>
          <w:sz w:val="16"/>
          <w:szCs w:val="16"/>
        </w:rPr>
        <w:t>De pedagogisch medewerker speelt ietsje verderop met Dana en Lisa van 2 jaar</w:t>
      </w:r>
      <w:r w:rsidR="00F8303E" w:rsidRPr="0031226E">
        <w:rPr>
          <w:rStyle w:val="1plattetekst"/>
          <w:i/>
          <w:color w:val="059A7B"/>
          <w:sz w:val="16"/>
          <w:szCs w:val="16"/>
        </w:rPr>
        <w:t xml:space="preserve">, met de blokken. Jules begint geluidjes te maken die overgaan in huilen. De pedagogisch medewerker hoort dit en zegt tegen Dana en Lisa: ‘’Meiden, ik ga eventjes bij Jules kijken. </w:t>
      </w:r>
      <w:r w:rsidR="00935AC6" w:rsidRPr="0031226E">
        <w:rPr>
          <w:rStyle w:val="1plattetekst"/>
          <w:i/>
          <w:color w:val="059A7B"/>
          <w:sz w:val="16"/>
          <w:szCs w:val="16"/>
        </w:rPr>
        <w:t>Hij huilt een beetje, horen jullie dat? Ik ben zo weer terug, gaan jullie ondertussen maar een hoge toren bouwen!’’. De pedagogisch medewerker loopt naar Jules en knielt naast hem neer: ‘’Hey Jules, ben jij een beetje verdrietig mannetje?</w:t>
      </w:r>
      <w:r w:rsidR="00984549" w:rsidRPr="0031226E">
        <w:rPr>
          <w:rStyle w:val="1plattetekst"/>
          <w:i/>
          <w:color w:val="059A7B"/>
          <w:sz w:val="16"/>
          <w:szCs w:val="16"/>
        </w:rPr>
        <w:t xml:space="preserve"> Kom maar even bij mij’’. De pedagogisch medewerker pakt Jules op en knuffelt hem. </w:t>
      </w:r>
      <w:r w:rsidR="005A1BAE" w:rsidRPr="0031226E">
        <w:rPr>
          <w:rStyle w:val="1plattetekst"/>
          <w:i/>
          <w:color w:val="059A7B"/>
          <w:sz w:val="16"/>
          <w:szCs w:val="16"/>
        </w:rPr>
        <w:t xml:space="preserve">Jules is meteen stil. ‘’Ach, wilde je graag even geknuffeld worden Jules’’. </w:t>
      </w:r>
    </w:p>
    <w:p w14:paraId="5F3CC889" w14:textId="048D179D" w:rsidR="00DB0FB1" w:rsidRDefault="00DB0FB1" w:rsidP="00512C45">
      <w:pPr>
        <w:pStyle w:val="Lijstalinea"/>
        <w:numPr>
          <w:ilvl w:val="0"/>
          <w:numId w:val="12"/>
        </w:numPr>
        <w:rPr>
          <w:rFonts w:ascii="Bahnschrift Light" w:hAnsi="Bahnschrift Light" w:cstheme="minorHAnsi"/>
          <w:bCs/>
          <w:sz w:val="20"/>
          <w:szCs w:val="20"/>
        </w:rPr>
      </w:pPr>
      <w:r w:rsidRPr="0031226E">
        <w:rPr>
          <w:rStyle w:val="1plattetekst"/>
        </w:rPr>
        <w:t xml:space="preserve">Bij </w:t>
      </w:r>
      <w:r w:rsidR="00F273D2" w:rsidRPr="0031226E">
        <w:rPr>
          <w:rStyle w:val="1plattetekst"/>
        </w:rPr>
        <w:t>de 3 Leeuwtjes</w:t>
      </w:r>
      <w:r w:rsidRPr="0031226E">
        <w:rPr>
          <w:rStyle w:val="1plattetekst"/>
        </w:rPr>
        <w:t xml:space="preserve"> proberen wij de emoties </w:t>
      </w:r>
      <w:r w:rsidR="009C08C6" w:rsidRPr="0031226E">
        <w:rPr>
          <w:rStyle w:val="1plattetekst"/>
        </w:rPr>
        <w:t xml:space="preserve">en behoeftes </w:t>
      </w:r>
      <w:r w:rsidRPr="0031226E">
        <w:rPr>
          <w:rStyle w:val="1plattetekst"/>
        </w:rPr>
        <w:t xml:space="preserve">van de kinderen zoveel mogelijk te benoemen, dit laten wij </w:t>
      </w:r>
      <w:r w:rsidR="00BA7E3D" w:rsidRPr="0031226E">
        <w:rPr>
          <w:rStyle w:val="1plattetekst"/>
        </w:rPr>
        <w:t xml:space="preserve">in de </w:t>
      </w:r>
      <w:r w:rsidRPr="0031226E">
        <w:rPr>
          <w:rStyle w:val="1plattetekst"/>
        </w:rPr>
        <w:t xml:space="preserve">eerste plaats door de kinderen zelf doen. Door de vraag te stellen; </w:t>
      </w:r>
      <w:r w:rsidR="009C08C6" w:rsidRPr="0031226E">
        <w:rPr>
          <w:rStyle w:val="1plattetekst"/>
          <w:i/>
          <w:color w:val="059A7B"/>
          <w:sz w:val="16"/>
          <w:szCs w:val="16"/>
        </w:rPr>
        <w:t>‘’</w:t>
      </w:r>
      <w:r w:rsidR="00BA7E3D" w:rsidRPr="0031226E">
        <w:rPr>
          <w:rStyle w:val="1plattetekst"/>
          <w:i/>
          <w:color w:val="059A7B"/>
          <w:sz w:val="16"/>
          <w:szCs w:val="16"/>
        </w:rPr>
        <w:t>H</w:t>
      </w:r>
      <w:r w:rsidRPr="0031226E">
        <w:rPr>
          <w:rStyle w:val="1plattetekst"/>
          <w:i/>
          <w:color w:val="059A7B"/>
          <w:sz w:val="16"/>
          <w:szCs w:val="16"/>
        </w:rPr>
        <w:t>oe voel je je nu?</w:t>
      </w:r>
      <w:r w:rsidR="009C08C6" w:rsidRPr="0031226E">
        <w:rPr>
          <w:rStyle w:val="1plattetekst"/>
          <w:i/>
          <w:color w:val="059A7B"/>
          <w:sz w:val="16"/>
          <w:szCs w:val="16"/>
        </w:rPr>
        <w:t>’’</w:t>
      </w:r>
      <w:r w:rsidR="009C08C6" w:rsidRPr="0031226E">
        <w:rPr>
          <w:rStyle w:val="1plattetekst"/>
        </w:rPr>
        <w:t xml:space="preserve">, </w:t>
      </w:r>
      <w:r w:rsidR="009C08C6" w:rsidRPr="0031226E">
        <w:rPr>
          <w:rStyle w:val="1plattetekst"/>
          <w:i/>
          <w:color w:val="059A7B"/>
          <w:sz w:val="16"/>
          <w:szCs w:val="16"/>
        </w:rPr>
        <w:t>‘’Wat zou je graag willen?’’</w:t>
      </w:r>
      <w:r w:rsidRPr="0031226E">
        <w:rPr>
          <w:rStyle w:val="1plattetekst"/>
        </w:rPr>
        <w:t xml:space="preserve">. Indien een kind geen woorden kan geven aan zijn gevoel en/ of </w:t>
      </w:r>
      <w:r w:rsidR="009C08C6" w:rsidRPr="0031226E">
        <w:rPr>
          <w:rStyle w:val="1plattetekst"/>
        </w:rPr>
        <w:t>behoefte</w:t>
      </w:r>
      <w:r w:rsidRPr="0031226E">
        <w:rPr>
          <w:rStyle w:val="1plattetekst"/>
        </w:rPr>
        <w:t xml:space="preserve"> zal de pedagogisch medewerker</w:t>
      </w:r>
      <w:r w:rsidR="00BA7E3D" w:rsidRPr="0031226E">
        <w:rPr>
          <w:rStyle w:val="1plattetekst"/>
        </w:rPr>
        <w:t xml:space="preserve"> het kind begeleiden door </w:t>
      </w:r>
      <w:r w:rsidR="00E22E77" w:rsidRPr="0031226E">
        <w:rPr>
          <w:rStyle w:val="1plattetekst"/>
        </w:rPr>
        <w:t>zijn gevoelens</w:t>
      </w:r>
      <w:r w:rsidR="009C08C6" w:rsidRPr="0031226E">
        <w:rPr>
          <w:rStyle w:val="1plattetekst"/>
        </w:rPr>
        <w:t xml:space="preserve"> en behoeftes</w:t>
      </w:r>
      <w:r w:rsidR="00E22E77" w:rsidRPr="0031226E">
        <w:rPr>
          <w:rStyle w:val="1plattetekst"/>
        </w:rPr>
        <w:t xml:space="preserve"> te benoemen en te vragen of dit klopt, </w:t>
      </w:r>
      <w:r w:rsidRPr="0031226E">
        <w:rPr>
          <w:rStyle w:val="1plattetekst"/>
        </w:rPr>
        <w:t>hierdoor leert het kind welke emoties</w:t>
      </w:r>
      <w:r w:rsidR="009C08C6" w:rsidRPr="0031226E">
        <w:rPr>
          <w:rStyle w:val="1plattetekst"/>
        </w:rPr>
        <w:t xml:space="preserve"> en behoeftes</w:t>
      </w:r>
      <w:r w:rsidRPr="0031226E">
        <w:rPr>
          <w:rStyle w:val="1plattetekst"/>
        </w:rPr>
        <w:t xml:space="preserve"> het ervaart, dat deze emotie</w:t>
      </w:r>
      <w:r w:rsidR="009C08C6" w:rsidRPr="0031226E">
        <w:rPr>
          <w:rStyle w:val="1plattetekst"/>
        </w:rPr>
        <w:t xml:space="preserve"> en behoefte</w:t>
      </w:r>
      <w:r w:rsidRPr="0031226E">
        <w:rPr>
          <w:rStyle w:val="1plattetekst"/>
        </w:rPr>
        <w:t xml:space="preserve"> </w:t>
      </w:r>
      <w:r w:rsidR="009C08C6" w:rsidRPr="0031226E">
        <w:rPr>
          <w:rStyle w:val="1plattetekst"/>
        </w:rPr>
        <w:t>er mag zijn</w:t>
      </w:r>
      <w:r w:rsidRPr="0031226E">
        <w:rPr>
          <w:rStyle w:val="1plattetekst"/>
        </w:rPr>
        <w:t xml:space="preserve"> </w:t>
      </w:r>
      <w:r w:rsidR="00E22E77" w:rsidRPr="0031226E">
        <w:rPr>
          <w:rStyle w:val="1plattetekst"/>
        </w:rPr>
        <w:t>en</w:t>
      </w:r>
      <w:r w:rsidRPr="0031226E">
        <w:rPr>
          <w:rStyle w:val="1plattetekst"/>
        </w:rPr>
        <w:t xml:space="preserve"> hoe het </w:t>
      </w:r>
      <w:r w:rsidR="00E22E77" w:rsidRPr="0031226E">
        <w:rPr>
          <w:rStyle w:val="1plattetekst"/>
        </w:rPr>
        <w:t xml:space="preserve">deze gevoelens </w:t>
      </w:r>
      <w:r w:rsidR="009C08C6" w:rsidRPr="0031226E">
        <w:rPr>
          <w:rStyle w:val="1plattetekst"/>
        </w:rPr>
        <w:t xml:space="preserve">en behoeftes </w:t>
      </w:r>
      <w:r w:rsidR="00E22E77" w:rsidRPr="0031226E">
        <w:rPr>
          <w:rStyle w:val="1plattetekst"/>
        </w:rPr>
        <w:t>kan reguleren</w:t>
      </w:r>
      <w:r w:rsidRPr="0031226E">
        <w:rPr>
          <w:rStyle w:val="1plattetekst"/>
        </w:rPr>
        <w:t xml:space="preserve">. Daarnaast zal de pedagogisch medewerker ook haar eigen </w:t>
      </w:r>
      <w:r w:rsidR="009C08C6" w:rsidRPr="0031226E">
        <w:rPr>
          <w:rStyle w:val="1plattetekst"/>
        </w:rPr>
        <w:t>gevoelens en behoeftes</w:t>
      </w:r>
      <w:r w:rsidR="00E22E77" w:rsidRPr="0031226E">
        <w:rPr>
          <w:rStyle w:val="1plattetekst"/>
        </w:rPr>
        <w:t xml:space="preserve"> </w:t>
      </w:r>
      <w:r w:rsidRPr="0031226E">
        <w:rPr>
          <w:rStyle w:val="1plattetekst"/>
        </w:rPr>
        <w:t>beno</w:t>
      </w:r>
      <w:r w:rsidR="00E22E77" w:rsidRPr="0031226E">
        <w:rPr>
          <w:rStyle w:val="1plattetekst"/>
        </w:rPr>
        <w:t>e</w:t>
      </w:r>
      <w:r w:rsidRPr="0031226E">
        <w:rPr>
          <w:rStyle w:val="1plattetekst"/>
        </w:rPr>
        <w:t>men als dat nodig is</w:t>
      </w:r>
      <w:r w:rsidR="00E22E77" w:rsidRPr="0031226E">
        <w:rPr>
          <w:rStyle w:val="1plattetekst"/>
        </w:rPr>
        <w:t>:</w:t>
      </w:r>
    </w:p>
    <w:p w14:paraId="39E61A3E" w14:textId="77777777" w:rsidR="00E22E77" w:rsidRPr="0031226E" w:rsidRDefault="00E22E77" w:rsidP="00E22E77">
      <w:pPr>
        <w:pStyle w:val="Lijstalinea"/>
        <w:rPr>
          <w:rFonts w:ascii="Nunito Sans Light" w:hAnsi="Nunito Sans Light" w:cstheme="minorHAnsi"/>
          <w:bCs/>
          <w:i/>
          <w:color w:val="059A7B"/>
          <w:sz w:val="16"/>
          <w:szCs w:val="16"/>
        </w:rPr>
      </w:pPr>
      <w:r w:rsidRPr="0031226E">
        <w:rPr>
          <w:rFonts w:ascii="Nunito Sans Light" w:hAnsi="Nunito Sans Light" w:cstheme="minorHAnsi"/>
          <w:bCs/>
          <w:i/>
          <w:color w:val="059A7B"/>
          <w:sz w:val="16"/>
          <w:szCs w:val="16"/>
        </w:rPr>
        <w:lastRenderedPageBreak/>
        <w:t xml:space="preserve">Vera van 1,5 jaar </w:t>
      </w:r>
      <w:r w:rsidR="00926054" w:rsidRPr="0031226E">
        <w:rPr>
          <w:rFonts w:ascii="Nunito Sans Light" w:hAnsi="Nunito Sans Light" w:cstheme="minorHAnsi"/>
          <w:bCs/>
          <w:i/>
          <w:color w:val="059A7B"/>
          <w:sz w:val="16"/>
          <w:szCs w:val="16"/>
        </w:rPr>
        <w:t xml:space="preserve">probeert haar schoenen aan te doen, we gaan namelijk naar buiten bij de 3 Leeuwtjes. Na meerdere pogingen om haar schoen aan haar voet te doen, gooit zij de schoen van haar af en </w:t>
      </w:r>
      <w:r w:rsidR="00A44BB7" w:rsidRPr="0031226E">
        <w:rPr>
          <w:rFonts w:ascii="Nunito Sans Light" w:hAnsi="Nunito Sans Light" w:cstheme="minorHAnsi"/>
          <w:bCs/>
          <w:i/>
          <w:color w:val="059A7B"/>
          <w:sz w:val="16"/>
          <w:szCs w:val="16"/>
        </w:rPr>
        <w:t xml:space="preserve">fronst haar wenkbrauwen. De pedagogisch medewerkers ziet dit en loopt naar Vera toe: ‘’Vera, </w:t>
      </w:r>
      <w:r w:rsidR="00045B76" w:rsidRPr="0031226E">
        <w:rPr>
          <w:rFonts w:ascii="Nunito Sans Light" w:hAnsi="Nunito Sans Light" w:cstheme="minorHAnsi"/>
          <w:bCs/>
          <w:i/>
          <w:color w:val="059A7B"/>
          <w:sz w:val="16"/>
          <w:szCs w:val="16"/>
        </w:rPr>
        <w:t xml:space="preserve">ik zag dat jij heel goed je schoenen aan probeerde te doen, alleen lukte het niet zo goed. </w:t>
      </w:r>
      <w:r w:rsidR="0010415A" w:rsidRPr="0031226E">
        <w:rPr>
          <w:rFonts w:ascii="Nunito Sans Light" w:hAnsi="Nunito Sans Light" w:cstheme="minorHAnsi"/>
          <w:bCs/>
          <w:i/>
          <w:color w:val="059A7B"/>
          <w:sz w:val="16"/>
          <w:szCs w:val="16"/>
        </w:rPr>
        <w:t xml:space="preserve">Daar raak je een beetje gefrustreerd van he?’’. ‘’Zal ik jou helpen?’’, Vera knikt. De pedagogisch medewerker </w:t>
      </w:r>
      <w:r w:rsidR="00096BEA" w:rsidRPr="0031226E">
        <w:rPr>
          <w:rFonts w:ascii="Nunito Sans Light" w:hAnsi="Nunito Sans Light" w:cstheme="minorHAnsi"/>
          <w:bCs/>
          <w:i/>
          <w:color w:val="059A7B"/>
          <w:sz w:val="16"/>
          <w:szCs w:val="16"/>
        </w:rPr>
        <w:t xml:space="preserve">pakt de schoen en geeft deze aan Vera: ‘’Probeer eerst eens je voet helemaal in je schoen te schuiven. Ja, </w:t>
      </w:r>
      <w:proofErr w:type="spellStart"/>
      <w:r w:rsidR="00096BEA" w:rsidRPr="0031226E">
        <w:rPr>
          <w:rFonts w:ascii="Nunito Sans Light" w:hAnsi="Nunito Sans Light" w:cstheme="minorHAnsi"/>
          <w:bCs/>
          <w:i/>
          <w:color w:val="059A7B"/>
          <w:sz w:val="16"/>
          <w:szCs w:val="16"/>
        </w:rPr>
        <w:t>goedzo</w:t>
      </w:r>
      <w:proofErr w:type="spellEnd"/>
      <w:r w:rsidR="00096BEA" w:rsidRPr="0031226E">
        <w:rPr>
          <w:rFonts w:ascii="Nunito Sans Light" w:hAnsi="Nunito Sans Light" w:cstheme="minorHAnsi"/>
          <w:bCs/>
          <w:i/>
          <w:color w:val="059A7B"/>
          <w:sz w:val="16"/>
          <w:szCs w:val="16"/>
        </w:rPr>
        <w:t>! En</w:t>
      </w:r>
      <w:r w:rsidR="0036594B" w:rsidRPr="0031226E">
        <w:rPr>
          <w:rFonts w:ascii="Nunito Sans Light" w:hAnsi="Nunito Sans Light" w:cstheme="minorHAnsi"/>
          <w:bCs/>
          <w:i/>
          <w:color w:val="059A7B"/>
          <w:sz w:val="16"/>
          <w:szCs w:val="16"/>
        </w:rPr>
        <w:t xml:space="preserve"> als je nu gaat staan, gaat het vaak net makkelijker om je hiel in de schoen te krijgen. Kijk aan, gelukt! Goed gedaan Vera!’’. </w:t>
      </w:r>
      <w:r w:rsidR="00045B76" w:rsidRPr="0031226E">
        <w:rPr>
          <w:rFonts w:ascii="Nunito Sans Light" w:hAnsi="Nunito Sans Light" w:cstheme="minorHAnsi"/>
          <w:bCs/>
          <w:i/>
          <w:color w:val="059A7B"/>
          <w:sz w:val="16"/>
          <w:szCs w:val="16"/>
        </w:rPr>
        <w:t xml:space="preserve"> </w:t>
      </w:r>
    </w:p>
    <w:p w14:paraId="4B899AA2" w14:textId="77777777" w:rsidR="009C08C6" w:rsidRPr="00E22E77" w:rsidRDefault="009C08C6" w:rsidP="00E22E77">
      <w:pPr>
        <w:pStyle w:val="Lijstalinea"/>
        <w:rPr>
          <w:rFonts w:ascii="Bahnschrift Light" w:hAnsi="Bahnschrift Light" w:cstheme="minorHAnsi"/>
          <w:bCs/>
          <w:color w:val="9BBB59" w:themeColor="accent3"/>
          <w:sz w:val="20"/>
          <w:szCs w:val="20"/>
        </w:rPr>
      </w:pPr>
    </w:p>
    <w:p w14:paraId="78FE1815" w14:textId="77777777" w:rsidR="00DB0FB1" w:rsidRPr="0031226E" w:rsidRDefault="00C10CF9" w:rsidP="00512C45">
      <w:pPr>
        <w:pStyle w:val="Lijstalinea"/>
        <w:numPr>
          <w:ilvl w:val="0"/>
          <w:numId w:val="12"/>
        </w:numPr>
        <w:rPr>
          <w:rStyle w:val="1plattetekst"/>
        </w:rPr>
      </w:pPr>
      <w:r w:rsidRPr="0031226E">
        <w:rPr>
          <w:rStyle w:val="1plattetekst"/>
        </w:rPr>
        <w:t>De p</w:t>
      </w:r>
      <w:r w:rsidR="00DB0FB1" w:rsidRPr="0031226E">
        <w:rPr>
          <w:rStyle w:val="1plattetekst"/>
        </w:rPr>
        <w:t>edagogisch medewerker spr</w:t>
      </w:r>
      <w:r w:rsidRPr="0031226E">
        <w:rPr>
          <w:rStyle w:val="1plattetekst"/>
        </w:rPr>
        <w:t>eekt</w:t>
      </w:r>
      <w:r w:rsidR="00DB0FB1" w:rsidRPr="0031226E">
        <w:rPr>
          <w:rStyle w:val="1plattetekst"/>
        </w:rPr>
        <w:t xml:space="preserve"> op een rustige toon met de kinderen en ma</w:t>
      </w:r>
      <w:r w:rsidR="00182BC0" w:rsidRPr="0031226E">
        <w:rPr>
          <w:rStyle w:val="1plattetekst"/>
        </w:rPr>
        <w:t>akt</w:t>
      </w:r>
      <w:r w:rsidR="00DB0FB1" w:rsidRPr="0031226E">
        <w:rPr>
          <w:rStyle w:val="1plattetekst"/>
        </w:rPr>
        <w:t xml:space="preserve"> hierbij altijd oogcontact, in gesprek met het kind stelt zij zoveel mogelijk open vragen. Daarnaast laat de pedagogisch medewerker de kinderen merken dat er naar </w:t>
      </w:r>
      <w:r w:rsidRPr="0031226E">
        <w:rPr>
          <w:rStyle w:val="1plattetekst"/>
        </w:rPr>
        <w:t>hen</w:t>
      </w:r>
      <w:r w:rsidR="00DB0FB1" w:rsidRPr="0031226E">
        <w:rPr>
          <w:rStyle w:val="1plattetekst"/>
        </w:rPr>
        <w:t xml:space="preserve"> geluisterd wordt door zowel verbaal als non-verbaal te reageren op wat het kind zegt. Concreet wordt dit gedaan door in gesprek met het kind</w:t>
      </w:r>
      <w:r w:rsidR="00DB0FB1" w:rsidRPr="002B5B3B">
        <w:rPr>
          <w:rFonts w:ascii="Bahnschrift Light" w:hAnsi="Bahnschrift Light" w:cstheme="minorHAnsi"/>
          <w:bCs/>
          <w:sz w:val="20"/>
          <w:szCs w:val="20"/>
        </w:rPr>
        <w:t xml:space="preserve"> </w:t>
      </w:r>
      <w:r w:rsidR="00DB0FB1" w:rsidRPr="0031226E">
        <w:rPr>
          <w:rFonts w:ascii="Nunito Sans Light" w:hAnsi="Nunito Sans Light" w:cstheme="minorHAnsi"/>
          <w:bCs/>
          <w:i/>
          <w:color w:val="059A7B"/>
          <w:sz w:val="16"/>
          <w:szCs w:val="16"/>
        </w:rPr>
        <w:t>door te vragen</w:t>
      </w:r>
      <w:r w:rsidR="00182BC0" w:rsidRPr="0031226E">
        <w:rPr>
          <w:rFonts w:ascii="Nunito Sans Light" w:hAnsi="Nunito Sans Light" w:cstheme="minorHAnsi"/>
          <w:bCs/>
          <w:i/>
          <w:color w:val="059A7B"/>
          <w:sz w:val="16"/>
          <w:szCs w:val="16"/>
        </w:rPr>
        <w:t xml:space="preserve"> (open vragen)</w:t>
      </w:r>
      <w:r w:rsidR="00DB0FB1" w:rsidRPr="0031226E">
        <w:rPr>
          <w:rFonts w:ascii="Nunito Sans Light" w:hAnsi="Nunito Sans Light" w:cstheme="minorHAnsi"/>
          <w:bCs/>
          <w:i/>
          <w:color w:val="059A7B"/>
          <w:sz w:val="16"/>
          <w:szCs w:val="16"/>
        </w:rPr>
        <w:t>, het verhaal samen te vatten, iets te herhalen, te knikken met het hoofd of te reageren met een toestemmend geluid</w:t>
      </w:r>
      <w:r w:rsidR="00DB0FB1" w:rsidRPr="00B0414C">
        <w:rPr>
          <w:rFonts w:ascii="Bahnschrift Light" w:hAnsi="Bahnschrift Light" w:cstheme="minorHAnsi"/>
          <w:bCs/>
          <w:color w:val="948A54" w:themeColor="background2" w:themeShade="80"/>
          <w:sz w:val="20"/>
          <w:szCs w:val="20"/>
        </w:rPr>
        <w:t xml:space="preserve">. </w:t>
      </w:r>
      <w:r w:rsidR="00A13C11" w:rsidRPr="0031226E">
        <w:rPr>
          <w:rStyle w:val="1plattetekst"/>
        </w:rPr>
        <w:t xml:space="preserve">De pedagogisch medewerker luistert op deze manier </w:t>
      </w:r>
      <w:r w:rsidR="00DB0FB1" w:rsidRPr="0031226E">
        <w:rPr>
          <w:rStyle w:val="1plattetekst"/>
        </w:rPr>
        <w:t xml:space="preserve">actief </w:t>
      </w:r>
      <w:r w:rsidR="00A13C11" w:rsidRPr="0031226E">
        <w:rPr>
          <w:rStyle w:val="1plattetekst"/>
        </w:rPr>
        <w:t xml:space="preserve">naar </w:t>
      </w:r>
      <w:r w:rsidR="00182BC0" w:rsidRPr="0031226E">
        <w:rPr>
          <w:rStyle w:val="1plattetekst"/>
        </w:rPr>
        <w:t>het kind</w:t>
      </w:r>
      <w:r w:rsidR="00A13C11" w:rsidRPr="0031226E">
        <w:rPr>
          <w:rStyle w:val="1plattetekst"/>
        </w:rPr>
        <w:t xml:space="preserve"> en stimuleert he</w:t>
      </w:r>
      <w:r w:rsidR="00182BC0" w:rsidRPr="0031226E">
        <w:rPr>
          <w:rStyle w:val="1plattetekst"/>
        </w:rPr>
        <w:t>m</w:t>
      </w:r>
      <w:r w:rsidR="00A13C11" w:rsidRPr="0031226E">
        <w:rPr>
          <w:rStyle w:val="1plattetekst"/>
        </w:rPr>
        <w:t xml:space="preserve"> om te vertellen over de gebeurtenissen in zijn leven</w:t>
      </w:r>
      <w:r w:rsidR="00DB0FB1" w:rsidRPr="0031226E">
        <w:rPr>
          <w:rStyle w:val="1plattetekst"/>
        </w:rPr>
        <w:t xml:space="preserve">. </w:t>
      </w:r>
    </w:p>
    <w:p w14:paraId="46EED8A9" w14:textId="77777777" w:rsidR="00DB0FB1" w:rsidRPr="0031226E" w:rsidRDefault="00DB0FB1" w:rsidP="00512C45">
      <w:pPr>
        <w:pStyle w:val="Lijstalinea"/>
        <w:numPr>
          <w:ilvl w:val="0"/>
          <w:numId w:val="12"/>
        </w:numPr>
        <w:rPr>
          <w:rStyle w:val="1plattetekst"/>
        </w:rPr>
      </w:pPr>
      <w:r w:rsidRPr="0031226E">
        <w:rPr>
          <w:rStyle w:val="1plattetekst"/>
        </w:rPr>
        <w:t>De pedagogisch medewerker laat een sensitieve lichaamstaal zien door</w:t>
      </w:r>
      <w:r w:rsidRPr="002B5B3B">
        <w:rPr>
          <w:rFonts w:ascii="Bahnschrift Light" w:hAnsi="Bahnschrift Light" w:cstheme="minorHAnsi"/>
          <w:bCs/>
          <w:sz w:val="20"/>
          <w:szCs w:val="20"/>
        </w:rPr>
        <w:t xml:space="preserve">; </w:t>
      </w:r>
      <w:r w:rsidRPr="0031226E">
        <w:rPr>
          <w:rFonts w:ascii="Nunito Sans Light" w:hAnsi="Nunito Sans Light" w:cstheme="minorHAnsi"/>
          <w:bCs/>
          <w:i/>
          <w:color w:val="059A7B"/>
          <w:sz w:val="16"/>
          <w:szCs w:val="16"/>
        </w:rPr>
        <w:t>zoveel mogelijk op kind hoogte te zitten, vriendelijke de groep rond te kijken, te lachen naar kinderen en een open houding aan te nemen</w:t>
      </w:r>
      <w:r w:rsidR="00182BC0" w:rsidRPr="00B0414C">
        <w:rPr>
          <w:rFonts w:ascii="Bahnschrift Light" w:hAnsi="Bahnschrift Light" w:cstheme="minorHAnsi"/>
          <w:bCs/>
          <w:color w:val="948A54" w:themeColor="background2" w:themeShade="80"/>
          <w:sz w:val="20"/>
          <w:szCs w:val="20"/>
        </w:rPr>
        <w:t xml:space="preserve">. </w:t>
      </w:r>
      <w:r w:rsidR="00182BC0" w:rsidRPr="0031226E">
        <w:rPr>
          <w:rStyle w:val="1plattetekst"/>
        </w:rPr>
        <w:t>Zo zit de pedagogisch medewerker regelmatig tussen de spelende kinderen op de grond</w:t>
      </w:r>
      <w:r w:rsidR="00E15ED0" w:rsidRPr="0031226E">
        <w:rPr>
          <w:rStyle w:val="1plattetekst"/>
        </w:rPr>
        <w:t>, waardoor zij op ieder moment toegankelijk</w:t>
      </w:r>
      <w:r w:rsidR="006A174C" w:rsidRPr="0031226E">
        <w:rPr>
          <w:rStyle w:val="1plattetekst"/>
        </w:rPr>
        <w:t xml:space="preserve"> en bereikbaar</w:t>
      </w:r>
      <w:r w:rsidR="00E15ED0" w:rsidRPr="0031226E">
        <w:rPr>
          <w:rStyle w:val="1plattetekst"/>
        </w:rPr>
        <w:t xml:space="preserve"> is voor de kinderen</w:t>
      </w:r>
      <w:r w:rsidR="005F4C92" w:rsidRPr="0031226E">
        <w:rPr>
          <w:rStyle w:val="1plattetekst"/>
        </w:rPr>
        <w:t xml:space="preserve">. </w:t>
      </w:r>
    </w:p>
    <w:p w14:paraId="53FAAF20" w14:textId="77777777" w:rsidR="0034775B" w:rsidRPr="006A174C" w:rsidRDefault="00DB0FB1" w:rsidP="00512C45">
      <w:pPr>
        <w:pStyle w:val="Lijstalinea"/>
        <w:numPr>
          <w:ilvl w:val="0"/>
          <w:numId w:val="12"/>
        </w:numPr>
        <w:rPr>
          <w:rFonts w:ascii="Bahnschrift Light" w:hAnsi="Bahnschrift Light" w:cstheme="minorHAnsi"/>
          <w:bCs/>
          <w:sz w:val="20"/>
          <w:szCs w:val="20"/>
        </w:rPr>
      </w:pPr>
      <w:r w:rsidRPr="0031226E">
        <w:rPr>
          <w:rStyle w:val="1plattetekst"/>
        </w:rPr>
        <w:t>De pedagogisch medewerker geeft regelmatig een concreet compliment aan individuele kinderen, daarbij noemt zij de kinderen bij eigen naam</w:t>
      </w:r>
      <w:r w:rsidR="005F4C92" w:rsidRPr="0031226E">
        <w:rPr>
          <w:rStyle w:val="1plattetekst"/>
        </w:rPr>
        <w:t>:</w:t>
      </w:r>
      <w:r w:rsidR="005F4C92">
        <w:rPr>
          <w:rFonts w:ascii="Bahnschrift Light" w:hAnsi="Bahnschrift Light" w:cstheme="minorHAnsi"/>
          <w:bCs/>
          <w:sz w:val="20"/>
          <w:szCs w:val="20"/>
        </w:rPr>
        <w:t xml:space="preserve"> </w:t>
      </w:r>
      <w:r w:rsidR="005F4C92" w:rsidRPr="00B0414C">
        <w:rPr>
          <w:rFonts w:ascii="Bahnschrift Light" w:hAnsi="Bahnschrift Light" w:cstheme="minorHAnsi"/>
          <w:bCs/>
          <w:color w:val="948A54" w:themeColor="background2" w:themeShade="80"/>
          <w:sz w:val="18"/>
          <w:szCs w:val="20"/>
        </w:rPr>
        <w:t>‘</w:t>
      </w:r>
      <w:r w:rsidR="005F4C92" w:rsidRPr="0031226E">
        <w:rPr>
          <w:rFonts w:ascii="Nunito Sans Light" w:hAnsi="Nunito Sans Light" w:cstheme="minorHAnsi"/>
          <w:bCs/>
          <w:color w:val="059A7B"/>
          <w:sz w:val="16"/>
          <w:szCs w:val="16"/>
        </w:rPr>
        <w:t xml:space="preserve">’Koen, </w:t>
      </w:r>
      <w:r w:rsidR="003547F3" w:rsidRPr="0031226E">
        <w:rPr>
          <w:rFonts w:ascii="Nunito Sans Light" w:hAnsi="Nunito Sans Light" w:cstheme="minorHAnsi"/>
          <w:bCs/>
          <w:color w:val="059A7B"/>
          <w:sz w:val="16"/>
          <w:szCs w:val="16"/>
        </w:rPr>
        <w:t xml:space="preserve">wat lief van jou dat jij Vera helpt met het aantrekken van haar schoenen!’’, ‘’Sonja, jij hebt het speelgoed heel netjes </w:t>
      </w:r>
      <w:r w:rsidR="006A174C" w:rsidRPr="0031226E">
        <w:rPr>
          <w:rFonts w:ascii="Nunito Sans Light" w:hAnsi="Nunito Sans Light" w:cstheme="minorHAnsi"/>
          <w:bCs/>
          <w:color w:val="059A7B"/>
          <w:sz w:val="16"/>
          <w:szCs w:val="16"/>
        </w:rPr>
        <w:t>opgeruimd, dankjewel!’’.</w:t>
      </w:r>
      <w:r w:rsidR="006A174C" w:rsidRPr="00B0414C">
        <w:rPr>
          <w:rFonts w:ascii="Bahnschrift Light" w:hAnsi="Bahnschrift Light" w:cstheme="minorHAnsi"/>
          <w:bCs/>
          <w:color w:val="948A54" w:themeColor="background2" w:themeShade="80"/>
          <w:sz w:val="18"/>
          <w:szCs w:val="20"/>
        </w:rPr>
        <w:t xml:space="preserve"> </w:t>
      </w:r>
    </w:p>
    <w:p w14:paraId="531D2F66" w14:textId="4C50A8BC" w:rsidR="00E1767E" w:rsidRPr="00F439BE" w:rsidRDefault="00F439BE" w:rsidP="00F439BE">
      <w:pPr>
        <w:pStyle w:val="2Kop"/>
        <w:numPr>
          <w:ilvl w:val="0"/>
          <w:numId w:val="0"/>
        </w:numPr>
        <w:ind w:left="576" w:hanging="576"/>
        <w:rPr>
          <w:rStyle w:val="1plattetekst"/>
          <w:sz w:val="20"/>
        </w:rPr>
      </w:pPr>
      <w:bookmarkStart w:id="6" w:name="_Toc28951089"/>
      <w:r w:rsidRPr="009C12D8">
        <w:rPr>
          <w:rStyle w:val="4Supkoppen"/>
        </w:rPr>
        <w:t xml:space="preserve">4.4. </w:t>
      </w:r>
      <w:r>
        <w:rPr>
          <w:rStyle w:val="4Supkoppen"/>
        </w:rPr>
        <w:t>Praten en uitleggen</w:t>
      </w:r>
      <w:bookmarkEnd w:id="6"/>
    </w:p>
    <w:p w14:paraId="21B02E8E" w14:textId="77777777" w:rsidR="00D15026" w:rsidRPr="0031226E" w:rsidRDefault="00D15026" w:rsidP="00D15026">
      <w:pPr>
        <w:autoSpaceDE w:val="0"/>
        <w:autoSpaceDN w:val="0"/>
        <w:adjustRightInd w:val="0"/>
        <w:rPr>
          <w:rStyle w:val="1plattetekst"/>
        </w:rPr>
      </w:pPr>
      <w:r w:rsidRPr="0031226E">
        <w:rPr>
          <w:rStyle w:val="1plattetekst"/>
        </w:rPr>
        <w:t>De pedagogisch medewerkers communiceren voortdurend met de kinderen waarin zij hen voorzien van uitleg en het handelen van zowel henzelf als dat van de kinderen benoemen. Op deze manier worden de omgeving en gebeurtenissen die zich hierin afspelen voorspelbaar voor de kinderen. Een belangrijk uitgangspunt hierbij is dat de interactie tussen de pedagogisch medewerkers en kinderen gelijkwaardig is en dat de pedagogisch medewerker mét de kinderen praat en niet tegen de kinderen. Bij de 3 Leeuwtjes</w:t>
      </w:r>
      <w:r w:rsidR="00F57603" w:rsidRPr="0031226E">
        <w:rPr>
          <w:rStyle w:val="1plattetekst"/>
        </w:rPr>
        <w:t xml:space="preserve"> wordt</w:t>
      </w:r>
      <w:r w:rsidRPr="0031226E">
        <w:rPr>
          <w:rStyle w:val="1plattetekst"/>
        </w:rPr>
        <w:t xml:space="preserve"> deze interactievaardigheid concreet toegepast in de praktijk op de volgende manieren:</w:t>
      </w:r>
    </w:p>
    <w:p w14:paraId="7EF6B089" w14:textId="77777777" w:rsidR="00D15026" w:rsidRPr="0031226E" w:rsidRDefault="00D15026" w:rsidP="00F57603">
      <w:pPr>
        <w:pStyle w:val="Lijstalinea"/>
        <w:tabs>
          <w:tab w:val="left" w:pos="720"/>
        </w:tabs>
        <w:rPr>
          <w:rStyle w:val="1plattetekst"/>
        </w:rPr>
      </w:pPr>
      <w:r w:rsidRPr="0031226E">
        <w:rPr>
          <w:rStyle w:val="1plattetekst"/>
        </w:rPr>
        <w:t xml:space="preserve"> </w:t>
      </w:r>
    </w:p>
    <w:p w14:paraId="58DF6563" w14:textId="36810834" w:rsidR="00D15026" w:rsidRPr="0031226E" w:rsidRDefault="00D15026" w:rsidP="00512C45">
      <w:pPr>
        <w:pStyle w:val="Lijstalinea"/>
        <w:numPr>
          <w:ilvl w:val="0"/>
          <w:numId w:val="11"/>
        </w:numPr>
        <w:rPr>
          <w:rStyle w:val="1plattetekst"/>
        </w:rPr>
      </w:pPr>
      <w:r w:rsidRPr="0031226E">
        <w:rPr>
          <w:rStyle w:val="1plattetekst"/>
        </w:rPr>
        <w:t xml:space="preserve">De pedagogisch medewerker </w:t>
      </w:r>
      <w:r w:rsidR="008B4581" w:rsidRPr="0031226E">
        <w:rPr>
          <w:rStyle w:val="1plattetekst"/>
        </w:rPr>
        <w:t xml:space="preserve">reageert op contactinitiatieven, gaat het gesprek aan en </w:t>
      </w:r>
      <w:r w:rsidRPr="0031226E">
        <w:rPr>
          <w:rStyle w:val="1plattetekst"/>
        </w:rPr>
        <w:t>luister</w:t>
      </w:r>
      <w:r w:rsidR="008B4581" w:rsidRPr="0031226E">
        <w:rPr>
          <w:rStyle w:val="1plattetekst"/>
        </w:rPr>
        <w:t>t</w:t>
      </w:r>
      <w:r w:rsidRPr="0031226E">
        <w:rPr>
          <w:rStyle w:val="1plattetekst"/>
        </w:rPr>
        <w:t xml:space="preserve"> oprecht naar de kinderen</w:t>
      </w:r>
      <w:r w:rsidR="008B4581" w:rsidRPr="0031226E">
        <w:rPr>
          <w:rStyle w:val="1plattetekst"/>
        </w:rPr>
        <w:t>. Z</w:t>
      </w:r>
      <w:r w:rsidRPr="0031226E">
        <w:rPr>
          <w:rStyle w:val="1plattetekst"/>
        </w:rPr>
        <w:t>ij la</w:t>
      </w:r>
      <w:r w:rsidR="008B4581" w:rsidRPr="0031226E">
        <w:rPr>
          <w:rStyle w:val="1plattetekst"/>
        </w:rPr>
        <w:t>at</w:t>
      </w:r>
      <w:r w:rsidRPr="0031226E">
        <w:rPr>
          <w:rStyle w:val="1plattetekst"/>
        </w:rPr>
        <w:t xml:space="preserve"> zien dat </w:t>
      </w:r>
      <w:r w:rsidR="008B4581" w:rsidRPr="0031226E">
        <w:rPr>
          <w:rStyle w:val="1plattetekst"/>
        </w:rPr>
        <w:t>z</w:t>
      </w:r>
      <w:r w:rsidRPr="0031226E">
        <w:rPr>
          <w:rStyle w:val="1plattetekst"/>
        </w:rPr>
        <w:t xml:space="preserve">ij de kinderen </w:t>
      </w:r>
      <w:r w:rsidR="008B4581" w:rsidRPr="0031226E">
        <w:rPr>
          <w:rStyle w:val="1plattetekst"/>
        </w:rPr>
        <w:t xml:space="preserve">hoort </w:t>
      </w:r>
      <w:r w:rsidRPr="0031226E">
        <w:rPr>
          <w:rStyle w:val="1plattetekst"/>
        </w:rPr>
        <w:t>door non-verbale en verbale communicatie en kom</w:t>
      </w:r>
      <w:r w:rsidR="008B4581" w:rsidRPr="0031226E">
        <w:rPr>
          <w:rStyle w:val="1plattetekst"/>
        </w:rPr>
        <w:t>t</w:t>
      </w:r>
      <w:r w:rsidRPr="0031226E">
        <w:rPr>
          <w:rStyle w:val="1plattetekst"/>
        </w:rPr>
        <w:t xml:space="preserve"> altijd met een reactie, </w:t>
      </w:r>
      <w:r w:rsidR="008B4581" w:rsidRPr="0031226E">
        <w:rPr>
          <w:rStyle w:val="1plattetekst"/>
        </w:rPr>
        <w:t xml:space="preserve">Zo vraagt de pedagogisch medewerker </w:t>
      </w:r>
      <w:r w:rsidRPr="0031226E">
        <w:rPr>
          <w:rStyle w:val="1plattetekst"/>
        </w:rPr>
        <w:t>doo</w:t>
      </w:r>
      <w:r w:rsidR="008B4581" w:rsidRPr="0031226E">
        <w:rPr>
          <w:rStyle w:val="1plattetekst"/>
        </w:rPr>
        <w:t>r, geeft</w:t>
      </w:r>
      <w:r w:rsidRPr="0031226E">
        <w:rPr>
          <w:rStyle w:val="1plattetekst"/>
        </w:rPr>
        <w:t xml:space="preserve"> antwoord op een vraag of </w:t>
      </w:r>
      <w:r w:rsidR="008B4581" w:rsidRPr="0031226E">
        <w:rPr>
          <w:rStyle w:val="1plattetekst"/>
        </w:rPr>
        <w:t>vat het verhaal samen</w:t>
      </w:r>
      <w:r w:rsidRPr="0031226E">
        <w:rPr>
          <w:rStyle w:val="1plattetekst"/>
        </w:rPr>
        <w:t>. Kortom de pedagogisch medewerker voer</w:t>
      </w:r>
      <w:r w:rsidR="008B4581" w:rsidRPr="0031226E">
        <w:rPr>
          <w:rStyle w:val="1plattetekst"/>
        </w:rPr>
        <w:t xml:space="preserve">t </w:t>
      </w:r>
      <w:r w:rsidRPr="0031226E">
        <w:rPr>
          <w:rStyle w:val="1plattetekst"/>
        </w:rPr>
        <w:t>echte gesprekken met kinderen</w:t>
      </w:r>
      <w:r w:rsidR="008B4581" w:rsidRPr="0031226E">
        <w:rPr>
          <w:rStyle w:val="1plattetekst"/>
        </w:rPr>
        <w:t xml:space="preserve"> in de vorm van een dialoog:</w:t>
      </w:r>
    </w:p>
    <w:p w14:paraId="0D417D48" w14:textId="77777777" w:rsidR="008B4581" w:rsidRPr="0031226E" w:rsidRDefault="008B4581" w:rsidP="00B0414C">
      <w:pPr>
        <w:pStyle w:val="Lijstalinea"/>
        <w:rPr>
          <w:rFonts w:ascii="Nunito Sans Light" w:hAnsi="Nunito Sans Light" w:cstheme="minorHAnsi"/>
          <w:bCs/>
          <w:i/>
          <w:color w:val="059A7B"/>
          <w:sz w:val="16"/>
          <w:szCs w:val="16"/>
        </w:rPr>
      </w:pPr>
      <w:r w:rsidRPr="0031226E">
        <w:rPr>
          <w:rFonts w:ascii="Nunito Sans Light" w:hAnsi="Nunito Sans Light" w:cstheme="minorHAnsi"/>
          <w:bCs/>
          <w:i/>
          <w:color w:val="059A7B"/>
          <w:sz w:val="16"/>
          <w:szCs w:val="16"/>
        </w:rPr>
        <w:t xml:space="preserve">De kinderen zitten aan tafel voor het fruitmoment. </w:t>
      </w:r>
      <w:proofErr w:type="spellStart"/>
      <w:r w:rsidRPr="0031226E">
        <w:rPr>
          <w:rFonts w:ascii="Nunito Sans Light" w:hAnsi="Nunito Sans Light" w:cstheme="minorHAnsi"/>
          <w:bCs/>
          <w:i/>
          <w:color w:val="059A7B"/>
          <w:sz w:val="16"/>
          <w:szCs w:val="16"/>
        </w:rPr>
        <w:t>Viraaj</w:t>
      </w:r>
      <w:proofErr w:type="spellEnd"/>
      <w:r w:rsidRPr="0031226E">
        <w:rPr>
          <w:rFonts w:ascii="Nunito Sans Light" w:hAnsi="Nunito Sans Light" w:cstheme="minorHAnsi"/>
          <w:bCs/>
          <w:i/>
          <w:color w:val="059A7B"/>
          <w:sz w:val="16"/>
          <w:szCs w:val="16"/>
        </w:rPr>
        <w:t xml:space="preserve"> begint te vertellen over zijn weekend: ‘’Juf, ik ben dit weekend naar oma toe gegaan!’’. ‘’Ben jij bij oma geweest </w:t>
      </w:r>
      <w:proofErr w:type="spellStart"/>
      <w:r w:rsidRPr="0031226E">
        <w:rPr>
          <w:rFonts w:ascii="Nunito Sans Light" w:hAnsi="Nunito Sans Light" w:cstheme="minorHAnsi"/>
          <w:bCs/>
          <w:i/>
          <w:color w:val="059A7B"/>
          <w:sz w:val="16"/>
          <w:szCs w:val="16"/>
        </w:rPr>
        <w:t>Viraaj</w:t>
      </w:r>
      <w:proofErr w:type="spellEnd"/>
      <w:r w:rsidRPr="0031226E">
        <w:rPr>
          <w:rFonts w:ascii="Nunito Sans Light" w:hAnsi="Nunito Sans Light" w:cstheme="minorHAnsi"/>
          <w:bCs/>
          <w:i/>
          <w:color w:val="059A7B"/>
          <w:sz w:val="16"/>
          <w:szCs w:val="16"/>
        </w:rPr>
        <w:t xml:space="preserve">, gezellig zeg! Wat heb je daar allemaal gedaan?’’. </w:t>
      </w:r>
      <w:proofErr w:type="spellStart"/>
      <w:r w:rsidRPr="0031226E">
        <w:rPr>
          <w:rFonts w:ascii="Nunito Sans Light" w:hAnsi="Nunito Sans Light" w:cstheme="minorHAnsi"/>
          <w:bCs/>
          <w:i/>
          <w:color w:val="059A7B"/>
          <w:sz w:val="16"/>
          <w:szCs w:val="16"/>
        </w:rPr>
        <w:t>Viraaj</w:t>
      </w:r>
      <w:proofErr w:type="spellEnd"/>
      <w:r w:rsidRPr="0031226E">
        <w:rPr>
          <w:rFonts w:ascii="Nunito Sans Light" w:hAnsi="Nunito Sans Light" w:cstheme="minorHAnsi"/>
          <w:bCs/>
          <w:i/>
          <w:color w:val="059A7B"/>
          <w:sz w:val="16"/>
          <w:szCs w:val="16"/>
        </w:rPr>
        <w:t xml:space="preserve"> verteld dat hij op de trampoline in de tuin gesprongen heeft. ‘’Wauw, op de trampoline. Hoe vond je dat?’’. </w:t>
      </w:r>
      <w:proofErr w:type="spellStart"/>
      <w:r w:rsidRPr="0031226E">
        <w:rPr>
          <w:rFonts w:ascii="Nunito Sans Light" w:hAnsi="Nunito Sans Light" w:cstheme="minorHAnsi"/>
          <w:bCs/>
          <w:i/>
          <w:color w:val="059A7B"/>
          <w:sz w:val="16"/>
          <w:szCs w:val="16"/>
        </w:rPr>
        <w:t>Viraaj</w:t>
      </w:r>
      <w:proofErr w:type="spellEnd"/>
      <w:r w:rsidRPr="0031226E">
        <w:rPr>
          <w:rFonts w:ascii="Nunito Sans Light" w:hAnsi="Nunito Sans Light" w:cstheme="minorHAnsi"/>
          <w:bCs/>
          <w:i/>
          <w:color w:val="059A7B"/>
          <w:sz w:val="16"/>
          <w:szCs w:val="16"/>
        </w:rPr>
        <w:t xml:space="preserve"> verteld dat hij het heel leuk vond. Ondertussen maakt </w:t>
      </w:r>
      <w:proofErr w:type="spellStart"/>
      <w:r w:rsidRPr="0031226E">
        <w:rPr>
          <w:rFonts w:ascii="Nunito Sans Light" w:hAnsi="Nunito Sans Light" w:cstheme="minorHAnsi"/>
          <w:bCs/>
          <w:i/>
          <w:color w:val="059A7B"/>
          <w:sz w:val="16"/>
          <w:szCs w:val="16"/>
        </w:rPr>
        <w:t>Senn</w:t>
      </w:r>
      <w:proofErr w:type="spellEnd"/>
      <w:r w:rsidRPr="0031226E">
        <w:rPr>
          <w:rFonts w:ascii="Nunito Sans Light" w:hAnsi="Nunito Sans Light" w:cstheme="minorHAnsi"/>
          <w:bCs/>
          <w:i/>
          <w:color w:val="059A7B"/>
          <w:sz w:val="16"/>
          <w:szCs w:val="16"/>
        </w:rPr>
        <w:t xml:space="preserve"> van 7 maanden die naast de pedagogisch medewerker in de kinderstoel zit geluidjes en reikt met zijn handje naar de pedagogisch medewerker toe: ‘’Hey </w:t>
      </w:r>
      <w:proofErr w:type="spellStart"/>
      <w:r w:rsidRPr="0031226E">
        <w:rPr>
          <w:rFonts w:ascii="Nunito Sans Light" w:hAnsi="Nunito Sans Light" w:cstheme="minorHAnsi"/>
          <w:bCs/>
          <w:i/>
          <w:color w:val="059A7B"/>
          <w:sz w:val="16"/>
          <w:szCs w:val="16"/>
        </w:rPr>
        <w:t>Senn</w:t>
      </w:r>
      <w:proofErr w:type="spellEnd"/>
      <w:r w:rsidRPr="0031226E">
        <w:rPr>
          <w:rFonts w:ascii="Nunito Sans Light" w:hAnsi="Nunito Sans Light" w:cstheme="minorHAnsi"/>
          <w:bCs/>
          <w:i/>
          <w:color w:val="059A7B"/>
          <w:sz w:val="16"/>
          <w:szCs w:val="16"/>
        </w:rPr>
        <w:t xml:space="preserve">, wil jij ook graag wat vertellen?’’. De pedagogisch medewerker pakt het handje van </w:t>
      </w:r>
      <w:proofErr w:type="spellStart"/>
      <w:r w:rsidRPr="0031226E">
        <w:rPr>
          <w:rFonts w:ascii="Nunito Sans Light" w:hAnsi="Nunito Sans Light" w:cstheme="minorHAnsi"/>
          <w:bCs/>
          <w:i/>
          <w:color w:val="059A7B"/>
          <w:sz w:val="16"/>
          <w:szCs w:val="16"/>
        </w:rPr>
        <w:t>Senn</w:t>
      </w:r>
      <w:proofErr w:type="spellEnd"/>
      <w:r w:rsidRPr="0031226E">
        <w:rPr>
          <w:rFonts w:ascii="Nunito Sans Light" w:hAnsi="Nunito Sans Light" w:cstheme="minorHAnsi"/>
          <w:bCs/>
          <w:i/>
          <w:color w:val="059A7B"/>
          <w:sz w:val="16"/>
          <w:szCs w:val="16"/>
        </w:rPr>
        <w:t xml:space="preserve"> en lacht naar hem. </w:t>
      </w:r>
    </w:p>
    <w:p w14:paraId="246FDF5E" w14:textId="77777777" w:rsidR="008B4581" w:rsidRPr="00D15026" w:rsidRDefault="008B4581" w:rsidP="008B4581">
      <w:pPr>
        <w:pStyle w:val="Lijstalinea"/>
        <w:tabs>
          <w:tab w:val="left" w:pos="720"/>
        </w:tabs>
        <w:rPr>
          <w:rFonts w:ascii="Bahnschrift Light" w:hAnsi="Bahnschrift Light" w:cstheme="minorHAnsi"/>
          <w:bCs/>
          <w:sz w:val="20"/>
          <w:szCs w:val="20"/>
        </w:rPr>
      </w:pPr>
    </w:p>
    <w:p w14:paraId="72D8D311" w14:textId="77777777" w:rsidR="00D15026" w:rsidRPr="0031226E" w:rsidRDefault="00D15026" w:rsidP="00512C45">
      <w:pPr>
        <w:pStyle w:val="Lijstalinea"/>
        <w:numPr>
          <w:ilvl w:val="0"/>
          <w:numId w:val="11"/>
        </w:numPr>
        <w:rPr>
          <w:rStyle w:val="1plattetekst"/>
        </w:rPr>
      </w:pPr>
      <w:r w:rsidRPr="0031226E">
        <w:rPr>
          <w:rStyle w:val="1plattetekst"/>
        </w:rPr>
        <w:t xml:space="preserve">De pedagogisch medewerker stemt inhoud en taal af op de interesse en het ontwikkelingsniveau van het kind. </w:t>
      </w:r>
    </w:p>
    <w:p w14:paraId="03261CAE" w14:textId="77777777" w:rsidR="008B4581" w:rsidRPr="008B4581" w:rsidRDefault="008B4581" w:rsidP="008B4581">
      <w:pPr>
        <w:rPr>
          <w:rFonts w:ascii="Bahnschrift Light" w:hAnsi="Bahnschrift Light" w:cstheme="minorHAnsi"/>
          <w:bCs/>
          <w:color w:val="FF0000"/>
          <w:sz w:val="20"/>
          <w:szCs w:val="20"/>
        </w:rPr>
      </w:pPr>
    </w:p>
    <w:p w14:paraId="6826E918" w14:textId="77777777" w:rsidR="00B9659E" w:rsidRPr="0031226E" w:rsidRDefault="00D15026" w:rsidP="00512C45">
      <w:pPr>
        <w:pStyle w:val="Lijstalinea"/>
        <w:numPr>
          <w:ilvl w:val="0"/>
          <w:numId w:val="11"/>
        </w:numPr>
        <w:rPr>
          <w:rFonts w:ascii="Nunito Sans Light" w:hAnsi="Nunito Sans Light" w:cstheme="minorHAnsi"/>
          <w:bCs/>
          <w:i/>
          <w:color w:val="059A7B"/>
          <w:sz w:val="16"/>
          <w:szCs w:val="16"/>
        </w:rPr>
      </w:pPr>
      <w:r w:rsidRPr="0031226E">
        <w:rPr>
          <w:rStyle w:val="1plattetekst"/>
        </w:rPr>
        <w:t xml:space="preserve">De pedagogisch medewerker benoemt al haar handelingen aan de kinderen. </w:t>
      </w:r>
      <w:r w:rsidR="008B4581" w:rsidRPr="0031226E">
        <w:rPr>
          <w:rStyle w:val="1plattetekst"/>
        </w:rPr>
        <w:t>Zo verteld zij aan de kinderen wat zij gaat doen</w:t>
      </w:r>
      <w:r w:rsidR="00B9659E" w:rsidRPr="0031226E">
        <w:rPr>
          <w:rStyle w:val="1plattetekst"/>
        </w:rPr>
        <w:t xml:space="preserve"> en geeft ook aan wanneer zij iets van plan is om te gaan doen, op deze manier weten kinderen precies waar zij aan toe zijn en wat hen te wachten staat. </w:t>
      </w:r>
      <w:r w:rsidR="00B9659E" w:rsidRPr="0031226E">
        <w:rPr>
          <w:rStyle w:val="1plattetekst"/>
        </w:rPr>
        <w:br/>
      </w:r>
      <w:r w:rsidR="00B9659E" w:rsidRPr="0031226E">
        <w:rPr>
          <w:rFonts w:ascii="Nunito Sans Light" w:hAnsi="Nunito Sans Light" w:cstheme="minorHAnsi"/>
          <w:bCs/>
          <w:i/>
          <w:color w:val="059A7B"/>
          <w:sz w:val="16"/>
          <w:szCs w:val="16"/>
        </w:rPr>
        <w:t xml:space="preserve">Alle kinderen van de 3 Leeuwtjes zijn binnen en fijn aan het spelen. </w:t>
      </w:r>
      <w:r w:rsidR="00802BC1" w:rsidRPr="0031226E">
        <w:rPr>
          <w:rFonts w:ascii="Nunito Sans Light" w:hAnsi="Nunito Sans Light" w:cstheme="minorHAnsi"/>
          <w:bCs/>
          <w:i/>
          <w:color w:val="059A7B"/>
          <w:sz w:val="16"/>
          <w:szCs w:val="16"/>
        </w:rPr>
        <w:t>Het is bijna tijd om aan tafel te gaan, dus zegt één van de pedagogisch medewerkers: ‘’Lieve kinderen, wij gaan bijna aan tafel</w:t>
      </w:r>
      <w:r w:rsidR="0064057B" w:rsidRPr="0031226E">
        <w:rPr>
          <w:rFonts w:ascii="Nunito Sans Light" w:hAnsi="Nunito Sans Light" w:cstheme="minorHAnsi"/>
          <w:bCs/>
          <w:i/>
          <w:color w:val="059A7B"/>
          <w:sz w:val="16"/>
          <w:szCs w:val="16"/>
        </w:rPr>
        <w:t xml:space="preserve"> om fruit te eten</w:t>
      </w:r>
      <w:r w:rsidR="00802BC1" w:rsidRPr="0031226E">
        <w:rPr>
          <w:rFonts w:ascii="Nunito Sans Light" w:hAnsi="Nunito Sans Light" w:cstheme="minorHAnsi"/>
          <w:bCs/>
          <w:i/>
          <w:color w:val="059A7B"/>
          <w:sz w:val="16"/>
          <w:szCs w:val="16"/>
        </w:rPr>
        <w:t xml:space="preserve"> dus het is tijd om het speelgoed op te gaan ruimen. Helpen jullie mee?</w:t>
      </w:r>
      <w:r w:rsidR="0064057B" w:rsidRPr="0031226E">
        <w:rPr>
          <w:rFonts w:ascii="Nunito Sans Light" w:hAnsi="Nunito Sans Light" w:cstheme="minorHAnsi"/>
          <w:bCs/>
          <w:i/>
          <w:color w:val="059A7B"/>
          <w:sz w:val="16"/>
          <w:szCs w:val="16"/>
        </w:rPr>
        <w:t>’’</w:t>
      </w:r>
      <w:r w:rsidR="009D1588" w:rsidRPr="0031226E">
        <w:rPr>
          <w:rFonts w:ascii="Nunito Sans Light" w:hAnsi="Nunito Sans Light" w:cstheme="minorHAnsi"/>
          <w:bCs/>
          <w:i/>
          <w:color w:val="059A7B"/>
          <w:sz w:val="16"/>
          <w:szCs w:val="16"/>
        </w:rPr>
        <w:t xml:space="preserve">. De kinderen en pedagogisch medewerkers ruimen de groep op. ‘’Wauw dat hebben jullie snel opgeruimd zeg! Jullie mogen alvast aan tafel gaan klimmen, dan ga ik ondertussen het fruit uit de koelkast pakken’’. </w:t>
      </w:r>
    </w:p>
    <w:p w14:paraId="37C92C2B" w14:textId="77777777" w:rsidR="008B4581" w:rsidRPr="008B4581" w:rsidRDefault="008B4581" w:rsidP="008B4581">
      <w:pPr>
        <w:pStyle w:val="Lijstalinea"/>
        <w:rPr>
          <w:rFonts w:ascii="Bahnschrift Light" w:hAnsi="Bahnschrift Light" w:cstheme="minorHAnsi"/>
          <w:bCs/>
          <w:sz w:val="20"/>
          <w:szCs w:val="20"/>
        </w:rPr>
      </w:pPr>
    </w:p>
    <w:p w14:paraId="3BB02E0F" w14:textId="77777777" w:rsidR="00AD75E6" w:rsidRPr="00B0414C" w:rsidRDefault="00F57603" w:rsidP="00512C45">
      <w:pPr>
        <w:pStyle w:val="Lijstalinea"/>
        <w:numPr>
          <w:ilvl w:val="0"/>
          <w:numId w:val="11"/>
        </w:numPr>
        <w:rPr>
          <w:rFonts w:ascii="Bahnschrift Light" w:hAnsi="Bahnschrift Light" w:cstheme="minorHAnsi"/>
          <w:bCs/>
          <w:color w:val="948A54" w:themeColor="background2" w:themeShade="80"/>
          <w:sz w:val="20"/>
          <w:szCs w:val="20"/>
        </w:rPr>
      </w:pPr>
      <w:r w:rsidRPr="0031226E">
        <w:rPr>
          <w:rStyle w:val="1plattetekst"/>
        </w:rPr>
        <w:t>De pedagogisch medewerker moedigt het kind aan om gedachtes, ideeën en gevoelens te verwoorden. Daarnaast helpt de pedagogisch medewerker de kinderen om hun verhaal te vertellen. Hierbij heeft zij oog voor de taalontwikkeling</w:t>
      </w:r>
      <w:r w:rsidR="00AD75E6" w:rsidRPr="0031226E">
        <w:rPr>
          <w:rStyle w:val="1plattetekst"/>
        </w:rPr>
        <w:t>:</w:t>
      </w:r>
      <w:r w:rsidR="00AD75E6">
        <w:rPr>
          <w:rFonts w:ascii="Bahnschrift Light" w:hAnsi="Bahnschrift Light" w:cstheme="minorHAnsi"/>
          <w:bCs/>
          <w:sz w:val="20"/>
          <w:szCs w:val="20"/>
        </w:rPr>
        <w:br/>
      </w:r>
      <w:r w:rsidR="00AD75E6" w:rsidRPr="0031226E">
        <w:rPr>
          <w:rFonts w:ascii="Nunito Sans Light" w:hAnsi="Nunito Sans Light" w:cstheme="minorHAnsi"/>
          <w:bCs/>
          <w:i/>
          <w:color w:val="059A7B"/>
          <w:sz w:val="16"/>
          <w:szCs w:val="16"/>
        </w:rPr>
        <w:t xml:space="preserve">Rens en Pieter </w:t>
      </w:r>
      <w:r w:rsidR="00C5369F" w:rsidRPr="0031226E">
        <w:rPr>
          <w:rFonts w:ascii="Nunito Sans Light" w:hAnsi="Nunito Sans Light" w:cstheme="minorHAnsi"/>
          <w:bCs/>
          <w:i/>
          <w:color w:val="059A7B"/>
          <w:sz w:val="16"/>
          <w:szCs w:val="16"/>
        </w:rPr>
        <w:t xml:space="preserve">van 2 jaar </w:t>
      </w:r>
      <w:r w:rsidR="00AD75E6" w:rsidRPr="0031226E">
        <w:rPr>
          <w:rFonts w:ascii="Nunito Sans Light" w:hAnsi="Nunito Sans Light" w:cstheme="minorHAnsi"/>
          <w:bCs/>
          <w:i/>
          <w:color w:val="059A7B"/>
          <w:sz w:val="16"/>
          <w:szCs w:val="16"/>
        </w:rPr>
        <w:t xml:space="preserve">spelen met de blokken op het kleed. </w:t>
      </w:r>
      <w:r w:rsidR="00C5369F" w:rsidRPr="0031226E">
        <w:rPr>
          <w:rFonts w:ascii="Nunito Sans Light" w:hAnsi="Nunito Sans Light" w:cstheme="minorHAnsi"/>
          <w:bCs/>
          <w:i/>
          <w:color w:val="059A7B"/>
          <w:sz w:val="16"/>
          <w:szCs w:val="16"/>
        </w:rPr>
        <w:t xml:space="preserve">Pieter pakt (bijna) alle blokjes en legt deze </w:t>
      </w:r>
      <w:r w:rsidR="00C371FD" w:rsidRPr="0031226E">
        <w:rPr>
          <w:rFonts w:ascii="Nunito Sans Light" w:hAnsi="Nunito Sans Light" w:cstheme="minorHAnsi"/>
          <w:bCs/>
          <w:i/>
          <w:color w:val="059A7B"/>
          <w:sz w:val="16"/>
          <w:szCs w:val="16"/>
        </w:rPr>
        <w:t xml:space="preserve">naast zich neer. Rens ziet dit en pakt de blokjes weer terug. Pieter kijkt verbaast en pakt de blokjes ook weer terug. </w:t>
      </w:r>
      <w:r w:rsidR="006A52F4" w:rsidRPr="0031226E">
        <w:rPr>
          <w:rFonts w:ascii="Nunito Sans Light" w:hAnsi="Nunito Sans Light" w:cstheme="minorHAnsi"/>
          <w:bCs/>
          <w:i/>
          <w:color w:val="059A7B"/>
          <w:sz w:val="16"/>
          <w:szCs w:val="16"/>
        </w:rPr>
        <w:t xml:space="preserve">De pedagogisch medewerker kijkt van een afstandje toe hoe de jongens dit zelf op gaan </w:t>
      </w:r>
      <w:r w:rsidR="006A52F4" w:rsidRPr="00F439BE">
        <w:rPr>
          <w:rFonts w:ascii="Nunito Sans Light" w:hAnsi="Nunito Sans Light" w:cstheme="minorHAnsi"/>
          <w:bCs/>
          <w:i/>
          <w:color w:val="059A7B"/>
          <w:sz w:val="16"/>
          <w:szCs w:val="16"/>
        </w:rPr>
        <w:t xml:space="preserve">lossen. Rens heeft geen blokjes meer om mee te bouwen en begint te huilen. De pedagogisch medewerker loopt naar Rens toe en zegt: ‘’Rens, wat een tranen zie ik! Ben jij verdrietig?’’, Rens knikt. </w:t>
      </w:r>
      <w:r w:rsidR="00523B20" w:rsidRPr="00F439BE">
        <w:rPr>
          <w:rFonts w:ascii="Nunito Sans Light" w:hAnsi="Nunito Sans Light" w:cstheme="minorHAnsi"/>
          <w:bCs/>
          <w:i/>
          <w:color w:val="059A7B"/>
          <w:sz w:val="16"/>
          <w:szCs w:val="16"/>
        </w:rPr>
        <w:t xml:space="preserve">‘’Hoe komt het dat jij zo verdrietig bent?’’. Rens wijst naar de blokjes die Pieter heeft gepakt. ‘’Wil jij ook </w:t>
      </w:r>
      <w:r w:rsidR="00523B20" w:rsidRPr="0031226E">
        <w:rPr>
          <w:rFonts w:ascii="Nunito Sans Light" w:hAnsi="Nunito Sans Light" w:cstheme="minorHAnsi"/>
          <w:bCs/>
          <w:i/>
          <w:color w:val="059A7B"/>
          <w:sz w:val="16"/>
          <w:szCs w:val="16"/>
        </w:rPr>
        <w:t xml:space="preserve">graag met de </w:t>
      </w:r>
      <w:r w:rsidR="00523B20" w:rsidRPr="0031226E">
        <w:rPr>
          <w:rFonts w:ascii="Nunito Sans Light" w:hAnsi="Nunito Sans Light" w:cstheme="minorHAnsi"/>
          <w:bCs/>
          <w:i/>
          <w:color w:val="059A7B"/>
          <w:sz w:val="16"/>
          <w:szCs w:val="16"/>
        </w:rPr>
        <w:lastRenderedPageBreak/>
        <w:t xml:space="preserve">blokken spelen?’’. Rens zegt ‘’Ja’’. </w:t>
      </w:r>
      <w:r w:rsidR="0055482E" w:rsidRPr="0031226E">
        <w:rPr>
          <w:rFonts w:ascii="Nunito Sans Light" w:hAnsi="Nunito Sans Light" w:cstheme="minorHAnsi"/>
          <w:bCs/>
          <w:i/>
          <w:color w:val="059A7B"/>
          <w:sz w:val="16"/>
          <w:szCs w:val="16"/>
        </w:rPr>
        <w:t xml:space="preserve">Is het misschien een idee dat jullie met alle blokjes samen een héle hoge toren gaan bouwen?’’. </w:t>
      </w:r>
      <w:r w:rsidR="00A6366C" w:rsidRPr="0031226E">
        <w:rPr>
          <w:rFonts w:ascii="Nunito Sans Light" w:hAnsi="Nunito Sans Light" w:cstheme="minorHAnsi"/>
          <w:bCs/>
          <w:i/>
          <w:color w:val="059A7B"/>
          <w:sz w:val="16"/>
          <w:szCs w:val="16"/>
        </w:rPr>
        <w:t xml:space="preserve">De jongens kijken elkaar aan en moeten lachen. Samen beginnen ze aan de héle hoge toren’’. </w:t>
      </w:r>
    </w:p>
    <w:p w14:paraId="70E3D761" w14:textId="73FBB4DD" w:rsidR="00E1767E" w:rsidRPr="009C12D8" w:rsidRDefault="00153237" w:rsidP="0031226E">
      <w:pPr>
        <w:pStyle w:val="2Kop"/>
        <w:numPr>
          <w:ilvl w:val="0"/>
          <w:numId w:val="0"/>
        </w:numPr>
        <w:ind w:left="576" w:hanging="576"/>
        <w:rPr>
          <w:rStyle w:val="4Supkoppen"/>
        </w:rPr>
      </w:pPr>
      <w:bookmarkStart w:id="7" w:name="_Toc28951090"/>
      <w:r>
        <w:rPr>
          <w:rStyle w:val="4Supkoppen"/>
        </w:rPr>
        <w:t xml:space="preserve">4.3. </w:t>
      </w:r>
      <w:r w:rsidR="00E1767E" w:rsidRPr="009C12D8">
        <w:rPr>
          <w:rStyle w:val="4Supkoppen"/>
        </w:rPr>
        <w:t>Respect van de autonomie</w:t>
      </w:r>
      <w:bookmarkEnd w:id="7"/>
    </w:p>
    <w:p w14:paraId="6FCA8D96" w14:textId="77777777" w:rsidR="00406478" w:rsidRPr="009C12D8" w:rsidRDefault="00406478" w:rsidP="00F03946">
      <w:pPr>
        <w:autoSpaceDE w:val="0"/>
        <w:autoSpaceDN w:val="0"/>
        <w:adjustRightInd w:val="0"/>
        <w:rPr>
          <w:rStyle w:val="1plattetekst"/>
        </w:rPr>
      </w:pPr>
      <w:r w:rsidRPr="009C12D8">
        <w:rPr>
          <w:rStyle w:val="1plattetekst"/>
        </w:rPr>
        <w:t>Een goede band tussen pedagogisch medewerker en kind</w:t>
      </w:r>
      <w:r w:rsidR="00F03946" w:rsidRPr="009C12D8">
        <w:rPr>
          <w:rStyle w:val="1plattetekst"/>
        </w:rPr>
        <w:t xml:space="preserve"> heeft als grote voordeel dat</w:t>
      </w:r>
      <w:r w:rsidRPr="009C12D8">
        <w:rPr>
          <w:rStyle w:val="1plattetekst"/>
        </w:rPr>
        <w:t xml:space="preserve"> zij de kinderen goed kennen </w:t>
      </w:r>
      <w:r w:rsidR="00DC0D2D" w:rsidRPr="009C12D8">
        <w:rPr>
          <w:rStyle w:val="1plattetekst"/>
        </w:rPr>
        <w:t xml:space="preserve">qua </w:t>
      </w:r>
      <w:r w:rsidRPr="009C12D8">
        <w:rPr>
          <w:rStyle w:val="1plattetekst"/>
        </w:rPr>
        <w:t>karaktereigenschappen, behoeftes en interesses</w:t>
      </w:r>
      <w:r w:rsidR="00DC0D2D" w:rsidRPr="009C12D8">
        <w:rPr>
          <w:rStyle w:val="1plattetekst"/>
        </w:rPr>
        <w:t>, en hier op passende wijze in kunnen spelen.</w:t>
      </w:r>
    </w:p>
    <w:p w14:paraId="48A69C51" w14:textId="3A2A0FF4" w:rsidR="00F03946" w:rsidRPr="0031226E" w:rsidRDefault="00F03946" w:rsidP="00F03946">
      <w:pPr>
        <w:autoSpaceDE w:val="0"/>
        <w:autoSpaceDN w:val="0"/>
        <w:adjustRightInd w:val="0"/>
        <w:rPr>
          <w:rStyle w:val="1plattetekst"/>
        </w:rPr>
      </w:pPr>
      <w:r w:rsidRPr="0031226E">
        <w:rPr>
          <w:rStyle w:val="1plattetekst"/>
        </w:rPr>
        <w:t>W</w:t>
      </w:r>
      <w:r w:rsidR="00DC0D2D" w:rsidRPr="0031226E">
        <w:rPr>
          <w:rStyle w:val="1plattetekst"/>
        </w:rPr>
        <w:t>ij</w:t>
      </w:r>
      <w:r w:rsidRPr="0031226E">
        <w:rPr>
          <w:rStyle w:val="1plattetekst"/>
        </w:rPr>
        <w:t xml:space="preserve"> kennen het kind in heel zijn eigenheid</w:t>
      </w:r>
      <w:r w:rsidR="00DC0D2D" w:rsidRPr="0031226E">
        <w:rPr>
          <w:rStyle w:val="1plattetekst"/>
        </w:rPr>
        <w:t xml:space="preserve"> en b</w:t>
      </w:r>
      <w:r w:rsidRPr="0031226E">
        <w:rPr>
          <w:rStyle w:val="1plattetekst"/>
        </w:rPr>
        <w:t xml:space="preserve">ij de 3 Leeuwtjes mag </w:t>
      </w:r>
      <w:r w:rsidR="00DC0D2D" w:rsidRPr="0031226E">
        <w:rPr>
          <w:rStyle w:val="1plattetekst"/>
        </w:rPr>
        <w:t xml:space="preserve">ieder </w:t>
      </w:r>
      <w:r w:rsidRPr="0031226E">
        <w:rPr>
          <w:rStyle w:val="1plattetekst"/>
        </w:rPr>
        <w:t>kind zichzelf zijn</w:t>
      </w:r>
      <w:r w:rsidR="00DC0D2D" w:rsidRPr="0031226E">
        <w:rPr>
          <w:rStyle w:val="1plattetekst"/>
        </w:rPr>
        <w:t>. H</w:t>
      </w:r>
      <w:r w:rsidRPr="0031226E">
        <w:rPr>
          <w:rStyle w:val="1plattetekst"/>
        </w:rPr>
        <w:t>et mag</w:t>
      </w:r>
      <w:r w:rsidR="00F439BE">
        <w:rPr>
          <w:rStyle w:val="1plattetekst"/>
        </w:rPr>
        <w:t xml:space="preserve"> </w:t>
      </w:r>
      <w:r w:rsidRPr="0031226E">
        <w:rPr>
          <w:rStyle w:val="1plattetekst"/>
        </w:rPr>
        <w:t>groeien in wie hij is, met zijn eigen karakter, talenten en voorkeuren. Door kinderen aan te spreken op hun individualiteit en zelfstandigheid, krijgen kinderen de kans om dingen zelfstandig uit te proberen, initiatief te nemen, mee te denken en keuzes te maken. Hierdoor voelen kinderen zich gezien en gehoord als een eigen persoon en ontwikkelen verantwoordelijkheidsgevoel. Bij de 3 Leeuwtjes tonen wij respect voor de autonomie van de kinderen door:</w:t>
      </w:r>
    </w:p>
    <w:p w14:paraId="3AC7ADC3" w14:textId="77777777" w:rsidR="00F03946" w:rsidRPr="0031226E" w:rsidRDefault="00F03946" w:rsidP="00F03946">
      <w:pPr>
        <w:autoSpaceDE w:val="0"/>
        <w:autoSpaceDN w:val="0"/>
        <w:adjustRightInd w:val="0"/>
        <w:rPr>
          <w:rStyle w:val="1plattetekst"/>
        </w:rPr>
      </w:pPr>
    </w:p>
    <w:p w14:paraId="1961DF9E" w14:textId="77777777" w:rsidR="00F03946" w:rsidRPr="0031226E" w:rsidRDefault="00F03946" w:rsidP="00512C45">
      <w:pPr>
        <w:pStyle w:val="Lijstalinea"/>
        <w:numPr>
          <w:ilvl w:val="0"/>
          <w:numId w:val="11"/>
        </w:numPr>
        <w:tabs>
          <w:tab w:val="left" w:pos="720"/>
        </w:tabs>
        <w:rPr>
          <w:rStyle w:val="1plattetekst"/>
        </w:rPr>
      </w:pPr>
      <w:r w:rsidRPr="0031226E">
        <w:rPr>
          <w:rStyle w:val="1plattetekst"/>
        </w:rPr>
        <w:t xml:space="preserve">De pedagogisch medewerker geeft het kind de ruimte om zijn eigen gang te gaan en zijn eigen keuze te maken. </w:t>
      </w:r>
      <w:r w:rsidR="00DC0D2D" w:rsidRPr="0031226E">
        <w:rPr>
          <w:rStyle w:val="1plattetekst"/>
        </w:rPr>
        <w:t>Zo mag het kind bijvoorbeeld zelf kiezen wat het op zijn brood wil of welk stuk fruit hij wil</w:t>
      </w:r>
      <w:r w:rsidR="00937804" w:rsidRPr="0031226E">
        <w:rPr>
          <w:rStyle w:val="1plattetekst"/>
        </w:rPr>
        <w:t xml:space="preserve">, maar mag het ook zelf kiezen waar hij gaat spelen, met wat en met wie. </w:t>
      </w:r>
    </w:p>
    <w:p w14:paraId="5ACC78B4" w14:textId="0F247C06" w:rsidR="00F03946" w:rsidRPr="0031226E" w:rsidRDefault="00F03946" w:rsidP="00512C45">
      <w:pPr>
        <w:pStyle w:val="Lijstalinea"/>
        <w:numPr>
          <w:ilvl w:val="0"/>
          <w:numId w:val="11"/>
        </w:numPr>
        <w:rPr>
          <w:rStyle w:val="1plattetekst"/>
          <w:i/>
          <w:color w:val="059A7B"/>
          <w:sz w:val="16"/>
          <w:szCs w:val="16"/>
        </w:rPr>
      </w:pPr>
      <w:r w:rsidRPr="0031226E">
        <w:rPr>
          <w:rStyle w:val="1plattetekst"/>
        </w:rPr>
        <w:t>De pedagogisch medewerker ge</w:t>
      </w:r>
      <w:r w:rsidR="00937804" w:rsidRPr="0031226E">
        <w:rPr>
          <w:rStyle w:val="1plattetekst"/>
        </w:rPr>
        <w:t>eft</w:t>
      </w:r>
      <w:r w:rsidRPr="0031226E">
        <w:rPr>
          <w:rStyle w:val="1plattetekst"/>
        </w:rPr>
        <w:t xml:space="preserve"> de kinderen de tijd om </w:t>
      </w:r>
      <w:r w:rsidR="00937804" w:rsidRPr="0031226E">
        <w:rPr>
          <w:rStyle w:val="1plattetekst"/>
        </w:rPr>
        <w:t>dingen zelfstandig uit te proberen. Als iets niet meteen lukt, zijn de pedagogisch medewerkers ondersteunend aanwezig en bieden begeleiding door middel van de interactievaardigheid praten en uitleggen</w:t>
      </w:r>
      <w:r w:rsidR="002922F4" w:rsidRPr="0031226E">
        <w:rPr>
          <w:rStyle w:val="1plattetekst"/>
        </w:rPr>
        <w:t xml:space="preserve">. Zo geven de pedagogisch medewerkers eventuele tips, wanneer een kind bijvoorbeeld </w:t>
      </w:r>
      <w:r w:rsidR="00AC4FD7" w:rsidRPr="0031226E">
        <w:rPr>
          <w:rStyle w:val="1plattetekst"/>
        </w:rPr>
        <w:t>zijn broodje aan het smeren is en dit niet meteen lukt:</w:t>
      </w:r>
      <w:r w:rsidR="00AC4FD7">
        <w:rPr>
          <w:rFonts w:ascii="Bahnschrift Light" w:hAnsi="Bahnschrift Light" w:cstheme="minorHAnsi"/>
          <w:bCs/>
          <w:sz w:val="20"/>
          <w:szCs w:val="20"/>
        </w:rPr>
        <w:br/>
      </w:r>
      <w:r w:rsidR="00AC4FD7" w:rsidRPr="0031226E">
        <w:rPr>
          <w:rStyle w:val="1plattetekst"/>
          <w:i/>
          <w:color w:val="059A7B"/>
          <w:sz w:val="16"/>
          <w:szCs w:val="16"/>
        </w:rPr>
        <w:t xml:space="preserve">De kinderen zitten aan tafel om een broodje te eten. </w:t>
      </w:r>
      <w:r w:rsidR="00971DF4" w:rsidRPr="0031226E">
        <w:rPr>
          <w:rStyle w:val="1plattetekst"/>
          <w:i/>
          <w:color w:val="059A7B"/>
          <w:sz w:val="16"/>
          <w:szCs w:val="16"/>
        </w:rPr>
        <w:t xml:space="preserve">Ahmed van 2,5 jaar wilt graag een beetje boter op zijn boterham en krijgt dan ook een kindermesje aangeboden met een beetje boter erop. </w:t>
      </w:r>
      <w:r w:rsidR="00D25C5E" w:rsidRPr="0031226E">
        <w:rPr>
          <w:rStyle w:val="1plattetekst"/>
          <w:i/>
          <w:color w:val="059A7B"/>
          <w:sz w:val="16"/>
          <w:szCs w:val="16"/>
        </w:rPr>
        <w:t xml:space="preserve">Hij probeert de boter over de boterham te smeren en gebruikt daarmee het puntje van zijn mes, waardoor het brood </w:t>
      </w:r>
      <w:r w:rsidR="00F516F8" w:rsidRPr="0031226E">
        <w:rPr>
          <w:rStyle w:val="1plattetekst"/>
          <w:i/>
          <w:color w:val="059A7B"/>
          <w:sz w:val="16"/>
          <w:szCs w:val="16"/>
        </w:rPr>
        <w:t>scheurt. De pedagogisch medewerker ziet dit en zegt: ‘’Ahmed, als je je mes een beetje plat houdt, is het vaak wat makkelijker om de boter uit te smeren. Kijk maar’’</w:t>
      </w:r>
      <w:r w:rsidR="00A62DCA" w:rsidRPr="0031226E">
        <w:rPr>
          <w:rStyle w:val="1plattetekst"/>
          <w:i/>
          <w:color w:val="059A7B"/>
          <w:sz w:val="16"/>
          <w:szCs w:val="16"/>
        </w:rPr>
        <w:t xml:space="preserve">. De pedagogisch medewerker doet voor hoe Ahmed zijn mes kan vasthouden en </w:t>
      </w:r>
      <w:r w:rsidR="0096543A" w:rsidRPr="0031226E">
        <w:rPr>
          <w:rStyle w:val="1plattetekst"/>
          <w:i/>
          <w:color w:val="059A7B"/>
          <w:sz w:val="16"/>
          <w:szCs w:val="16"/>
        </w:rPr>
        <w:t xml:space="preserve">doet het voor door </w:t>
      </w:r>
      <w:r w:rsidR="00A62DCA" w:rsidRPr="0031226E">
        <w:rPr>
          <w:rStyle w:val="1plattetekst"/>
          <w:i/>
          <w:color w:val="059A7B"/>
          <w:sz w:val="16"/>
          <w:szCs w:val="16"/>
        </w:rPr>
        <w:t xml:space="preserve">boter </w:t>
      </w:r>
      <w:r w:rsidR="0096543A" w:rsidRPr="0031226E">
        <w:rPr>
          <w:rStyle w:val="1plattetekst"/>
          <w:i/>
          <w:color w:val="059A7B"/>
          <w:sz w:val="16"/>
          <w:szCs w:val="16"/>
        </w:rPr>
        <w:t xml:space="preserve">te smeren </w:t>
      </w:r>
      <w:r w:rsidR="00A62DCA" w:rsidRPr="0031226E">
        <w:rPr>
          <w:rStyle w:val="1plattetekst"/>
          <w:i/>
          <w:color w:val="059A7B"/>
          <w:sz w:val="16"/>
          <w:szCs w:val="16"/>
        </w:rPr>
        <w:t>op een broodje voor een ander kind.</w:t>
      </w:r>
      <w:r w:rsidR="0096543A" w:rsidRPr="0031226E">
        <w:rPr>
          <w:rStyle w:val="1plattetekst"/>
          <w:i/>
          <w:color w:val="059A7B"/>
          <w:sz w:val="16"/>
          <w:szCs w:val="16"/>
        </w:rPr>
        <w:t xml:space="preserve"> Ahmed observeert de pedagogisch medewerker en houdt zijn mes dan ook plat op het broodje om vervolgens het mes heen en weer te bewegen. ‘’Goed zo Ahmed! Kijk dat gaat al een stuk makkelijker he!’’. </w:t>
      </w:r>
    </w:p>
    <w:p w14:paraId="713F7617" w14:textId="5A83FC2A" w:rsidR="00F03946" w:rsidRPr="0031226E" w:rsidRDefault="00F03946" w:rsidP="00512C45">
      <w:pPr>
        <w:pStyle w:val="Lijstalinea"/>
        <w:numPr>
          <w:ilvl w:val="0"/>
          <w:numId w:val="11"/>
        </w:numPr>
        <w:tabs>
          <w:tab w:val="left" w:pos="720"/>
        </w:tabs>
        <w:rPr>
          <w:rStyle w:val="1plattetekst"/>
        </w:rPr>
      </w:pPr>
      <w:r w:rsidRPr="0031226E">
        <w:rPr>
          <w:rStyle w:val="1plattetekst"/>
        </w:rPr>
        <w:t>De pedagogisch medewerker stimul</w:t>
      </w:r>
      <w:r w:rsidR="0096543A" w:rsidRPr="0031226E">
        <w:rPr>
          <w:rStyle w:val="1plattetekst"/>
        </w:rPr>
        <w:t>eert</w:t>
      </w:r>
      <w:r w:rsidRPr="0031226E">
        <w:rPr>
          <w:rStyle w:val="1plattetekst"/>
        </w:rPr>
        <w:t xml:space="preserve"> de kinderen </w:t>
      </w:r>
      <w:r w:rsidR="0096543A" w:rsidRPr="0031226E">
        <w:rPr>
          <w:rStyle w:val="1plattetekst"/>
        </w:rPr>
        <w:t>om z</w:t>
      </w:r>
      <w:r w:rsidRPr="0031226E">
        <w:rPr>
          <w:rStyle w:val="1plattetekst"/>
        </w:rPr>
        <w:t xml:space="preserve">oveel mogelijk zelf te doen, </w:t>
      </w:r>
      <w:r w:rsidR="0096543A" w:rsidRPr="0031226E">
        <w:rPr>
          <w:rStyle w:val="1plattetekst"/>
        </w:rPr>
        <w:t xml:space="preserve">Hierbij gaat het om handelingen als het aantrekken van de schoenen, jassen, broeken, sokken, jassen, </w:t>
      </w:r>
      <w:proofErr w:type="spellStart"/>
      <w:r w:rsidR="0096543A" w:rsidRPr="0031226E">
        <w:rPr>
          <w:rStyle w:val="1plattetekst"/>
        </w:rPr>
        <w:t>et</w:t>
      </w:r>
      <w:r w:rsidR="00F439BE">
        <w:rPr>
          <w:rStyle w:val="1plattetekst"/>
        </w:rPr>
        <w:t>c</w:t>
      </w:r>
      <w:proofErr w:type="spellEnd"/>
      <w:r w:rsidR="0096543A" w:rsidRPr="0031226E">
        <w:rPr>
          <w:rStyle w:val="1plattetekst"/>
        </w:rPr>
        <w:t>, maar ook om het doorlopen van de rituelen zoals het wassen van de handen</w:t>
      </w:r>
      <w:r w:rsidR="00B870F9" w:rsidRPr="0031226E">
        <w:rPr>
          <w:rStyle w:val="1plattetekst"/>
        </w:rPr>
        <w:t xml:space="preserve"> en de monden. De pedagogisch medewerkers zijn ondersteunend aanwezig.</w:t>
      </w:r>
    </w:p>
    <w:p w14:paraId="2AA2555B" w14:textId="05B6B073" w:rsidR="00F03946" w:rsidRPr="0031226E" w:rsidRDefault="00F03946" w:rsidP="00512C45">
      <w:pPr>
        <w:pStyle w:val="Lijstalinea"/>
        <w:numPr>
          <w:ilvl w:val="0"/>
          <w:numId w:val="11"/>
        </w:numPr>
        <w:rPr>
          <w:rStyle w:val="1plattetekst"/>
        </w:rPr>
      </w:pPr>
      <w:r w:rsidRPr="0031226E">
        <w:rPr>
          <w:rStyle w:val="1plattetekst"/>
        </w:rPr>
        <w:t xml:space="preserve">De pedagogisch medewerker </w:t>
      </w:r>
      <w:r w:rsidR="004B06D5" w:rsidRPr="0031226E">
        <w:rPr>
          <w:rStyle w:val="1plattetekst"/>
        </w:rPr>
        <w:t>spreekt waardering en erkenning uit voor eigen initiatieven, ideeën</w:t>
      </w:r>
      <w:r w:rsidR="006F5AC0" w:rsidRPr="0031226E">
        <w:rPr>
          <w:rStyle w:val="1plattetekst"/>
        </w:rPr>
        <w:t>, oplossingen</w:t>
      </w:r>
      <w:r w:rsidR="004B06D5" w:rsidRPr="0031226E">
        <w:rPr>
          <w:rStyle w:val="1plattetekst"/>
        </w:rPr>
        <w:t xml:space="preserve"> en gedachtes van de kinderen</w:t>
      </w:r>
      <w:r w:rsidR="006F5AC0" w:rsidRPr="0031226E">
        <w:rPr>
          <w:rStyle w:val="1plattetekst"/>
        </w:rPr>
        <w:t xml:space="preserve"> en toont hier ook geduld voor. Indien de situatie het toelaat gaat zij hier ook in mee</w:t>
      </w:r>
      <w:r w:rsidR="00485389" w:rsidRPr="0031226E">
        <w:rPr>
          <w:rStyle w:val="1plattetekst"/>
        </w:rPr>
        <w:t>:</w:t>
      </w:r>
    </w:p>
    <w:p w14:paraId="30B1476C" w14:textId="77777777" w:rsidR="00485389" w:rsidRPr="0031226E" w:rsidRDefault="00485389" w:rsidP="00485389">
      <w:pPr>
        <w:pStyle w:val="Lijstalinea"/>
        <w:tabs>
          <w:tab w:val="left" w:pos="720"/>
        </w:tabs>
        <w:rPr>
          <w:rStyle w:val="1plattetekst"/>
          <w:i/>
          <w:color w:val="059A7B"/>
          <w:sz w:val="16"/>
          <w:szCs w:val="16"/>
        </w:rPr>
      </w:pPr>
      <w:r w:rsidRPr="0031226E">
        <w:rPr>
          <w:rStyle w:val="1plattetekst"/>
          <w:i/>
          <w:color w:val="059A7B"/>
          <w:sz w:val="16"/>
          <w:szCs w:val="16"/>
        </w:rPr>
        <w:t xml:space="preserve">De pedagogisch medewerkers doen een sensomotorische activiteit met de baby’s. </w:t>
      </w:r>
      <w:r w:rsidR="00E41ED7" w:rsidRPr="0031226E">
        <w:rPr>
          <w:rStyle w:val="1plattetekst"/>
          <w:i/>
          <w:color w:val="059A7B"/>
          <w:sz w:val="16"/>
          <w:szCs w:val="16"/>
        </w:rPr>
        <w:t xml:space="preserve">De baby’s mogen met hun handjes verf op witte blaadjes gaan smeren. </w:t>
      </w:r>
      <w:proofErr w:type="spellStart"/>
      <w:r w:rsidR="00CC1BE9" w:rsidRPr="0031226E">
        <w:rPr>
          <w:rStyle w:val="1plattetekst"/>
          <w:i/>
          <w:color w:val="059A7B"/>
          <w:sz w:val="16"/>
          <w:szCs w:val="16"/>
        </w:rPr>
        <w:t>June</w:t>
      </w:r>
      <w:proofErr w:type="spellEnd"/>
      <w:r w:rsidR="00CC1BE9" w:rsidRPr="0031226E">
        <w:rPr>
          <w:rStyle w:val="1plattetekst"/>
          <w:i/>
          <w:color w:val="059A7B"/>
          <w:sz w:val="16"/>
          <w:szCs w:val="16"/>
        </w:rPr>
        <w:t xml:space="preserve"> van 8 maanden </w:t>
      </w:r>
      <w:r w:rsidR="001B4C2B" w:rsidRPr="0031226E">
        <w:rPr>
          <w:rStyle w:val="1plattetekst"/>
          <w:i/>
          <w:color w:val="059A7B"/>
          <w:sz w:val="16"/>
          <w:szCs w:val="16"/>
        </w:rPr>
        <w:t xml:space="preserve">smeert verschillende kleuren op het papier met haar handen: rood, blauw, geel en groen. Ondertussen is haar hele rompertje vies, maar dat is niet erg want er ligt nog een reserverompertje voor haar klaar. De kinderen mogen lekker vies worden en de verf voelen. </w:t>
      </w:r>
      <w:r w:rsidR="00063C09" w:rsidRPr="0031226E">
        <w:rPr>
          <w:rStyle w:val="1plattetekst"/>
          <w:i/>
          <w:color w:val="059A7B"/>
          <w:sz w:val="16"/>
          <w:szCs w:val="16"/>
        </w:rPr>
        <w:t xml:space="preserve">Dan valt het </w:t>
      </w:r>
      <w:proofErr w:type="spellStart"/>
      <w:r w:rsidR="00063C09" w:rsidRPr="0031226E">
        <w:rPr>
          <w:rStyle w:val="1plattetekst"/>
          <w:i/>
          <w:color w:val="059A7B"/>
          <w:sz w:val="16"/>
          <w:szCs w:val="16"/>
        </w:rPr>
        <w:t>June</w:t>
      </w:r>
      <w:proofErr w:type="spellEnd"/>
      <w:r w:rsidR="00063C09" w:rsidRPr="0031226E">
        <w:rPr>
          <w:rStyle w:val="1plattetekst"/>
          <w:i/>
          <w:color w:val="059A7B"/>
          <w:sz w:val="16"/>
          <w:szCs w:val="16"/>
        </w:rPr>
        <w:t xml:space="preserve"> op dat het papier een beetje begint te scheuren. Zij pakt het papier en scheurt het nog verder. De pedagogisch medewerker ziet dit en zegt: ‘’Ga je het papier scheuren </w:t>
      </w:r>
      <w:proofErr w:type="spellStart"/>
      <w:r w:rsidR="00063C09" w:rsidRPr="0031226E">
        <w:rPr>
          <w:rStyle w:val="1plattetekst"/>
          <w:i/>
          <w:color w:val="059A7B"/>
          <w:sz w:val="16"/>
          <w:szCs w:val="16"/>
        </w:rPr>
        <w:t>June</w:t>
      </w:r>
      <w:proofErr w:type="spellEnd"/>
      <w:r w:rsidR="00063C09" w:rsidRPr="0031226E">
        <w:rPr>
          <w:rStyle w:val="1plattetekst"/>
          <w:i/>
          <w:color w:val="059A7B"/>
          <w:sz w:val="16"/>
          <w:szCs w:val="16"/>
        </w:rPr>
        <w:t xml:space="preserve">? Dat is ook leuk om te doen he! Wauw kijk eens, </w:t>
      </w:r>
      <w:r w:rsidR="00492D99" w:rsidRPr="0031226E">
        <w:rPr>
          <w:rStyle w:val="1plattetekst"/>
          <w:i/>
          <w:color w:val="059A7B"/>
          <w:sz w:val="16"/>
          <w:szCs w:val="16"/>
        </w:rPr>
        <w:t>allemaal kleine stukjes papier!’’</w:t>
      </w:r>
    </w:p>
    <w:p w14:paraId="1C0DB907" w14:textId="77777777" w:rsidR="00F03946" w:rsidRPr="0031226E" w:rsidRDefault="00F03946" w:rsidP="00512C45">
      <w:pPr>
        <w:pStyle w:val="Lijstalinea"/>
        <w:numPr>
          <w:ilvl w:val="0"/>
          <w:numId w:val="11"/>
        </w:numPr>
        <w:tabs>
          <w:tab w:val="left" w:pos="720"/>
        </w:tabs>
        <w:rPr>
          <w:rStyle w:val="1plattetekst"/>
          <w:i/>
          <w:color w:val="059A7B"/>
          <w:sz w:val="16"/>
          <w:szCs w:val="16"/>
        </w:rPr>
      </w:pPr>
      <w:r w:rsidRPr="0031226E">
        <w:rPr>
          <w:rStyle w:val="1plattetekst"/>
        </w:rPr>
        <w:t>De pedagogisch medewerker voorkomt commanderen en nee zeggen zoveel mogelijk. In plaats daarvan vraagt zij de medewerking van de kinderen</w:t>
      </w:r>
      <w:r w:rsidR="00492D99" w:rsidRPr="0031226E">
        <w:rPr>
          <w:rStyle w:val="1plattetekst"/>
        </w:rPr>
        <w:t>:</w:t>
      </w:r>
      <w:r w:rsidR="00492D99" w:rsidRPr="00B0414C">
        <w:rPr>
          <w:rFonts w:ascii="Bahnschrift Light" w:hAnsi="Bahnschrift Light" w:cstheme="minorHAnsi"/>
          <w:bCs/>
          <w:color w:val="948A54" w:themeColor="background2" w:themeShade="80"/>
          <w:sz w:val="20"/>
          <w:szCs w:val="20"/>
        </w:rPr>
        <w:t xml:space="preserve"> </w:t>
      </w:r>
      <w:r w:rsidR="00492D99" w:rsidRPr="0031226E">
        <w:rPr>
          <w:rStyle w:val="1plattetekst"/>
          <w:i/>
          <w:color w:val="059A7B"/>
          <w:sz w:val="16"/>
          <w:szCs w:val="16"/>
        </w:rPr>
        <w:t>‘’</w:t>
      </w:r>
      <w:r w:rsidR="004B06D5" w:rsidRPr="0031226E">
        <w:rPr>
          <w:rStyle w:val="1plattetekst"/>
          <w:i/>
          <w:color w:val="059A7B"/>
          <w:sz w:val="16"/>
          <w:szCs w:val="16"/>
        </w:rPr>
        <w:t xml:space="preserve">Yara, zou jij mij een luier willen aangeven?’’, ‘’Mag ik dat boekje van jou hebben, </w:t>
      </w:r>
      <w:proofErr w:type="spellStart"/>
      <w:r w:rsidR="004B06D5" w:rsidRPr="0031226E">
        <w:rPr>
          <w:rStyle w:val="1plattetekst"/>
          <w:i/>
          <w:color w:val="059A7B"/>
          <w:sz w:val="16"/>
          <w:szCs w:val="16"/>
        </w:rPr>
        <w:t>Yassin</w:t>
      </w:r>
      <w:proofErr w:type="spellEnd"/>
      <w:r w:rsidR="004B06D5" w:rsidRPr="0031226E">
        <w:rPr>
          <w:rStyle w:val="1plattetekst"/>
          <w:i/>
          <w:color w:val="059A7B"/>
          <w:sz w:val="16"/>
          <w:szCs w:val="16"/>
        </w:rPr>
        <w:t>?’’</w:t>
      </w:r>
    </w:p>
    <w:p w14:paraId="392D1EC6" w14:textId="541B8F33" w:rsidR="0034775B" w:rsidRPr="00C27DA7" w:rsidRDefault="00F03946" w:rsidP="0034775B">
      <w:pPr>
        <w:pStyle w:val="Lijstalinea"/>
        <w:numPr>
          <w:ilvl w:val="0"/>
          <w:numId w:val="11"/>
        </w:numPr>
        <w:rPr>
          <w:rFonts w:ascii="Nunito Sans Light" w:hAnsi="Nunito Sans Light" w:cs="Wingdings"/>
          <w:sz w:val="18"/>
        </w:rPr>
      </w:pPr>
      <w:r w:rsidRPr="0031226E">
        <w:rPr>
          <w:rStyle w:val="1plattetekst"/>
        </w:rPr>
        <w:t>De pedagogisch medewerker spreek</w:t>
      </w:r>
      <w:r w:rsidR="004B06D5" w:rsidRPr="0031226E">
        <w:rPr>
          <w:rStyle w:val="1plattetekst"/>
        </w:rPr>
        <w:t>t</w:t>
      </w:r>
      <w:r w:rsidRPr="0031226E">
        <w:rPr>
          <w:rStyle w:val="1plattetekst"/>
        </w:rPr>
        <w:t xml:space="preserve"> waardering en erkenning uit voor eigen initiatieven, ideeën en gedachtes van de kinderen.</w:t>
      </w:r>
    </w:p>
    <w:p w14:paraId="13026301" w14:textId="77777777" w:rsidR="00E1767E" w:rsidRPr="009C12D8" w:rsidRDefault="00DD4107" w:rsidP="00A46483">
      <w:pPr>
        <w:pStyle w:val="2Kop"/>
        <w:numPr>
          <w:ilvl w:val="0"/>
          <w:numId w:val="0"/>
        </w:numPr>
        <w:ind w:left="576" w:hanging="576"/>
        <w:rPr>
          <w:rStyle w:val="4Supkoppen"/>
        </w:rPr>
      </w:pPr>
      <w:bookmarkStart w:id="8" w:name="_Toc28951091"/>
      <w:r w:rsidRPr="009C12D8">
        <w:rPr>
          <w:rStyle w:val="4Supkoppen"/>
        </w:rPr>
        <w:t>4.4.</w:t>
      </w:r>
      <w:r w:rsidR="00C622B4" w:rsidRPr="009C12D8">
        <w:rPr>
          <w:rStyle w:val="4Supkoppen"/>
        </w:rPr>
        <w:t xml:space="preserve"> Structureren en grenzen stellen</w:t>
      </w:r>
      <w:bookmarkEnd w:id="8"/>
    </w:p>
    <w:p w14:paraId="5D9CE55E" w14:textId="7520E88D" w:rsidR="00DF62A5" w:rsidRPr="001F7C4E" w:rsidRDefault="00500F0E" w:rsidP="00DF62A5">
      <w:pPr>
        <w:rPr>
          <w:rFonts w:ascii="Nunito Sans Light" w:hAnsi="Nunito Sans Light" w:cs="Wingdings"/>
          <w:sz w:val="18"/>
          <w:szCs w:val="18"/>
        </w:rPr>
      </w:pPr>
      <w:r w:rsidRPr="009C12D8">
        <w:rPr>
          <w:rStyle w:val="1plattetekst"/>
        </w:rPr>
        <w:t xml:space="preserve">Het werken met een klein team maakt dat kinderen zich snel op hun gemak voelen. Kinderen komen vrolijk binnen, herkennen ons, willen graag even op schoot zitten, knuffelen en hun verhaal vertellen. Daarnaast is het voor jonge kinderen belangrijk dat </w:t>
      </w:r>
      <w:r w:rsidR="00407C66" w:rsidRPr="009C12D8">
        <w:rPr>
          <w:rStyle w:val="1plattetekst"/>
        </w:rPr>
        <w:t xml:space="preserve">zij zich in een omgeving bevinden </w:t>
      </w:r>
      <w:r w:rsidR="00C51DC7">
        <w:rPr>
          <w:rStyle w:val="1plattetekst"/>
        </w:rPr>
        <w:t>d</w:t>
      </w:r>
      <w:r w:rsidR="00407C66" w:rsidRPr="009C12D8">
        <w:rPr>
          <w:rStyle w:val="1plattetekst"/>
        </w:rPr>
        <w:t xml:space="preserve">ie duidelijke rituelen, structuur en grenzen biedt, dit draagt namelijk bij aan een gevoel van veiligheid en geborgenheid. </w:t>
      </w:r>
      <w:r w:rsidR="00DF62A5" w:rsidRPr="001F7C4E">
        <w:rPr>
          <w:rFonts w:ascii="Nunito Sans Light" w:hAnsi="Nunito Sans Light" w:cstheme="minorHAnsi"/>
          <w:sz w:val="18"/>
          <w:szCs w:val="18"/>
          <w:lang w:val="nl"/>
        </w:rPr>
        <w:t>Bij een duidelijke structuur en voorspelbaarheid kunnen kinderen zich voorbereiden op wat komen gaat, doordat zij weten waar zij aan toe zijn. Regels en grenzen bieden kinderen daarnaast duidelijkheid in wat er van hen verwacht wordt. Dit alles zorgt niet alleen voor rust maar ook voor emotionele veiligheid. Vanuit deze emotionele veiligheid kunnen kinderen zich volop storten op het verkennen van hun omgeving. Bij kinderopvang de 3 Leeuwtjes bieden wij kinderen structuur en grenzen aan op de volgende manier:</w:t>
      </w:r>
    </w:p>
    <w:p w14:paraId="67183657" w14:textId="77777777" w:rsidR="00DF62A5" w:rsidRPr="0057477B" w:rsidRDefault="00DF62A5" w:rsidP="00DF62A5">
      <w:pPr>
        <w:rPr>
          <w:rFonts w:ascii="Bahnschrift Light" w:hAnsi="Bahnschrift Light"/>
          <w:color w:val="948A54" w:themeColor="background2" w:themeShade="80"/>
          <w:sz w:val="20"/>
        </w:rPr>
      </w:pPr>
    </w:p>
    <w:p w14:paraId="26E996BA" w14:textId="77777777" w:rsidR="00BB3F49" w:rsidRPr="009C12D8" w:rsidRDefault="00BB3F49" w:rsidP="00BB3F49">
      <w:pPr>
        <w:ind w:right="282"/>
        <w:rPr>
          <w:rStyle w:val="1plattetekst"/>
        </w:rPr>
      </w:pPr>
      <w:r w:rsidRPr="009C12D8">
        <w:rPr>
          <w:rStyle w:val="4Supkoppen"/>
        </w:rPr>
        <w:t xml:space="preserve">Dagindeling: </w:t>
      </w:r>
      <w:r w:rsidRPr="009C12D8">
        <w:rPr>
          <w:rStyle w:val="4Supkoppen"/>
        </w:rPr>
        <w:br/>
      </w:r>
      <w:r w:rsidRPr="009C12D8">
        <w:rPr>
          <w:rStyle w:val="1plattetekst"/>
        </w:rPr>
        <w:t>Voor jonge kinderen is het belangrijk dat er vaste punten in een dagdeel zijn, wat de omgeving en de dag voorspelbaar maakt, waardoor kinderen zich op hun beurt weer kunnen voor bereiden op wat komen gaat.</w:t>
      </w:r>
    </w:p>
    <w:p w14:paraId="6A481F5B" w14:textId="77777777" w:rsidR="00DF62A5" w:rsidRPr="009C12D8" w:rsidRDefault="00BB3F49" w:rsidP="00BB3F49">
      <w:pPr>
        <w:rPr>
          <w:rStyle w:val="1plattetekst"/>
        </w:rPr>
      </w:pPr>
      <w:r w:rsidRPr="009C12D8">
        <w:rPr>
          <w:rStyle w:val="1plattetekst"/>
        </w:rPr>
        <w:lastRenderedPageBreak/>
        <w:t xml:space="preserve">Daarom </w:t>
      </w:r>
      <w:r w:rsidR="000C784C" w:rsidRPr="009C12D8">
        <w:rPr>
          <w:rStyle w:val="1plattetekst"/>
        </w:rPr>
        <w:t>volgen wij bij de 3 Leeuwtjes een</w:t>
      </w:r>
      <w:r w:rsidRPr="009C12D8">
        <w:rPr>
          <w:rStyle w:val="1plattetekst"/>
        </w:rPr>
        <w:t xml:space="preserve"> vast dagritme voor het fruit eten, brood eten en slapen</w:t>
      </w:r>
      <w:r w:rsidR="000C784C" w:rsidRPr="009C12D8">
        <w:rPr>
          <w:rStyle w:val="1plattetekst"/>
        </w:rPr>
        <w:t xml:space="preserve"> (zie hoofdstuk </w:t>
      </w:r>
      <w:r w:rsidR="00A4249D" w:rsidRPr="009C12D8">
        <w:rPr>
          <w:rStyle w:val="1plattetekst"/>
        </w:rPr>
        <w:t>8</w:t>
      </w:r>
      <w:r w:rsidR="000C784C" w:rsidRPr="009C12D8">
        <w:rPr>
          <w:rStyle w:val="1plattetekst"/>
        </w:rPr>
        <w:t>)</w:t>
      </w:r>
      <w:r w:rsidRPr="009C12D8">
        <w:rPr>
          <w:rStyle w:val="1plattetekst"/>
        </w:rPr>
        <w:t>. Doordat deze punten steeds terugkeren</w:t>
      </w:r>
      <w:r w:rsidR="000C784C" w:rsidRPr="009C12D8">
        <w:rPr>
          <w:rStyle w:val="1plattetekst"/>
        </w:rPr>
        <w:t>,</w:t>
      </w:r>
      <w:r w:rsidRPr="009C12D8">
        <w:rPr>
          <w:rStyle w:val="1plattetekst"/>
        </w:rPr>
        <w:t xml:space="preserve"> wordt het een herkenbaar patroon voor het kind en wat hen een veilig en vertrouwd gevoel geeft,</w:t>
      </w:r>
      <w:r w:rsidR="000C784C" w:rsidRPr="009C12D8">
        <w:rPr>
          <w:rStyle w:val="1plattetekst"/>
        </w:rPr>
        <w:t xml:space="preserve"> </w:t>
      </w:r>
    </w:p>
    <w:p w14:paraId="6BE7D254" w14:textId="77777777" w:rsidR="000C784C" w:rsidRPr="0057477B" w:rsidRDefault="000C784C" w:rsidP="00BB3F49">
      <w:pPr>
        <w:rPr>
          <w:rFonts w:ascii="Bahnschrift Light" w:hAnsi="Bahnschrift Light" w:cstheme="minorHAnsi"/>
          <w:bCs/>
          <w:color w:val="948A54" w:themeColor="background2" w:themeShade="80"/>
          <w:sz w:val="20"/>
        </w:rPr>
      </w:pPr>
    </w:p>
    <w:p w14:paraId="377CCC6A" w14:textId="77777777" w:rsidR="000C784C" w:rsidRPr="009C12D8" w:rsidRDefault="00E66C61" w:rsidP="00BB3F49">
      <w:pPr>
        <w:rPr>
          <w:rStyle w:val="4Supkoppen"/>
        </w:rPr>
      </w:pPr>
      <w:r w:rsidRPr="009C12D8">
        <w:rPr>
          <w:rStyle w:val="4Supkoppen"/>
        </w:rPr>
        <w:t>Vaste groep, kinderen en pedagogisch medewerkers:</w:t>
      </w:r>
    </w:p>
    <w:p w14:paraId="49BAC790" w14:textId="77777777" w:rsidR="00C634F0" w:rsidRPr="009C12D8" w:rsidRDefault="00E66C61" w:rsidP="00E66C61">
      <w:pPr>
        <w:ind w:right="282"/>
        <w:rPr>
          <w:rStyle w:val="1plattetekst"/>
        </w:rPr>
      </w:pPr>
      <w:r w:rsidRPr="009C12D8">
        <w:rPr>
          <w:rStyle w:val="1plattetekst"/>
        </w:rPr>
        <w:t xml:space="preserve">Naast dat de kinderen dezelfde vaste pedagogisch medewerkers zien, zien </w:t>
      </w:r>
      <w:r w:rsidR="006E3E0D" w:rsidRPr="009C12D8">
        <w:rPr>
          <w:rStyle w:val="1plattetekst"/>
        </w:rPr>
        <w:t>d</w:t>
      </w:r>
      <w:r w:rsidRPr="009C12D8">
        <w:rPr>
          <w:rStyle w:val="1plattetekst"/>
        </w:rPr>
        <w:t xml:space="preserve">e kinderen </w:t>
      </w:r>
      <w:r w:rsidR="006E3E0D" w:rsidRPr="009C12D8">
        <w:rPr>
          <w:rStyle w:val="1plattetekst"/>
        </w:rPr>
        <w:t>ook</w:t>
      </w:r>
      <w:r w:rsidRPr="009C12D8">
        <w:rPr>
          <w:rStyle w:val="1plattetekst"/>
        </w:rPr>
        <w:t xml:space="preserve"> vaak dezelfde vriendjes en vriendinnetjes </w:t>
      </w:r>
      <w:r w:rsidR="006E3E0D" w:rsidRPr="009C12D8">
        <w:rPr>
          <w:rStyle w:val="1plattetekst"/>
        </w:rPr>
        <w:t>op de groep</w:t>
      </w:r>
      <w:r w:rsidRPr="009C12D8">
        <w:rPr>
          <w:rStyle w:val="1plattetekst"/>
        </w:rPr>
        <w:t>, waardoor zij de mogelijkheid krijgen om samen te spelen en een band op te bouwe</w:t>
      </w:r>
      <w:r w:rsidR="006E3E0D" w:rsidRPr="009C12D8">
        <w:rPr>
          <w:rStyle w:val="1plattetekst"/>
        </w:rPr>
        <w:t>n</w:t>
      </w:r>
      <w:r w:rsidRPr="009C12D8">
        <w:rPr>
          <w:rStyle w:val="1plattetekst"/>
        </w:rPr>
        <w:t>. De speelruimte van De 3 leeuwtjes is daarnaast zo ingericht dat er voldoende speelruimte is voor alle kinderen om te spelen. Het is overzichtelijk</w:t>
      </w:r>
      <w:r w:rsidR="00C634F0" w:rsidRPr="009C12D8">
        <w:rPr>
          <w:rStyle w:val="1plattetekst"/>
        </w:rPr>
        <w:t xml:space="preserve"> verdeeld in hoekjes en huiselijk ingericht. Zo is er een plekje waar samen boekjes gelezen kunnen worden en </w:t>
      </w:r>
      <w:r w:rsidR="005A5E07" w:rsidRPr="009C12D8">
        <w:rPr>
          <w:rStyle w:val="1plattetekst"/>
        </w:rPr>
        <w:t xml:space="preserve">bevinden zich </w:t>
      </w:r>
      <w:r w:rsidR="00FF4AF1" w:rsidRPr="009C12D8">
        <w:rPr>
          <w:rStyle w:val="1plattetekst"/>
        </w:rPr>
        <w:t xml:space="preserve">meerdere kleden </w:t>
      </w:r>
      <w:r w:rsidR="005A5E07" w:rsidRPr="009C12D8">
        <w:rPr>
          <w:rStyle w:val="1plattetekst"/>
        </w:rPr>
        <w:t xml:space="preserve">op de groep </w:t>
      </w:r>
      <w:r w:rsidR="00FF4AF1" w:rsidRPr="009C12D8">
        <w:rPr>
          <w:rStyle w:val="1plattetekst"/>
        </w:rPr>
        <w:t>waarop speel</w:t>
      </w:r>
      <w:r w:rsidR="005A5E07" w:rsidRPr="009C12D8">
        <w:rPr>
          <w:rStyle w:val="1plattetekst"/>
        </w:rPr>
        <w:t>materiaal</w:t>
      </w:r>
      <w:r w:rsidR="00FF4AF1" w:rsidRPr="009C12D8">
        <w:rPr>
          <w:rStyle w:val="1plattetekst"/>
        </w:rPr>
        <w:t xml:space="preserve"> voorbereidt klaar staat. </w:t>
      </w:r>
      <w:proofErr w:type="spellStart"/>
      <w:r w:rsidR="00FF4AF1" w:rsidRPr="009C12D8">
        <w:rPr>
          <w:rStyle w:val="1plattetekst"/>
        </w:rPr>
        <w:t>Één</w:t>
      </w:r>
      <w:proofErr w:type="spellEnd"/>
      <w:r w:rsidR="00FF4AF1" w:rsidRPr="009C12D8">
        <w:rPr>
          <w:rStyle w:val="1plattetekst"/>
        </w:rPr>
        <w:t xml:space="preserve"> van de kleden is het ‘’wisselkleed’’, </w:t>
      </w:r>
      <w:r w:rsidR="004F19C3" w:rsidRPr="009C12D8">
        <w:rPr>
          <w:rStyle w:val="1plattetekst"/>
        </w:rPr>
        <w:t xml:space="preserve">waarop verschillende speelmaterialen worden aangeboden. Zo kan het zo zijn dat er in de ochtend blokken op dit kleed liggen en in de middag/avond een boerderij met dieren. </w:t>
      </w:r>
    </w:p>
    <w:p w14:paraId="1D86BCFA" w14:textId="77777777" w:rsidR="00C634F0" w:rsidRPr="009C12D8" w:rsidRDefault="00C634F0" w:rsidP="00E66C61">
      <w:pPr>
        <w:ind w:right="282"/>
        <w:rPr>
          <w:rStyle w:val="1plattetekst"/>
        </w:rPr>
      </w:pPr>
    </w:p>
    <w:p w14:paraId="550C783E" w14:textId="77777777" w:rsidR="00C634F0" w:rsidRPr="009C12D8" w:rsidRDefault="005A5E07" w:rsidP="00E66C61">
      <w:pPr>
        <w:ind w:right="282"/>
        <w:rPr>
          <w:rStyle w:val="4Supkoppen"/>
        </w:rPr>
      </w:pPr>
      <w:r w:rsidRPr="009C12D8">
        <w:rPr>
          <w:rStyle w:val="4Supkoppen"/>
        </w:rPr>
        <w:t>Rituelen:</w:t>
      </w:r>
    </w:p>
    <w:p w14:paraId="5A6DCFEB" w14:textId="77777777" w:rsidR="00E66C61" w:rsidRPr="009C12D8" w:rsidRDefault="005A5E07" w:rsidP="00E66C61">
      <w:pPr>
        <w:ind w:right="282"/>
        <w:rPr>
          <w:rStyle w:val="1plattetekst"/>
        </w:rPr>
      </w:pPr>
      <w:r w:rsidRPr="009C12D8">
        <w:rPr>
          <w:rStyle w:val="1plattetekst"/>
        </w:rPr>
        <w:t>Met de kinderen worden gedurende de dag verschillende rituelen doorlopen. Deze rituelen bieden kinderen structuur en duidelijkheid, omdat zij op deze manier voorbereidt worden op wat komen gaat en precies weten wat er van hen verwacht wordt. Zo ruimen wij het speelgoed op alvorens wij aan tafel gaan en wassen wij onze handen na het gebruiken van het toilet. Daarnaast bieden wij speciale aandacht aan afscheid nemen, want dit kan heel moeilijk zijn.</w:t>
      </w:r>
      <w:r w:rsidRPr="009C12D8">
        <w:rPr>
          <w:rStyle w:val="4Supkoppen"/>
        </w:rPr>
        <w:t xml:space="preserve"> </w:t>
      </w:r>
      <w:r w:rsidR="00E66C61" w:rsidRPr="009C12D8">
        <w:rPr>
          <w:rStyle w:val="1plattetekst"/>
        </w:rPr>
        <w:t xml:space="preserve">Bij De 3 Leeuwtjes maken </w:t>
      </w:r>
      <w:r w:rsidRPr="009C12D8">
        <w:rPr>
          <w:rStyle w:val="1plattetekst"/>
        </w:rPr>
        <w:t>wij daarom een duidelijk moment</w:t>
      </w:r>
      <w:r w:rsidR="00E66C61" w:rsidRPr="009C12D8">
        <w:rPr>
          <w:rStyle w:val="1plattetekst"/>
        </w:rPr>
        <w:t xml:space="preserve"> van</w:t>
      </w:r>
      <w:r w:rsidRPr="009C12D8">
        <w:rPr>
          <w:rStyle w:val="1plattetekst"/>
        </w:rPr>
        <w:t xml:space="preserve"> het afscheid nemen van papa en mama</w:t>
      </w:r>
      <w:r w:rsidR="008E3335" w:rsidRPr="009C12D8">
        <w:rPr>
          <w:rStyle w:val="1plattetekst"/>
        </w:rPr>
        <w:t>, door samen met het kind voor het raam naar de ouder te zwaaien. D</w:t>
      </w:r>
      <w:r w:rsidR="00E66C61" w:rsidRPr="009C12D8">
        <w:rPr>
          <w:rStyle w:val="1plattetekst"/>
        </w:rPr>
        <w:t xml:space="preserve">oor het vrolijk uitzwaaien van de ouder ervaren kinderen dat het niet erg is dat ouders weggaan. Ook voor het wennen op de groep </w:t>
      </w:r>
      <w:r w:rsidR="008E3335" w:rsidRPr="009C12D8">
        <w:rPr>
          <w:rStyle w:val="1plattetekst"/>
        </w:rPr>
        <w:t>geven wij de kinderen de tijd die het nodig heeft</w:t>
      </w:r>
      <w:r w:rsidR="00A86858" w:rsidRPr="009C12D8">
        <w:rPr>
          <w:rStyle w:val="1plattetekst"/>
        </w:rPr>
        <w:t xml:space="preserve"> (zie hoofdstuk </w:t>
      </w:r>
      <w:r w:rsidR="00A4249D" w:rsidRPr="009C12D8">
        <w:rPr>
          <w:rStyle w:val="1plattetekst"/>
        </w:rPr>
        <w:t>8</w:t>
      </w:r>
      <w:r w:rsidR="00A86858" w:rsidRPr="009C12D8">
        <w:rPr>
          <w:rStyle w:val="1plattetekst"/>
        </w:rPr>
        <w:t>).</w:t>
      </w:r>
    </w:p>
    <w:p w14:paraId="33CED931" w14:textId="34342F9B" w:rsidR="00384E6F" w:rsidRDefault="00A86858" w:rsidP="0059628C">
      <w:pPr>
        <w:ind w:right="282"/>
        <w:rPr>
          <w:rStyle w:val="1plattetekst"/>
        </w:rPr>
      </w:pPr>
      <w:r w:rsidRPr="009C12D8">
        <w:rPr>
          <w:rStyle w:val="1plattetekst"/>
        </w:rPr>
        <w:t>Tot slot vieren wij verjaardagen met de kinderen</w:t>
      </w:r>
      <w:r w:rsidR="008803E3" w:rsidRPr="009C12D8">
        <w:rPr>
          <w:rStyle w:val="1plattetekst"/>
        </w:rPr>
        <w:t xml:space="preserve">. </w:t>
      </w:r>
      <w:r w:rsidRPr="009C12D8">
        <w:rPr>
          <w:rStyle w:val="1plattetekst"/>
        </w:rPr>
        <w:t xml:space="preserve">Het betreffende kind mag dan trakteren op de </w:t>
      </w:r>
      <w:r w:rsidR="008803E3" w:rsidRPr="009C12D8">
        <w:rPr>
          <w:rStyle w:val="1plattetekst"/>
        </w:rPr>
        <w:t xml:space="preserve">voor hem of haar versierde </w:t>
      </w:r>
      <w:r w:rsidRPr="009C12D8">
        <w:rPr>
          <w:rStyle w:val="1plattetekst"/>
        </w:rPr>
        <w:t>groep</w:t>
      </w:r>
      <w:r w:rsidR="008803E3" w:rsidRPr="009C12D8">
        <w:rPr>
          <w:rStyle w:val="1plattetekst"/>
        </w:rPr>
        <w:t xml:space="preserve">, </w:t>
      </w:r>
      <w:r w:rsidRPr="009C12D8">
        <w:rPr>
          <w:rStyle w:val="1plattetekst"/>
        </w:rPr>
        <w:t>de kinderen en pedagogisch medewerkers zingen liedjes voor hem of haar</w:t>
      </w:r>
      <w:r w:rsidR="008803E3" w:rsidRPr="009C12D8">
        <w:rPr>
          <w:rStyle w:val="1plattetekst"/>
        </w:rPr>
        <w:t xml:space="preserve">, </w:t>
      </w:r>
      <w:r w:rsidR="000C0ADD" w:rsidRPr="009C12D8">
        <w:rPr>
          <w:rStyle w:val="1plattetekst"/>
        </w:rPr>
        <w:t>het kind krijgt een feestmuts op en krijgt natuurlijk een cadeautje</w:t>
      </w:r>
      <w:r w:rsidRPr="009C12D8">
        <w:rPr>
          <w:rStyle w:val="1plattetekst"/>
        </w:rPr>
        <w:t>. We maken er altijd een feestje van</w:t>
      </w:r>
      <w:r w:rsidR="000C0ADD" w:rsidRPr="009C12D8">
        <w:rPr>
          <w:rStyle w:val="1plattetekst"/>
        </w:rPr>
        <w:t xml:space="preserve"> bij de 3 Leeuwtjes!</w:t>
      </w:r>
      <w:r w:rsidR="0059628C" w:rsidRPr="009C12D8">
        <w:rPr>
          <w:rStyle w:val="1plattetekst"/>
        </w:rPr>
        <w:t xml:space="preserve"> </w:t>
      </w:r>
    </w:p>
    <w:p w14:paraId="41CE4BB4" w14:textId="4051671A" w:rsidR="0059628C" w:rsidRDefault="0059628C" w:rsidP="0059628C">
      <w:pPr>
        <w:ind w:right="282"/>
        <w:rPr>
          <w:rStyle w:val="1plattetekst"/>
        </w:rPr>
      </w:pPr>
      <w:r w:rsidRPr="009C12D8">
        <w:rPr>
          <w:rStyle w:val="1plattetekst"/>
        </w:rPr>
        <w:t>Naast verjaardagen vieren vinden wij het ook van belang om een afscheid samen met de groep te delen als bijvoorbeeld het kind naar de basisschool gaat. Zo kan de hele groep afscheid nemen van vriendjes en/of vriendinnetjes.</w:t>
      </w:r>
    </w:p>
    <w:p w14:paraId="0DED268B" w14:textId="061B6CE4" w:rsidR="00C27DA7" w:rsidRDefault="00C27DA7" w:rsidP="0059628C">
      <w:pPr>
        <w:ind w:right="282"/>
        <w:rPr>
          <w:rStyle w:val="1plattetekst"/>
        </w:rPr>
      </w:pPr>
    </w:p>
    <w:p w14:paraId="652D22D8" w14:textId="77777777" w:rsidR="00C27DA7" w:rsidRPr="009C12D8" w:rsidRDefault="00C27DA7" w:rsidP="0059628C">
      <w:pPr>
        <w:ind w:right="282"/>
        <w:rPr>
          <w:rStyle w:val="1plattetekst"/>
        </w:rPr>
      </w:pPr>
    </w:p>
    <w:p w14:paraId="223B105C" w14:textId="77777777" w:rsidR="00E66C61" w:rsidRPr="0057477B" w:rsidRDefault="00E66C61" w:rsidP="00E66C61">
      <w:pPr>
        <w:rPr>
          <w:rFonts w:ascii="Bahnschrift Light" w:hAnsi="Bahnschrift Light"/>
          <w:color w:val="9BBB59" w:themeColor="accent3"/>
          <w:sz w:val="20"/>
          <w:szCs w:val="20"/>
        </w:rPr>
      </w:pPr>
    </w:p>
    <w:p w14:paraId="4EEF5657" w14:textId="77777777" w:rsidR="00E66C61" w:rsidRPr="009C12D8" w:rsidRDefault="00A17912" w:rsidP="00E66C61">
      <w:pPr>
        <w:ind w:right="282"/>
        <w:rPr>
          <w:rStyle w:val="4Supkoppen"/>
        </w:rPr>
      </w:pPr>
      <w:r w:rsidRPr="009C12D8">
        <w:rPr>
          <w:rStyle w:val="4Supkoppen"/>
        </w:rPr>
        <w:t>Regels</w:t>
      </w:r>
      <w:r w:rsidR="00012CA8" w:rsidRPr="009C12D8">
        <w:rPr>
          <w:rStyle w:val="4Supkoppen"/>
        </w:rPr>
        <w:t xml:space="preserve">, </w:t>
      </w:r>
      <w:r w:rsidRPr="009C12D8">
        <w:rPr>
          <w:rStyle w:val="4Supkoppen"/>
        </w:rPr>
        <w:t>grenzen stellen</w:t>
      </w:r>
      <w:r w:rsidR="00012CA8" w:rsidRPr="009C12D8">
        <w:rPr>
          <w:rStyle w:val="4Supkoppen"/>
        </w:rPr>
        <w:t xml:space="preserve"> én belonen</w:t>
      </w:r>
      <w:r w:rsidRPr="009C12D8">
        <w:rPr>
          <w:rStyle w:val="4Supkoppen"/>
        </w:rPr>
        <w:t>:</w:t>
      </w:r>
    </w:p>
    <w:p w14:paraId="4ED014EE" w14:textId="0CFD41AE" w:rsidR="001B587B" w:rsidRPr="009C12D8" w:rsidRDefault="001B587B" w:rsidP="00E66C61">
      <w:pPr>
        <w:ind w:right="282"/>
        <w:rPr>
          <w:rStyle w:val="1plattetekst"/>
        </w:rPr>
      </w:pPr>
      <w:r w:rsidRPr="009C12D8">
        <w:rPr>
          <w:rStyle w:val="1plattetekst"/>
        </w:rPr>
        <w:t>Bij de 3 Leeuwtjes zijn vrij om zichzelf te zijn en te gaan spelen. Hierbij is</w:t>
      </w:r>
      <w:r w:rsidR="00D80F34" w:rsidRPr="009C12D8">
        <w:rPr>
          <w:rStyle w:val="1plattetekst"/>
        </w:rPr>
        <w:t xml:space="preserve"> te zien dat kinderen de grenzen gaan opzoeken, om op deze manier erachter te komen hoe ver zij kunnen gaan en wat er gebeurd als zij een bepaalde handeling uitvoeren. </w:t>
      </w:r>
      <w:r w:rsidR="005278FA" w:rsidRPr="009C12D8">
        <w:rPr>
          <w:rStyle w:val="1plattetekst"/>
        </w:rPr>
        <w:t>Om deze reden gelden er dan ook regels op de groep, die de kinderen duidelijkheid geven in wat wel en wat niet mag. Hierbij kan gedacht worden aan regels als</w:t>
      </w:r>
      <w:r w:rsidR="007B55D3" w:rsidRPr="009C12D8">
        <w:rPr>
          <w:rStyle w:val="1plattetekst"/>
        </w:rPr>
        <w:t xml:space="preserve">: het wassen van de handen na het plassen, het eten en drinken aan de tafel, het lopen op de groep en </w:t>
      </w:r>
      <w:r w:rsidR="00AA3C1A" w:rsidRPr="009C12D8">
        <w:rPr>
          <w:rStyle w:val="1plattetekst"/>
        </w:rPr>
        <w:t xml:space="preserve">het zitten op de billen aan tafel. Zoals is te zien, zijn alle regels positief en ook actief opgesteld, zodat kinderen aangespoord worden om iets wél te doen, in plaats van niet: ‘’Wij lopen op de groep’’ in plaats van ‘’Niet rennen’’. </w:t>
      </w:r>
      <w:r w:rsidR="005278FA" w:rsidRPr="009C12D8">
        <w:rPr>
          <w:rStyle w:val="1plattetekst"/>
        </w:rPr>
        <w:t xml:space="preserve"> </w:t>
      </w:r>
      <w:r w:rsidR="00FF51AE" w:rsidRPr="009C12D8">
        <w:rPr>
          <w:rStyle w:val="1plattetekst"/>
        </w:rPr>
        <w:t>De kinderen worden gedurende de dag herinnert aan deze regels, doordat de leidsters deze b</w:t>
      </w:r>
      <w:r w:rsidR="00003124">
        <w:rPr>
          <w:rStyle w:val="1plattetekst"/>
        </w:rPr>
        <w:t>lijven benoemen</w:t>
      </w:r>
      <w:r w:rsidR="00E168AC" w:rsidRPr="009C12D8">
        <w:rPr>
          <w:rStyle w:val="1plattetekst"/>
        </w:rPr>
        <w:t xml:space="preserve">. Wanneer kinderen de regels overtreden grijpen de pedagogisch medewerkers in door middel van het gebruik van de ‘’ik-boodschap’’ </w:t>
      </w:r>
      <w:r w:rsidR="0050102F" w:rsidRPr="009C12D8">
        <w:rPr>
          <w:rStyle w:val="1plattetekst"/>
        </w:rPr>
        <w:t xml:space="preserve">, </w:t>
      </w:r>
      <w:r w:rsidR="001B6FA3" w:rsidRPr="009C12D8">
        <w:rPr>
          <w:rStyle w:val="1plattetekst"/>
        </w:rPr>
        <w:t xml:space="preserve">welke bestaat uit drie onderdelen namelijk: gedrag, gevolg en gevoel. De pedagogisch medewerkers benoemen </w:t>
      </w:r>
      <w:r w:rsidR="0050102F" w:rsidRPr="009C12D8">
        <w:rPr>
          <w:rStyle w:val="1plattetekst"/>
        </w:rPr>
        <w:t xml:space="preserve">concreet het gedrag van het betreffende kind, het gevolg van dit gedrag en ook welk gevoel dit (bij de ander) </w:t>
      </w:r>
      <w:r w:rsidR="008B607A" w:rsidRPr="009C12D8">
        <w:rPr>
          <w:rStyle w:val="1plattetekst"/>
        </w:rPr>
        <w:t xml:space="preserve">opbrengt. Op deze manier leren kinderen niet alleen dát zij iets doen wat niet mag, maar ook waarom en eventueel welk gevoel dit </w:t>
      </w:r>
      <w:r w:rsidR="00E91FBE" w:rsidRPr="009C12D8">
        <w:rPr>
          <w:rStyle w:val="1plattetekst"/>
        </w:rPr>
        <w:t>(</w:t>
      </w:r>
      <w:r w:rsidR="008B607A" w:rsidRPr="009C12D8">
        <w:rPr>
          <w:rStyle w:val="1plattetekst"/>
        </w:rPr>
        <w:t>bij een ander</w:t>
      </w:r>
      <w:r w:rsidR="00E91FBE" w:rsidRPr="009C12D8">
        <w:rPr>
          <w:rStyle w:val="1plattetekst"/>
        </w:rPr>
        <w:t>)</w:t>
      </w:r>
      <w:r w:rsidR="008B607A" w:rsidRPr="009C12D8">
        <w:rPr>
          <w:rStyle w:val="1plattetekst"/>
        </w:rPr>
        <w:t xml:space="preserve"> te weeg kan brengen. </w:t>
      </w:r>
      <w:r w:rsidR="00C51149" w:rsidRPr="009C12D8">
        <w:rPr>
          <w:rStyle w:val="1plattetekst"/>
        </w:rPr>
        <w:t>In de praktijk ziet dit er als volgt uit:</w:t>
      </w:r>
    </w:p>
    <w:p w14:paraId="1FBFD9B0" w14:textId="77777777" w:rsidR="00C51149" w:rsidRPr="009C12D8" w:rsidRDefault="00C51149" w:rsidP="00E66C61">
      <w:pPr>
        <w:ind w:right="282"/>
        <w:rPr>
          <w:rStyle w:val="1plattetekst"/>
        </w:rPr>
      </w:pPr>
      <w:r w:rsidRPr="009C12D8">
        <w:rPr>
          <w:rStyle w:val="1plattetekst"/>
        </w:rPr>
        <w:t>Arnold van 1 jaar en 9 maanden zit aan tafel met de andere kinderen voor</w:t>
      </w:r>
      <w:r w:rsidR="00C144BC" w:rsidRPr="009C12D8">
        <w:rPr>
          <w:rStyle w:val="1plattetekst"/>
        </w:rPr>
        <w:t xml:space="preserve"> het fruitmoment. </w:t>
      </w:r>
      <w:r w:rsidR="006C76FB" w:rsidRPr="009C12D8">
        <w:rPr>
          <w:rStyle w:val="1plattetekst"/>
        </w:rPr>
        <w:t xml:space="preserve">Dan zet hij zijn voeten op de bank en staat. De pedagogisch medewerker ziet dit en herinnert Arnold aan de regel: ‘’Arnold, wij zitten op onze billen’’. Arnold blijft staan en kijkt de groep rond. De pedagogisch medewerker besluit de ik-boodschap te gebruiken, ze maakt oogcontact met Arnold en zegt: ‘’Arnold ik zie dat jij op de bank staat, wanneer jij op de bank staat </w:t>
      </w:r>
      <w:r w:rsidR="00C05457" w:rsidRPr="009C12D8">
        <w:rPr>
          <w:rStyle w:val="1plattetekst"/>
        </w:rPr>
        <w:t>ben ik bang dat jij valt</w:t>
      </w:r>
      <w:r w:rsidR="006C76FB" w:rsidRPr="009C12D8">
        <w:rPr>
          <w:rStyle w:val="1plattetekst"/>
        </w:rPr>
        <w:t xml:space="preserve"> en dat doet zeer! </w:t>
      </w:r>
      <w:r w:rsidR="00C05457" w:rsidRPr="009C12D8">
        <w:rPr>
          <w:rStyle w:val="1plattetekst"/>
        </w:rPr>
        <w:t xml:space="preserve">Wij zitten op onze billen’’. </w:t>
      </w:r>
    </w:p>
    <w:p w14:paraId="1E0EE5A5" w14:textId="77777777" w:rsidR="00E91FBE" w:rsidRPr="009C12D8" w:rsidRDefault="00E91FBE" w:rsidP="00E66C61">
      <w:pPr>
        <w:ind w:right="282"/>
        <w:rPr>
          <w:rStyle w:val="1plattetekst"/>
        </w:rPr>
      </w:pPr>
    </w:p>
    <w:p w14:paraId="3C8CA0F7" w14:textId="12430249" w:rsidR="004D4E7C" w:rsidRPr="009C12D8" w:rsidRDefault="00F47E59" w:rsidP="00E66C61">
      <w:pPr>
        <w:ind w:right="282"/>
        <w:rPr>
          <w:rStyle w:val="1plattetekst"/>
        </w:rPr>
      </w:pPr>
      <w:r w:rsidRPr="009C12D8">
        <w:rPr>
          <w:rStyle w:val="1plattetekst"/>
        </w:rPr>
        <w:t>In de praktijk zien wij dat de kinderen het voorbeeld van de pedagogisch medewerkers overnemen en zo elkaar gaan corrigeren en herinneren aan de regels.</w:t>
      </w:r>
      <w:r w:rsidR="003C6F59" w:rsidRPr="009C12D8">
        <w:rPr>
          <w:rStyle w:val="1plattetekst"/>
        </w:rPr>
        <w:t xml:space="preserve"> De pedagogisch medewerkers fungeren dan ook als belangrijk voorbeeld voor de kinderen en zijn zich hiervan bewust. Zo houden zij zichzelf aan de regels en </w:t>
      </w:r>
      <w:r w:rsidR="004D4E7C" w:rsidRPr="009C12D8">
        <w:rPr>
          <w:rStyle w:val="1plattetekst"/>
        </w:rPr>
        <w:t xml:space="preserve">benaderen kinderen met geduld en respect wanneer zij hen corrigeren. Zo </w:t>
      </w:r>
      <w:r w:rsidR="00F36C49" w:rsidRPr="009C12D8">
        <w:rPr>
          <w:rStyle w:val="1plattetekst"/>
        </w:rPr>
        <w:t xml:space="preserve">communiceren de pedagogisch medewerkers op kind- en ooghoogte met de kinderen, met een rustige en duidelijke toon. </w:t>
      </w:r>
      <w:r w:rsidR="009E6476" w:rsidRPr="009C12D8">
        <w:rPr>
          <w:rStyle w:val="1plattetekst"/>
        </w:rPr>
        <w:t>Waar nodig herhalen de pedagogisch medewerkers wat zij hebben gezegd, tot dat het voor het kind duidelijk is.</w:t>
      </w:r>
    </w:p>
    <w:p w14:paraId="7A07FC25" w14:textId="77777777" w:rsidR="00012CA8" w:rsidRPr="009C12D8" w:rsidRDefault="00A819FD" w:rsidP="00E66C61">
      <w:pPr>
        <w:ind w:right="282"/>
        <w:rPr>
          <w:rStyle w:val="1plattetekst"/>
        </w:rPr>
      </w:pPr>
      <w:r w:rsidRPr="009C12D8">
        <w:rPr>
          <w:rStyle w:val="1plattetekst"/>
        </w:rPr>
        <w:lastRenderedPageBreak/>
        <w:br/>
        <w:t>Naast dat de pedagogisch medewerkers grenzen stellen</w:t>
      </w:r>
      <w:r w:rsidR="00012CA8" w:rsidRPr="009C12D8">
        <w:rPr>
          <w:rStyle w:val="1plattetekst"/>
        </w:rPr>
        <w:t xml:space="preserve"> bij de kinderen, belonen zij kinderen ook voor gewenst gedrag. Door aandacht te geven (in de vorm van een compliment</w:t>
      </w:r>
      <w:r w:rsidR="00147F5A" w:rsidRPr="009C12D8">
        <w:rPr>
          <w:rStyle w:val="1plattetekst"/>
        </w:rPr>
        <w:t>, goedkeurend kijken, een knuffel, een duim omhoog</w:t>
      </w:r>
      <w:r w:rsidR="00012CA8" w:rsidRPr="009C12D8">
        <w:rPr>
          <w:rStyle w:val="1plattetekst"/>
        </w:rPr>
        <w:t>) aan het gewenste gedrag, worden kinderen gestimuleerd om dit gedrag vaker te laten zien</w:t>
      </w:r>
      <w:r w:rsidR="00147F5A" w:rsidRPr="009C12D8">
        <w:rPr>
          <w:rStyle w:val="1plattetekst"/>
        </w:rPr>
        <w:t>. Op deze manier worden de kinderen bij de 3 Leeuwtjes positief benaderd:</w:t>
      </w:r>
    </w:p>
    <w:p w14:paraId="1F60FE2C" w14:textId="77777777" w:rsidR="00147F5A" w:rsidRPr="009C12D8" w:rsidRDefault="00147F5A" w:rsidP="00E66C61">
      <w:pPr>
        <w:ind w:right="282"/>
        <w:rPr>
          <w:rStyle w:val="1plattetekst"/>
        </w:rPr>
      </w:pPr>
    </w:p>
    <w:p w14:paraId="670392A8" w14:textId="77777777" w:rsidR="00012CA8" w:rsidRPr="009C12D8" w:rsidRDefault="00147F5A" w:rsidP="00E66C61">
      <w:pPr>
        <w:ind w:right="282"/>
        <w:rPr>
          <w:rStyle w:val="1plattetekst"/>
        </w:rPr>
      </w:pPr>
      <w:r w:rsidRPr="009C12D8">
        <w:rPr>
          <w:rStyle w:val="1plattetekst"/>
        </w:rPr>
        <w:t xml:space="preserve">De kinderen bij de 3 Leeuwtjes zijn vrij aan het spelen. </w:t>
      </w:r>
      <w:r w:rsidR="00954155" w:rsidRPr="009C12D8">
        <w:rPr>
          <w:rStyle w:val="1plattetekst"/>
        </w:rPr>
        <w:t>Ferdinand (2</w:t>
      </w:r>
      <w:r w:rsidR="009D03BD" w:rsidRPr="009C12D8">
        <w:rPr>
          <w:rStyle w:val="1plattetekst"/>
        </w:rPr>
        <w:t>,5</w:t>
      </w:r>
      <w:r w:rsidR="00954155" w:rsidRPr="009C12D8">
        <w:rPr>
          <w:rStyle w:val="1plattetekst"/>
        </w:rPr>
        <w:t xml:space="preserve"> jaar) en Thomas (3 jaar) spelen met de dieren bij de boerderij. Thomas stelt voor om de varkens in het achterste deel van de boerderij te laten slapen, waarop Ferdinand</w:t>
      </w:r>
      <w:r w:rsidR="009D03BD" w:rsidRPr="009C12D8">
        <w:rPr>
          <w:rStyle w:val="1plattetekst"/>
        </w:rPr>
        <w:t xml:space="preserve"> zegt dat de koeien dan wel in het voorste deel van de boerderij kunnen slapen. Beide jongens </w:t>
      </w:r>
      <w:r w:rsidR="008965C3" w:rsidRPr="009C12D8">
        <w:rPr>
          <w:rStyle w:val="1plattetekst"/>
        </w:rPr>
        <w:t xml:space="preserve">leggen de dieren ‘’in bed’’. De pedagogisch medewerker </w:t>
      </w:r>
      <w:r w:rsidR="00DC4A6D" w:rsidRPr="009C12D8">
        <w:rPr>
          <w:rStyle w:val="1plattetekst"/>
        </w:rPr>
        <w:t xml:space="preserve">observeert de jongens en loopt dan eventjes naar </w:t>
      </w:r>
      <w:r w:rsidR="00EF1EFC" w:rsidRPr="009C12D8">
        <w:rPr>
          <w:rStyle w:val="1plattetekst"/>
        </w:rPr>
        <w:t>hen toe om te zeggen: ‘’Ferdinand, Thomas, wat zijn jullie fijn met de dieren aan het spelen zeg. De dieren zijn vast heel blij met zulke goede verzorgers!’’</w:t>
      </w:r>
    </w:p>
    <w:p w14:paraId="0F1E2B79" w14:textId="77777777" w:rsidR="00012CA8" w:rsidRPr="009C12D8" w:rsidRDefault="00012CA8" w:rsidP="00E66C61">
      <w:pPr>
        <w:ind w:right="282"/>
        <w:rPr>
          <w:rStyle w:val="1plattetekst"/>
        </w:rPr>
      </w:pPr>
    </w:p>
    <w:p w14:paraId="13767EC7" w14:textId="77777777" w:rsidR="00A819FD" w:rsidRPr="009C12D8" w:rsidRDefault="00A819FD" w:rsidP="00E66C61">
      <w:pPr>
        <w:ind w:right="282"/>
        <w:rPr>
          <w:rStyle w:val="1plattetekst"/>
        </w:rPr>
      </w:pPr>
      <w:r w:rsidRPr="009C12D8">
        <w:rPr>
          <w:rStyle w:val="1plattetekst"/>
        </w:rPr>
        <w:t xml:space="preserve"> </w:t>
      </w:r>
    </w:p>
    <w:p w14:paraId="43EA4626" w14:textId="77777777" w:rsidR="007A288D" w:rsidRPr="009C12D8" w:rsidRDefault="007A288D" w:rsidP="00E66C61">
      <w:pPr>
        <w:ind w:right="282"/>
        <w:rPr>
          <w:rStyle w:val="1plattetekst"/>
        </w:rPr>
      </w:pPr>
    </w:p>
    <w:p w14:paraId="0D91FFF1" w14:textId="77777777" w:rsidR="007A288D" w:rsidRPr="009C12D8" w:rsidRDefault="007A288D" w:rsidP="00E66C61">
      <w:pPr>
        <w:ind w:right="282"/>
        <w:rPr>
          <w:rStyle w:val="1plattetekst"/>
        </w:rPr>
      </w:pPr>
    </w:p>
    <w:p w14:paraId="351475C0" w14:textId="77777777" w:rsidR="00E168AC" w:rsidRPr="009C12D8" w:rsidRDefault="00E168AC" w:rsidP="00E66C61">
      <w:pPr>
        <w:ind w:right="282"/>
        <w:rPr>
          <w:rStyle w:val="1plattetekst"/>
        </w:rPr>
      </w:pPr>
    </w:p>
    <w:p w14:paraId="6CF61F3D" w14:textId="77777777" w:rsidR="00E168AC" w:rsidRPr="009C12D8" w:rsidRDefault="00E168AC" w:rsidP="00E66C61">
      <w:pPr>
        <w:ind w:right="282"/>
        <w:rPr>
          <w:rStyle w:val="1plattetekst"/>
        </w:rPr>
      </w:pPr>
    </w:p>
    <w:p w14:paraId="391954DB" w14:textId="77777777" w:rsidR="00EA6A9D" w:rsidRPr="009C12D8" w:rsidRDefault="00EA6A9D" w:rsidP="00E66C61">
      <w:pPr>
        <w:ind w:right="282"/>
        <w:rPr>
          <w:rStyle w:val="4Supkoppen"/>
        </w:rPr>
      </w:pPr>
    </w:p>
    <w:p w14:paraId="1BD92C67" w14:textId="77777777" w:rsidR="00A17912" w:rsidRPr="009C12D8" w:rsidRDefault="00A17912" w:rsidP="00E66C61">
      <w:pPr>
        <w:ind w:right="282"/>
        <w:rPr>
          <w:rStyle w:val="4Supkoppen"/>
        </w:rPr>
      </w:pPr>
    </w:p>
    <w:p w14:paraId="758932E6" w14:textId="77777777" w:rsidR="00DF62A5" w:rsidRPr="009C12D8" w:rsidRDefault="00DF62A5" w:rsidP="00384CB4">
      <w:pPr>
        <w:ind w:right="282"/>
        <w:rPr>
          <w:rStyle w:val="1plattetekst"/>
        </w:rPr>
      </w:pPr>
    </w:p>
    <w:p w14:paraId="2B728656" w14:textId="77777777" w:rsidR="00DF62A5" w:rsidRPr="009C12D8" w:rsidRDefault="00DF62A5" w:rsidP="00384CB4">
      <w:pPr>
        <w:ind w:right="282"/>
        <w:rPr>
          <w:rStyle w:val="1plattetekst"/>
        </w:rPr>
      </w:pPr>
    </w:p>
    <w:p w14:paraId="6398508E" w14:textId="77777777" w:rsidR="00C2031A" w:rsidRPr="009C12D8" w:rsidRDefault="00C2031A" w:rsidP="002D4DFC">
      <w:pPr>
        <w:ind w:right="282"/>
        <w:rPr>
          <w:rStyle w:val="1plattetekst"/>
        </w:rPr>
      </w:pPr>
    </w:p>
    <w:p w14:paraId="65574415" w14:textId="77777777" w:rsidR="00C2031A" w:rsidRPr="009C12D8" w:rsidRDefault="00C2031A" w:rsidP="002D4DFC">
      <w:pPr>
        <w:ind w:right="282"/>
        <w:rPr>
          <w:rStyle w:val="1plattetekst"/>
        </w:rPr>
      </w:pPr>
    </w:p>
    <w:p w14:paraId="5FDBB411" w14:textId="77777777" w:rsidR="00C2031A" w:rsidRPr="009C12D8" w:rsidRDefault="00C2031A" w:rsidP="002D4DFC">
      <w:pPr>
        <w:ind w:right="282"/>
        <w:rPr>
          <w:rStyle w:val="1plattetekst"/>
        </w:rPr>
      </w:pPr>
    </w:p>
    <w:p w14:paraId="0A97D33C" w14:textId="77777777" w:rsidR="00187C91" w:rsidRPr="009C12D8" w:rsidRDefault="00187C91" w:rsidP="002D4DFC">
      <w:pPr>
        <w:ind w:right="282"/>
        <w:rPr>
          <w:rStyle w:val="1plattetekst"/>
        </w:rPr>
      </w:pPr>
    </w:p>
    <w:p w14:paraId="7D8F5D37" w14:textId="77777777" w:rsidR="004328DC" w:rsidRPr="009C12D8" w:rsidRDefault="004328DC" w:rsidP="00187C91">
      <w:pPr>
        <w:pStyle w:val="Stijl1"/>
        <w:ind w:left="0" w:firstLine="0"/>
        <w:rPr>
          <w:rStyle w:val="4Supkoppen"/>
        </w:rPr>
      </w:pPr>
    </w:p>
    <w:p w14:paraId="7FF7FE90" w14:textId="77777777" w:rsidR="00C2031A" w:rsidRPr="009C12D8" w:rsidRDefault="00C2031A" w:rsidP="00187C91">
      <w:pPr>
        <w:pStyle w:val="Stijl1"/>
        <w:ind w:left="0" w:firstLine="0"/>
        <w:rPr>
          <w:rStyle w:val="4Supkoppen"/>
        </w:rPr>
      </w:pPr>
    </w:p>
    <w:p w14:paraId="67EDD69E" w14:textId="77777777" w:rsidR="00702AAA" w:rsidRDefault="00702AAA">
      <w:pPr>
        <w:rPr>
          <w:rFonts w:ascii="Bahnschrift Light" w:hAnsi="Bahnschrift Light"/>
          <w:iCs/>
          <w:color w:val="3B897A"/>
          <w:sz w:val="20"/>
        </w:rPr>
      </w:pPr>
      <w:r>
        <w:rPr>
          <w:rFonts w:ascii="Bahnschrift Light" w:hAnsi="Bahnschrift Light"/>
          <w:color w:val="3B897A"/>
          <w:sz w:val="20"/>
        </w:rPr>
        <w:br w:type="page"/>
      </w:r>
    </w:p>
    <w:p w14:paraId="2A4F526D" w14:textId="77777777" w:rsidR="006E5711" w:rsidRPr="009C12D8" w:rsidRDefault="0096106D" w:rsidP="00E46D96">
      <w:pPr>
        <w:pStyle w:val="2Kop"/>
        <w:numPr>
          <w:ilvl w:val="0"/>
          <w:numId w:val="0"/>
        </w:numPr>
        <w:ind w:left="576" w:hanging="576"/>
        <w:rPr>
          <w:rStyle w:val="4Supkoppen"/>
        </w:rPr>
      </w:pPr>
      <w:bookmarkStart w:id="9" w:name="_Toc28951092"/>
      <w:r w:rsidRPr="009C12D8">
        <w:rPr>
          <w:rStyle w:val="4Supkoppen"/>
        </w:rPr>
        <w:lastRenderedPageBreak/>
        <w:t>5</w:t>
      </w:r>
      <w:r w:rsidR="000C3250" w:rsidRPr="009C12D8">
        <w:rPr>
          <w:rStyle w:val="4Supkoppen"/>
        </w:rPr>
        <w:t>.</w:t>
      </w:r>
      <w:r w:rsidR="00F35C1D" w:rsidRPr="009C12D8">
        <w:rPr>
          <w:rStyle w:val="4Supkoppen"/>
        </w:rPr>
        <w:t xml:space="preserve">  </w:t>
      </w:r>
      <w:r w:rsidR="003E2F35" w:rsidRPr="009C12D8">
        <w:rPr>
          <w:rStyle w:val="4Supkoppen"/>
        </w:rPr>
        <w:t>Persoonlijke competenties</w:t>
      </w:r>
      <w:bookmarkEnd w:id="9"/>
      <w:r w:rsidR="00F35C1D" w:rsidRPr="009C12D8">
        <w:rPr>
          <w:rStyle w:val="4Supkoppen"/>
        </w:rPr>
        <w:tab/>
      </w:r>
      <w:r w:rsidR="003E2F35" w:rsidRPr="009C12D8">
        <w:rPr>
          <w:rStyle w:val="4Supkoppen"/>
        </w:rPr>
        <w:t xml:space="preserve"> </w:t>
      </w:r>
    </w:p>
    <w:p w14:paraId="4019F012" w14:textId="77777777" w:rsidR="006D70FD" w:rsidRPr="009C12D8" w:rsidRDefault="003E2F35" w:rsidP="00AA259F">
      <w:pPr>
        <w:ind w:right="282"/>
        <w:rPr>
          <w:rStyle w:val="1plattetekst"/>
        </w:rPr>
      </w:pPr>
      <w:r w:rsidRPr="009C12D8">
        <w:rPr>
          <w:rStyle w:val="1plattetekst"/>
        </w:rPr>
        <w:t>Ieder kind heeft een eigen tempo waarin het zich ontwikkeld tot een volwassen mens.</w:t>
      </w:r>
      <w:r w:rsidR="00702B91" w:rsidRPr="009C12D8">
        <w:rPr>
          <w:rStyle w:val="1plattetekst"/>
        </w:rPr>
        <w:t xml:space="preserve"> </w:t>
      </w:r>
      <w:r w:rsidR="002E65CA" w:rsidRPr="009C12D8">
        <w:rPr>
          <w:rStyle w:val="1plattetekst"/>
        </w:rPr>
        <w:t xml:space="preserve">Bij </w:t>
      </w:r>
      <w:r w:rsidR="00BD615B" w:rsidRPr="009C12D8">
        <w:rPr>
          <w:rStyle w:val="1plattetekst"/>
        </w:rPr>
        <w:t>de 3 Leeuwtjes mag ieder kind zich dan ook op zijn eigen manier en op eigen tempo spelenderwijs te ontwikkelen. Zo krijgen de kinderen voldoende gelegenheden aan</w:t>
      </w:r>
      <w:r w:rsidR="006D70FD" w:rsidRPr="009C12D8">
        <w:rPr>
          <w:rStyle w:val="1plattetekst"/>
        </w:rPr>
        <w:t>geboden waarin zij vrij kunnen spelen en worden er georganiseerde activiteiten aangeboden, waarin kinderen worden aangesproken op vier verschillende ontwikkelingsgebieden</w:t>
      </w:r>
      <w:r w:rsidR="0004752A" w:rsidRPr="009C12D8">
        <w:rPr>
          <w:rStyle w:val="1plattetekst"/>
        </w:rPr>
        <w:t xml:space="preserve">; </w:t>
      </w:r>
      <w:r w:rsidR="006D70FD" w:rsidRPr="009C12D8">
        <w:rPr>
          <w:rStyle w:val="1plattetekst"/>
        </w:rPr>
        <w:t xml:space="preserve">de </w:t>
      </w:r>
      <w:r w:rsidR="0004752A" w:rsidRPr="009C12D8">
        <w:rPr>
          <w:rStyle w:val="1plattetekst"/>
        </w:rPr>
        <w:t>motorische</w:t>
      </w:r>
      <w:r w:rsidR="006D70FD" w:rsidRPr="009C12D8">
        <w:rPr>
          <w:rStyle w:val="1plattetekst"/>
        </w:rPr>
        <w:t>-,</w:t>
      </w:r>
      <w:r w:rsidR="0004752A" w:rsidRPr="009C12D8">
        <w:rPr>
          <w:rStyle w:val="1plattetekst"/>
        </w:rPr>
        <w:t xml:space="preserve"> cognitieve</w:t>
      </w:r>
      <w:r w:rsidR="006D70FD" w:rsidRPr="009C12D8">
        <w:rPr>
          <w:rStyle w:val="1plattetekst"/>
        </w:rPr>
        <w:t>-,</w:t>
      </w:r>
      <w:r w:rsidR="0004752A" w:rsidRPr="009C12D8">
        <w:rPr>
          <w:rStyle w:val="1plattetekst"/>
        </w:rPr>
        <w:t xml:space="preserve"> taal</w:t>
      </w:r>
      <w:r w:rsidR="006D70FD" w:rsidRPr="009C12D8">
        <w:rPr>
          <w:rStyle w:val="1plattetekst"/>
        </w:rPr>
        <w:t xml:space="preserve">- en </w:t>
      </w:r>
      <w:r w:rsidR="0004752A" w:rsidRPr="009C12D8">
        <w:rPr>
          <w:rStyle w:val="1plattetekst"/>
        </w:rPr>
        <w:t xml:space="preserve">creatieve </w:t>
      </w:r>
      <w:r w:rsidR="006D70FD" w:rsidRPr="009C12D8">
        <w:rPr>
          <w:rStyle w:val="1plattetekst"/>
        </w:rPr>
        <w:t>ontwikkeling</w:t>
      </w:r>
      <w:r w:rsidR="0004752A" w:rsidRPr="009C12D8">
        <w:rPr>
          <w:rStyle w:val="1plattetekst"/>
        </w:rPr>
        <w:t>.</w:t>
      </w:r>
    </w:p>
    <w:p w14:paraId="3E1BBF87" w14:textId="77777777" w:rsidR="006D70FD" w:rsidRPr="009C12D8" w:rsidRDefault="006D70FD" w:rsidP="00AA259F">
      <w:pPr>
        <w:ind w:right="282"/>
        <w:rPr>
          <w:rStyle w:val="1plattetekst"/>
        </w:rPr>
      </w:pPr>
    </w:p>
    <w:p w14:paraId="498F617A" w14:textId="77777777" w:rsidR="00691819" w:rsidRPr="009C12D8" w:rsidRDefault="000A30F9" w:rsidP="00AA259F">
      <w:pPr>
        <w:ind w:right="282"/>
        <w:rPr>
          <w:rStyle w:val="1plattetekst"/>
        </w:rPr>
      </w:pPr>
      <w:r w:rsidRPr="009C12D8">
        <w:rPr>
          <w:rStyle w:val="1plattetekst"/>
        </w:rPr>
        <w:t>De pedagogisch medewerkers van de 3 Leeuwtjes stimuleren de ontwikkeling van de kinderen</w:t>
      </w:r>
      <w:r w:rsidR="00691819" w:rsidRPr="009C12D8">
        <w:rPr>
          <w:rStyle w:val="1plattetekst"/>
        </w:rPr>
        <w:t xml:space="preserve"> door middel van d</w:t>
      </w:r>
      <w:r w:rsidRPr="009C12D8">
        <w:rPr>
          <w:rStyle w:val="1plattetekst"/>
        </w:rPr>
        <w:t>ri</w:t>
      </w:r>
      <w:r w:rsidR="00691819" w:rsidRPr="009C12D8">
        <w:rPr>
          <w:rStyle w:val="1plattetekst"/>
        </w:rPr>
        <w:t>e uitgangspunten:</w:t>
      </w:r>
    </w:p>
    <w:p w14:paraId="1C9B7172" w14:textId="77777777" w:rsidR="00DC4BE6" w:rsidRPr="009C12D8" w:rsidRDefault="00DC4BE6" w:rsidP="00AA259F">
      <w:pPr>
        <w:ind w:right="282"/>
        <w:rPr>
          <w:rStyle w:val="1plattetekst"/>
        </w:rPr>
      </w:pPr>
    </w:p>
    <w:p w14:paraId="125BDA04" w14:textId="77777777" w:rsidR="00691819" w:rsidRPr="009C12D8" w:rsidRDefault="00817E59" w:rsidP="00512C45">
      <w:pPr>
        <w:pStyle w:val="Lijstalinea"/>
        <w:numPr>
          <w:ilvl w:val="0"/>
          <w:numId w:val="14"/>
        </w:numPr>
        <w:ind w:right="282"/>
        <w:rPr>
          <w:rStyle w:val="1plattetekst"/>
        </w:rPr>
      </w:pPr>
      <w:r w:rsidRPr="009C12D8">
        <w:rPr>
          <w:rStyle w:val="1plattetekst"/>
        </w:rPr>
        <w:t xml:space="preserve">Uitdagend speelmateriaal: </w:t>
      </w:r>
      <w:r w:rsidR="000A30F9" w:rsidRPr="009C12D8">
        <w:rPr>
          <w:rStyle w:val="1plattetekst"/>
        </w:rPr>
        <w:t xml:space="preserve">Wij bieden </w:t>
      </w:r>
      <w:r w:rsidR="009C526C" w:rsidRPr="009C12D8">
        <w:rPr>
          <w:rStyle w:val="1plattetekst"/>
        </w:rPr>
        <w:t xml:space="preserve">geschikte en verschillende soorten speelmaterialen aan, wat de kinderen aanspreekt in de verschillende ontwikkelingsgebieden en leeftijdscategorieën. </w:t>
      </w:r>
      <w:r w:rsidR="003E2F35" w:rsidRPr="009C12D8">
        <w:rPr>
          <w:rStyle w:val="1plattetekst"/>
        </w:rPr>
        <w:t xml:space="preserve"> Voor </w:t>
      </w:r>
      <w:r w:rsidR="009C526C" w:rsidRPr="009C12D8">
        <w:rPr>
          <w:rStyle w:val="1plattetekst"/>
        </w:rPr>
        <w:t>iedere</w:t>
      </w:r>
      <w:r w:rsidR="003E2F35" w:rsidRPr="009C12D8">
        <w:rPr>
          <w:rStyle w:val="1plattetekst"/>
        </w:rPr>
        <w:t xml:space="preserve"> leeftijd is er </w:t>
      </w:r>
      <w:r w:rsidR="009C526C" w:rsidRPr="009C12D8">
        <w:rPr>
          <w:rStyle w:val="1plattetekst"/>
        </w:rPr>
        <w:t xml:space="preserve">zo </w:t>
      </w:r>
      <w:r w:rsidR="003E2F35" w:rsidRPr="009C12D8">
        <w:rPr>
          <w:rStyle w:val="1plattetekst"/>
        </w:rPr>
        <w:t>genoeg speelgoed en materiaal aanwezig</w:t>
      </w:r>
      <w:r w:rsidRPr="009C12D8">
        <w:rPr>
          <w:rStyle w:val="1plattetekst"/>
        </w:rPr>
        <w:t xml:space="preserve">, hierbij wordt er rekening mee gehouden dat er geen klein speelmateriaal op de groep aanwezig is wanneer er </w:t>
      </w:r>
      <w:r w:rsidR="00DC01D3" w:rsidRPr="009C12D8">
        <w:rPr>
          <w:rStyle w:val="1plattetekst"/>
        </w:rPr>
        <w:t xml:space="preserve">baby’s aanwezig/wakker zijn. </w:t>
      </w:r>
      <w:r w:rsidR="003E2F35" w:rsidRPr="009C12D8">
        <w:rPr>
          <w:rStyle w:val="1plattetekst"/>
        </w:rPr>
        <w:t>Het speel- en spelmateriaal kunnen de kinderen zelf kiezen</w:t>
      </w:r>
      <w:r w:rsidR="00927373" w:rsidRPr="009C12D8">
        <w:rPr>
          <w:rStyle w:val="1plattetekst"/>
        </w:rPr>
        <w:t>, waardoor zij deze zelfstandig kunnen ontdekken.</w:t>
      </w:r>
      <w:r w:rsidR="003E2F35" w:rsidRPr="009C12D8">
        <w:rPr>
          <w:rStyle w:val="1plattetekst"/>
        </w:rPr>
        <w:t xml:space="preserve"> Zodra </w:t>
      </w:r>
      <w:r w:rsidR="00927373" w:rsidRPr="009C12D8">
        <w:rPr>
          <w:rStyle w:val="1plattetekst"/>
        </w:rPr>
        <w:t>de pedagogisch medewerkers</w:t>
      </w:r>
      <w:r w:rsidR="003E2F35" w:rsidRPr="009C12D8">
        <w:rPr>
          <w:rStyle w:val="1plattetekst"/>
        </w:rPr>
        <w:t xml:space="preserve"> zien dat een kind aan een nieuwe uitdaging toe is bieden </w:t>
      </w:r>
      <w:r w:rsidR="00927373" w:rsidRPr="009C12D8">
        <w:rPr>
          <w:rStyle w:val="1plattetekst"/>
        </w:rPr>
        <w:t>zij</w:t>
      </w:r>
      <w:r w:rsidR="003E2F35" w:rsidRPr="009C12D8">
        <w:rPr>
          <w:rStyle w:val="1plattetekst"/>
        </w:rPr>
        <w:t xml:space="preserve"> ander speelgoed aan.</w:t>
      </w:r>
      <w:r w:rsidR="000550BC" w:rsidRPr="009C12D8">
        <w:rPr>
          <w:rStyle w:val="1plattetekst"/>
        </w:rPr>
        <w:t xml:space="preserve"> </w:t>
      </w:r>
      <w:r w:rsidR="00927373" w:rsidRPr="009C12D8">
        <w:rPr>
          <w:rStyle w:val="1plattetekst"/>
        </w:rPr>
        <w:t xml:space="preserve">Wanneer een kind bijvoorbeeld met gemak een puzzel van 6 stukken kan maken, bieden wij </w:t>
      </w:r>
      <w:r w:rsidR="003E00DE" w:rsidRPr="009C12D8">
        <w:rPr>
          <w:rStyle w:val="1plattetekst"/>
        </w:rPr>
        <w:t xml:space="preserve">hem een puzzel met 10 stukken aan om eens te proberen. </w:t>
      </w:r>
      <w:r w:rsidR="000550BC" w:rsidRPr="009C12D8">
        <w:rPr>
          <w:rStyle w:val="1plattetekst"/>
        </w:rPr>
        <w:t xml:space="preserve"> </w:t>
      </w:r>
    </w:p>
    <w:p w14:paraId="68C77663" w14:textId="77777777" w:rsidR="00DC4BE6" w:rsidRPr="009C12D8" w:rsidRDefault="00DC4BE6" w:rsidP="00DC4BE6">
      <w:pPr>
        <w:pStyle w:val="Lijstalinea"/>
        <w:ind w:right="282"/>
        <w:rPr>
          <w:rStyle w:val="1plattetekst"/>
        </w:rPr>
      </w:pPr>
    </w:p>
    <w:p w14:paraId="471590E0" w14:textId="77777777" w:rsidR="00DC4BE6" w:rsidRPr="009C12D8" w:rsidRDefault="00DC01D3" w:rsidP="00512C45">
      <w:pPr>
        <w:pStyle w:val="Lijstalinea"/>
        <w:numPr>
          <w:ilvl w:val="0"/>
          <w:numId w:val="14"/>
        </w:numPr>
        <w:ind w:right="282"/>
        <w:rPr>
          <w:rStyle w:val="1plattetekst"/>
        </w:rPr>
      </w:pPr>
      <w:r w:rsidRPr="009C12D8">
        <w:rPr>
          <w:rStyle w:val="1plattetekst"/>
        </w:rPr>
        <w:t xml:space="preserve">Ongeplande leermomenten: </w:t>
      </w:r>
      <w:r w:rsidR="00CE7FF9" w:rsidRPr="009C12D8">
        <w:rPr>
          <w:rStyle w:val="1plattetekst"/>
        </w:rPr>
        <w:t>De pedagogisch medewerker maakt gebruik van de mogelijkheden die zich voordoen tijdens de dagelijkse begeleidingsmomenten om kinderen te stimuleren.  Oftewel het aangrijpen van ongeplande leermomenten, soms gebeurt het dat de pedagogisch medewerker geen activiteit of leermoment gepland he</w:t>
      </w:r>
      <w:r w:rsidR="007E296C" w:rsidRPr="009C12D8">
        <w:rPr>
          <w:rStyle w:val="1plattetekst"/>
        </w:rPr>
        <w:t>ef</w:t>
      </w:r>
      <w:r w:rsidR="00CE7FF9" w:rsidRPr="009C12D8">
        <w:rPr>
          <w:rStyle w:val="1plattetekst"/>
        </w:rPr>
        <w:t xml:space="preserve">t, maar dat door een vraag of opmerking van een kind een leermoment ontstaat. De pedagogisch medewerker grijpt deze kans en draait de situatie om naar een leermoment. </w:t>
      </w:r>
      <w:r w:rsidR="007E296C" w:rsidRPr="009C12D8">
        <w:rPr>
          <w:rStyle w:val="1plattetekst"/>
        </w:rPr>
        <w:t xml:space="preserve">Zo kan het bijvoorbeeld zo zijn dat tijdens een van de tafelmomenten een kind </w:t>
      </w:r>
      <w:r w:rsidR="00DA2ED3" w:rsidRPr="009C12D8">
        <w:rPr>
          <w:rStyle w:val="1plattetekst"/>
        </w:rPr>
        <w:t xml:space="preserve">de kleur van zijn beker of beleg benoemd. De pedagogisch medewerker kan hierop inspelen door te vragen wat er nog meer ‘’Rood’’ of ‘’Wit’’ of ‘’Bruin’’ is. </w:t>
      </w:r>
      <w:r w:rsidR="00CE7FF9" w:rsidRPr="009C12D8">
        <w:rPr>
          <w:rStyle w:val="1plattetekst"/>
        </w:rPr>
        <w:t>De pedagogisch medewerker pikt signalen op van de kinderen en maakt hier een spelenderwijs, kort en leuk leermoment van.</w:t>
      </w:r>
      <w:r w:rsidR="003856F2" w:rsidRPr="009C12D8">
        <w:rPr>
          <w:rStyle w:val="1plattetekst"/>
        </w:rPr>
        <w:t xml:space="preserve"> </w:t>
      </w:r>
    </w:p>
    <w:p w14:paraId="2163C435" w14:textId="77777777" w:rsidR="00DC4BE6" w:rsidRPr="009C12D8" w:rsidRDefault="00A46483" w:rsidP="00A46483">
      <w:pPr>
        <w:pStyle w:val="Lijstalinea"/>
        <w:tabs>
          <w:tab w:val="left" w:pos="3330"/>
        </w:tabs>
        <w:ind w:right="282"/>
        <w:rPr>
          <w:rStyle w:val="1plattetekst"/>
        </w:rPr>
      </w:pPr>
      <w:r w:rsidRPr="009C12D8">
        <w:rPr>
          <w:rStyle w:val="1plattetekst"/>
        </w:rPr>
        <w:tab/>
      </w:r>
    </w:p>
    <w:p w14:paraId="0B6AEF23" w14:textId="1EEC37D4" w:rsidR="00CE7FF9" w:rsidRPr="009C12D8" w:rsidRDefault="007A38F2" w:rsidP="00512C45">
      <w:pPr>
        <w:pStyle w:val="Lijstalinea"/>
        <w:numPr>
          <w:ilvl w:val="0"/>
          <w:numId w:val="14"/>
        </w:numPr>
        <w:ind w:right="282"/>
        <w:rPr>
          <w:rStyle w:val="1plattetekst"/>
        </w:rPr>
      </w:pPr>
      <w:r w:rsidRPr="009C12D8">
        <w:rPr>
          <w:rStyle w:val="1plattetekst"/>
        </w:rPr>
        <w:t>Kinderen d</w:t>
      </w:r>
      <w:r w:rsidR="00231973" w:rsidRPr="009C12D8">
        <w:rPr>
          <w:rStyle w:val="1plattetekst"/>
        </w:rPr>
        <w:t>ingen zelf laten doen</w:t>
      </w:r>
      <w:r w:rsidR="009A29B2" w:rsidRPr="009C12D8">
        <w:rPr>
          <w:rStyle w:val="1plattetekst"/>
        </w:rPr>
        <w:t xml:space="preserve"> en naar elkaar laten kijken</w:t>
      </w:r>
      <w:r w:rsidR="00231973" w:rsidRPr="009C12D8">
        <w:rPr>
          <w:rStyle w:val="1plattetekst"/>
        </w:rPr>
        <w:t xml:space="preserve">: </w:t>
      </w:r>
      <w:r w:rsidRPr="009C12D8">
        <w:rPr>
          <w:rStyle w:val="1plattetekst"/>
        </w:rPr>
        <w:t xml:space="preserve">Zoals eerder in dit beleidsplan benoemd is, stimuleren wij kinderen om dingen zelfstandig uit te voeren, zoals het aantrekken van de schoenen, maar ook het plassen op de wc. </w:t>
      </w:r>
      <w:r w:rsidR="00863D15" w:rsidRPr="009C12D8">
        <w:rPr>
          <w:rStyle w:val="1plattetekst"/>
        </w:rPr>
        <w:t>Doordat de kinderen elkaar vaak zien, bouwen zij een band op met elkaar en gaan zij zich ook aan elkaar optrekken: kinderen leren van elkaar. Zo zien de jongere kinderen hoe de oudere kinderen naar de wc toe gaan en dit ritueel (afvegen, doortrekken, handen wassen) doorlopen</w:t>
      </w:r>
      <w:r w:rsidR="0061682C" w:rsidRPr="009C12D8">
        <w:rPr>
          <w:rStyle w:val="1plattetekst"/>
        </w:rPr>
        <w:t xml:space="preserve">, waarna zij dit kunnen imiteren. </w:t>
      </w:r>
      <w:r w:rsidR="00CE7FF9" w:rsidRPr="009C12D8">
        <w:rPr>
          <w:rStyle w:val="1plattetekst"/>
        </w:rPr>
        <w:t>De jongste kinderen leren</w:t>
      </w:r>
      <w:r w:rsidR="00121E0D" w:rsidRPr="009C12D8">
        <w:rPr>
          <w:rStyle w:val="1plattetekst"/>
        </w:rPr>
        <w:t xml:space="preserve"> verder</w:t>
      </w:r>
      <w:r w:rsidR="00CE7FF9" w:rsidRPr="009C12D8">
        <w:rPr>
          <w:rStyle w:val="1plattetekst"/>
        </w:rPr>
        <w:t xml:space="preserve"> door</w:t>
      </w:r>
      <w:r w:rsidR="00121E0D" w:rsidRPr="009C12D8">
        <w:rPr>
          <w:rStyle w:val="1plattetekst"/>
        </w:rPr>
        <w:t xml:space="preserve"> het uitvoeren van</w:t>
      </w:r>
      <w:r w:rsidR="00CE7FF9" w:rsidRPr="009C12D8">
        <w:rPr>
          <w:rStyle w:val="1plattetekst"/>
        </w:rPr>
        <w:t xml:space="preserve"> kleine opdrachtjes</w:t>
      </w:r>
      <w:r w:rsidR="00121E0D" w:rsidRPr="009C12D8">
        <w:rPr>
          <w:rStyle w:val="1plattetekst"/>
        </w:rPr>
        <w:t>:</w:t>
      </w:r>
      <w:r w:rsidR="00CE7FF9" w:rsidRPr="009C12D8">
        <w:rPr>
          <w:rStyle w:val="1plattetekst"/>
        </w:rPr>
        <w:t xml:space="preserve"> </w:t>
      </w:r>
      <w:r w:rsidR="009A29B2" w:rsidRPr="009C12D8">
        <w:rPr>
          <w:rStyle w:val="1plattetekst"/>
        </w:rPr>
        <w:t>‘’</w:t>
      </w:r>
      <w:r w:rsidR="00CE7FF9" w:rsidRPr="009C12D8">
        <w:rPr>
          <w:rStyle w:val="1plattetekst"/>
        </w:rPr>
        <w:t>wil je mij die knuffel</w:t>
      </w:r>
      <w:r w:rsidR="00845065" w:rsidRPr="009C12D8">
        <w:rPr>
          <w:rStyle w:val="1plattetekst"/>
        </w:rPr>
        <w:t xml:space="preserve"> </w:t>
      </w:r>
      <w:r w:rsidR="00CE7FF9" w:rsidRPr="009C12D8">
        <w:rPr>
          <w:rStyle w:val="1plattetekst"/>
        </w:rPr>
        <w:t>brengen? Wil je dit in die bak doen?</w:t>
      </w:r>
      <w:r w:rsidR="009A29B2" w:rsidRPr="009C12D8">
        <w:rPr>
          <w:rStyle w:val="1plattetekst"/>
        </w:rPr>
        <w:t>’’</w:t>
      </w:r>
      <w:r w:rsidR="00121E0D" w:rsidRPr="009C12D8">
        <w:rPr>
          <w:rStyle w:val="1plattetekst"/>
        </w:rPr>
        <w:t>.</w:t>
      </w:r>
    </w:p>
    <w:p w14:paraId="2064C8F0" w14:textId="77777777" w:rsidR="00DC4BE6" w:rsidRPr="009C12D8" w:rsidRDefault="00DC4BE6" w:rsidP="00DC4BE6">
      <w:pPr>
        <w:pStyle w:val="Lijstalinea"/>
        <w:ind w:right="282"/>
        <w:rPr>
          <w:rStyle w:val="1plattetekst"/>
        </w:rPr>
      </w:pPr>
    </w:p>
    <w:p w14:paraId="557D7401" w14:textId="4339E3FD" w:rsidR="00CF0EC1" w:rsidRPr="00DC4BE6" w:rsidRDefault="00F20A71" w:rsidP="00512C45">
      <w:pPr>
        <w:pStyle w:val="Lijstalinea"/>
        <w:numPr>
          <w:ilvl w:val="0"/>
          <w:numId w:val="14"/>
        </w:numPr>
        <w:ind w:right="282"/>
        <w:rPr>
          <w:rFonts w:ascii="Bahnschrift Light" w:hAnsi="Bahnschrift Light" w:cs="Wingdings"/>
          <w:sz w:val="20"/>
        </w:rPr>
      </w:pPr>
      <w:r w:rsidRPr="009C12D8">
        <w:rPr>
          <w:rStyle w:val="1plattetekst"/>
        </w:rPr>
        <w:t xml:space="preserve">Aansluiten op de ontwikkelingsniveaus en leeftijden: Bij de 3 Leeuwtjes </w:t>
      </w:r>
      <w:r w:rsidR="00121E0D" w:rsidRPr="009C12D8">
        <w:rPr>
          <w:rStyle w:val="1plattetekst"/>
        </w:rPr>
        <w:t xml:space="preserve">worden </w:t>
      </w:r>
      <w:r w:rsidRPr="009C12D8">
        <w:rPr>
          <w:rStyle w:val="1plattetekst"/>
        </w:rPr>
        <w:t>kinderen</w:t>
      </w:r>
      <w:r w:rsidR="00121E0D" w:rsidRPr="009C12D8">
        <w:rPr>
          <w:rStyle w:val="1plattetekst"/>
        </w:rPr>
        <w:t xml:space="preserve"> opgevangen</w:t>
      </w:r>
      <w:r w:rsidRPr="009C12D8">
        <w:rPr>
          <w:rStyle w:val="1plattetekst"/>
        </w:rPr>
        <w:t xml:space="preserve"> in de leeftijd van 0-4 jaar oud. </w:t>
      </w:r>
      <w:r w:rsidR="00822160" w:rsidRPr="009C12D8">
        <w:rPr>
          <w:rStyle w:val="1plattetekst"/>
        </w:rPr>
        <w:t xml:space="preserve">Kinderen maken zich de motorische, cognitieve, taal- en creatieve vaardigheden eigen binnen verschillende ontwikkelingsniveaus en leeftijden. </w:t>
      </w:r>
      <w:r w:rsidR="002004B8" w:rsidRPr="009C12D8">
        <w:rPr>
          <w:rStyle w:val="1plattetekst"/>
        </w:rPr>
        <w:t>De pedagogisch medewerkers zijn zich bewust van deze verschillende ontwikkelingsniveaus en de leeftijden waarop de kinderen zich deze vaardigheden eigen maken</w:t>
      </w:r>
      <w:r w:rsidR="00BC55E2" w:rsidRPr="009C12D8">
        <w:rPr>
          <w:rStyle w:val="1plattetekst"/>
        </w:rPr>
        <w:t>, en spelen hier adequaat op in (door bijvoorbeeld zoals eerder</w:t>
      </w:r>
      <w:r w:rsidR="00F439BE">
        <w:rPr>
          <w:rStyle w:val="1plattetekst"/>
        </w:rPr>
        <w:t xml:space="preserve"> </w:t>
      </w:r>
      <w:r w:rsidR="00BC55E2" w:rsidRPr="009C12D8">
        <w:rPr>
          <w:rStyle w:val="1plattetekst"/>
        </w:rPr>
        <w:t xml:space="preserve">genoemd, materiaal aan te bieden dat past bij de leeftijd en ontwikkelingsniveau van het kind). </w:t>
      </w:r>
      <w:r w:rsidRPr="009C12D8">
        <w:rPr>
          <w:rStyle w:val="1plattetekst"/>
        </w:rPr>
        <w:t xml:space="preserve"> </w:t>
      </w:r>
      <w:r w:rsidR="002C733A" w:rsidRPr="009C12D8">
        <w:rPr>
          <w:rStyle w:val="1plattetekst"/>
        </w:rPr>
        <w:t xml:space="preserve">Hieronder beschrijven wij dan ook de ontwikkelingsverloop </w:t>
      </w:r>
      <w:r w:rsidR="00DC4BE6" w:rsidRPr="009C12D8">
        <w:rPr>
          <w:rStyle w:val="1plattetekst"/>
        </w:rPr>
        <w:t>van baby’s, dreumesen en peuters, én de manier waarop de pedagogisch medewerkers bijdragen aan deze ontwikkeling:</w:t>
      </w:r>
    </w:p>
    <w:p w14:paraId="48D83BE1" w14:textId="77777777" w:rsidR="00102FE6" w:rsidRPr="009C12D8" w:rsidRDefault="00DC4BE6" w:rsidP="00A46483">
      <w:pPr>
        <w:pStyle w:val="2Kop"/>
        <w:numPr>
          <w:ilvl w:val="0"/>
          <w:numId w:val="0"/>
        </w:numPr>
        <w:rPr>
          <w:rStyle w:val="4Supkoppen"/>
        </w:rPr>
      </w:pPr>
      <w:bookmarkStart w:id="10" w:name="_Toc28951093"/>
      <w:r w:rsidRPr="009C12D8">
        <w:rPr>
          <w:rStyle w:val="4Supkoppen"/>
        </w:rPr>
        <w:t xml:space="preserve">5.1. </w:t>
      </w:r>
      <w:r w:rsidR="00102FE6" w:rsidRPr="009C12D8">
        <w:rPr>
          <w:rStyle w:val="4Supkoppen"/>
        </w:rPr>
        <w:t>Motorische vaardigheden</w:t>
      </w:r>
      <w:bookmarkEnd w:id="10"/>
      <w:r w:rsidR="00102FE6" w:rsidRPr="009C12D8">
        <w:rPr>
          <w:rStyle w:val="4Supkoppen"/>
        </w:rPr>
        <w:t xml:space="preserve"> </w:t>
      </w:r>
    </w:p>
    <w:p w14:paraId="2A7E07B2" w14:textId="77777777" w:rsidR="00190D6E" w:rsidRPr="001F7C4E" w:rsidRDefault="00190D6E" w:rsidP="00190D6E">
      <w:pPr>
        <w:rPr>
          <w:rFonts w:ascii="Nunito Sans Light" w:hAnsi="Nunito Sans Light"/>
          <w:sz w:val="18"/>
          <w:szCs w:val="18"/>
        </w:rPr>
      </w:pPr>
      <w:r w:rsidRPr="001F7C4E">
        <w:rPr>
          <w:rFonts w:ascii="Nunito Sans Light" w:hAnsi="Nunito Sans Light"/>
          <w:sz w:val="18"/>
          <w:szCs w:val="18"/>
        </w:rPr>
        <w:t>Onder de motorische vaardigheden wordt zowel de grove als de fijne motoriek bedoeld. Onder de grove motoriek vallen grote bewegingen, zoals rennen, lopen, kruipen, skaten of rollen. Onder de fijne motoriek verstaan we de kleine bewegingen, waar meer aandacht of concentratie voor nodig zijn, zoals knippen, tekenen, kralen rijgen en de pincetgreep. Van baby tot peuter maken kinderen enorme stappen binnen hun motorische ontwikkeling. Ze zullen gaan omrollen, tijgeren, kruipen, optrekken, zelfstandig staan, de eerste stapjes zetten, zelfstandig eten en drinken, aan- en uitkleden, springen, klimmen</w:t>
      </w:r>
      <w:r w:rsidR="00D579FC" w:rsidRPr="001F7C4E">
        <w:rPr>
          <w:rFonts w:ascii="Nunito Sans Light" w:hAnsi="Nunito Sans Light"/>
          <w:sz w:val="18"/>
          <w:szCs w:val="18"/>
        </w:rPr>
        <w:t xml:space="preserve"> en</w:t>
      </w:r>
      <w:r w:rsidRPr="001F7C4E">
        <w:rPr>
          <w:rFonts w:ascii="Nunito Sans Light" w:hAnsi="Nunito Sans Light"/>
          <w:sz w:val="18"/>
          <w:szCs w:val="18"/>
        </w:rPr>
        <w:t xml:space="preserve"> rennen</w:t>
      </w:r>
      <w:r w:rsidR="00D579FC" w:rsidRPr="001F7C4E">
        <w:rPr>
          <w:rFonts w:ascii="Nunito Sans Light" w:hAnsi="Nunito Sans Light"/>
          <w:sz w:val="18"/>
          <w:szCs w:val="18"/>
        </w:rPr>
        <w:t xml:space="preserve">. </w:t>
      </w:r>
      <w:r w:rsidRPr="001F7C4E">
        <w:rPr>
          <w:rFonts w:ascii="Nunito Sans Light" w:hAnsi="Nunito Sans Light"/>
          <w:sz w:val="18"/>
          <w:szCs w:val="18"/>
        </w:rPr>
        <w:t xml:space="preserve">Zo is te zien dat </w:t>
      </w:r>
      <w:r w:rsidR="00D579FC" w:rsidRPr="001F7C4E">
        <w:rPr>
          <w:rFonts w:ascii="Nunito Sans Light" w:hAnsi="Nunito Sans Light"/>
          <w:sz w:val="18"/>
          <w:szCs w:val="18"/>
        </w:rPr>
        <w:t xml:space="preserve">de </w:t>
      </w:r>
      <w:r w:rsidRPr="001F7C4E">
        <w:rPr>
          <w:rFonts w:ascii="Nunito Sans Light" w:hAnsi="Nunito Sans Light"/>
          <w:sz w:val="18"/>
          <w:szCs w:val="18"/>
        </w:rPr>
        <w:t xml:space="preserve">ontwikkeling van de motorische vaardigheden enorm bijdragen aan het opgroeien tot een zelfstandig individu. Hierbij is te zien dat de grove en fijne motoriek nauw met elkaar zijn verbonden. Kinderen moeten vaak bepaalde vaardigheden binnen de grove motoriek beheersen alvorens zij toe zijn aan activiteiten </w:t>
      </w:r>
      <w:r w:rsidRPr="001F7C4E">
        <w:rPr>
          <w:rFonts w:ascii="Nunito Sans Light" w:hAnsi="Nunito Sans Light"/>
          <w:sz w:val="18"/>
          <w:szCs w:val="18"/>
        </w:rPr>
        <w:lastRenderedPageBreak/>
        <w:t>binnen de fijne motoriek.</w:t>
      </w:r>
      <w:r w:rsidRPr="00190D6E">
        <w:rPr>
          <w:rFonts w:ascii="Bahnschrift Light" w:hAnsi="Bahnschrift Light"/>
          <w:sz w:val="20"/>
          <w:szCs w:val="22"/>
        </w:rPr>
        <w:t xml:space="preserve"> </w:t>
      </w:r>
      <w:r w:rsidRPr="001F7C4E">
        <w:rPr>
          <w:rFonts w:ascii="Nunito Sans Light" w:hAnsi="Nunito Sans Light"/>
          <w:sz w:val="18"/>
          <w:szCs w:val="18"/>
        </w:rPr>
        <w:t xml:space="preserve">Daarnaast is de motorische ontwikkeling nauw in verbinding met andere ontwikkelingsgebieden, zo vraagt de ontwikkeling van spraak en het uiten van emoties om motorische vaardigheden. </w:t>
      </w:r>
    </w:p>
    <w:p w14:paraId="3FFA1327" w14:textId="77777777" w:rsidR="00190D6E" w:rsidRPr="001F7C4E" w:rsidRDefault="00190D6E" w:rsidP="00190D6E">
      <w:pPr>
        <w:rPr>
          <w:rFonts w:ascii="Nunito Sans Light" w:hAnsi="Nunito Sans Light"/>
          <w:sz w:val="18"/>
          <w:szCs w:val="18"/>
        </w:rPr>
      </w:pPr>
    </w:p>
    <w:p w14:paraId="77BD90B0" w14:textId="0E7D8AF6" w:rsidR="00F47709" w:rsidRPr="001F7C4E" w:rsidRDefault="00190D6E" w:rsidP="00190D6E">
      <w:pPr>
        <w:rPr>
          <w:rFonts w:ascii="Nunito Sans Light" w:hAnsi="Nunito Sans Light"/>
          <w:sz w:val="18"/>
          <w:szCs w:val="18"/>
        </w:rPr>
      </w:pPr>
      <w:r w:rsidRPr="001F7C4E">
        <w:rPr>
          <w:rFonts w:ascii="Nunito Sans Light" w:hAnsi="Nunito Sans Light"/>
          <w:sz w:val="18"/>
          <w:szCs w:val="18"/>
        </w:rPr>
        <w:t xml:space="preserve">Bij </w:t>
      </w:r>
      <w:r w:rsidR="003243BB" w:rsidRPr="001F7C4E">
        <w:rPr>
          <w:rFonts w:ascii="Nunito Sans Light" w:hAnsi="Nunito Sans Light"/>
          <w:sz w:val="18"/>
          <w:szCs w:val="18"/>
        </w:rPr>
        <w:t>de 3 Leeuwtjes</w:t>
      </w:r>
      <w:r w:rsidR="00F439BE">
        <w:rPr>
          <w:rFonts w:ascii="Nunito Sans Light" w:hAnsi="Nunito Sans Light"/>
          <w:sz w:val="18"/>
          <w:szCs w:val="18"/>
        </w:rPr>
        <w:t xml:space="preserve"> </w:t>
      </w:r>
      <w:r w:rsidRPr="001F7C4E">
        <w:rPr>
          <w:rFonts w:ascii="Nunito Sans Light" w:hAnsi="Nunito Sans Light"/>
          <w:sz w:val="18"/>
          <w:szCs w:val="18"/>
        </w:rPr>
        <w:t>krijgen kinderen de kans hun motorische vaardigheden verder te ontwikkelen, hiervoor krijgen zij stimulans, activiteiten en begeleiding aangeboden. Binnen het stimuleren van de motorische ontwikkeling sluiten de pedagogisch medewerkers aan op de verschillende leeftijden en ontwikkelingsniveaus van de kinderen:</w:t>
      </w:r>
    </w:p>
    <w:p w14:paraId="3E64A1C1" w14:textId="5F3540CB" w:rsidR="00C247AC" w:rsidRDefault="00C247AC" w:rsidP="00190D6E">
      <w:pPr>
        <w:rPr>
          <w:rFonts w:ascii="Bahnschrift Light" w:hAnsi="Bahnschrift Light"/>
          <w:sz w:val="20"/>
          <w:szCs w:val="22"/>
        </w:rPr>
      </w:pPr>
    </w:p>
    <w:p w14:paraId="1903830B" w14:textId="36C6ED07" w:rsidR="00C27DA7" w:rsidRDefault="00C27DA7" w:rsidP="00190D6E">
      <w:pPr>
        <w:rPr>
          <w:rFonts w:ascii="Bahnschrift Light" w:hAnsi="Bahnschrift Light"/>
          <w:sz w:val="20"/>
          <w:szCs w:val="22"/>
        </w:rPr>
      </w:pPr>
    </w:p>
    <w:p w14:paraId="087FE995" w14:textId="2E30A9E9" w:rsidR="00C27DA7" w:rsidRDefault="00C27DA7" w:rsidP="00190D6E">
      <w:pPr>
        <w:rPr>
          <w:rFonts w:ascii="Bahnschrift Light" w:hAnsi="Bahnschrift Light"/>
          <w:sz w:val="20"/>
          <w:szCs w:val="22"/>
        </w:rPr>
      </w:pPr>
    </w:p>
    <w:p w14:paraId="1BF30CA4" w14:textId="56389D82" w:rsidR="00C27DA7" w:rsidRDefault="00C27DA7" w:rsidP="00190D6E">
      <w:pPr>
        <w:rPr>
          <w:rFonts w:ascii="Bahnschrift Light" w:hAnsi="Bahnschrift Light"/>
          <w:sz w:val="20"/>
          <w:szCs w:val="22"/>
        </w:rPr>
      </w:pPr>
    </w:p>
    <w:p w14:paraId="54FF6B54" w14:textId="77777777" w:rsidR="00C27DA7" w:rsidRDefault="00C27DA7" w:rsidP="00190D6E">
      <w:pPr>
        <w:rPr>
          <w:rFonts w:ascii="Bahnschrift Light" w:hAnsi="Bahnschrift Light"/>
          <w:sz w:val="20"/>
          <w:szCs w:val="22"/>
        </w:rPr>
      </w:pPr>
    </w:p>
    <w:tbl>
      <w:tblPr>
        <w:tblStyle w:val="Rastertabel1licht-Accent31"/>
        <w:tblW w:w="0" w:type="auto"/>
        <w:tblLook w:val="04A0" w:firstRow="1" w:lastRow="0" w:firstColumn="1" w:lastColumn="0" w:noHBand="0" w:noVBand="1"/>
      </w:tblPr>
      <w:tblGrid>
        <w:gridCol w:w="1696"/>
        <w:gridCol w:w="7932"/>
      </w:tblGrid>
      <w:tr w:rsidR="00EE7333" w14:paraId="14F3A345" w14:textId="77777777" w:rsidTr="00F4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59E3FA8" w14:textId="77777777" w:rsidR="00EE7333" w:rsidRPr="001F7C4E" w:rsidRDefault="00EE7333" w:rsidP="00190D6E">
            <w:pPr>
              <w:rPr>
                <w:rFonts w:ascii="Nunito Sans Light" w:hAnsi="Nunito Sans Light"/>
                <w:color w:val="059A7B"/>
                <w:sz w:val="18"/>
                <w:szCs w:val="18"/>
              </w:rPr>
            </w:pPr>
            <w:r w:rsidRPr="001F7C4E">
              <w:rPr>
                <w:rFonts w:ascii="Nunito Sans Light" w:hAnsi="Nunito Sans Light"/>
                <w:color w:val="059A7B"/>
                <w:sz w:val="18"/>
                <w:szCs w:val="18"/>
              </w:rPr>
              <w:t>Baby’s (0-1 jaar)</w:t>
            </w:r>
          </w:p>
        </w:tc>
        <w:tc>
          <w:tcPr>
            <w:tcW w:w="7932" w:type="dxa"/>
          </w:tcPr>
          <w:p w14:paraId="12FCE202" w14:textId="77777777" w:rsidR="00EE7333" w:rsidRPr="001F7C4E" w:rsidRDefault="00EE7333" w:rsidP="00EE7333">
            <w:pPr>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r w:rsidRPr="001F7C4E">
              <w:rPr>
                <w:rFonts w:ascii="Nunito Sans Light" w:hAnsi="Nunito Sans Light"/>
                <w:b w:val="0"/>
                <w:sz w:val="18"/>
                <w:szCs w:val="18"/>
              </w:rPr>
              <w:t>De allerkleinste kinderen zijn voornamelijk bezig met het verkennen en ontdekken van het eigen lichaam: wat kan ik hier allemaal mee? Zo vinden baby’s het heerlijk om op de rug te liggen en te kijken naar zijn handjes of de benen in de lucht te gooien en de voetjes beet te pakken. Kortom, ze zijn met name actief op sensomotorisch gebied en ontdekken zichzelf en de omgeving door middel van de zintuigen. Naarmate baby’s ouder worden zullen zij zich bezig gaan houden met grof motorische vaardigheden als omrollen, het omhoog houden van het hoofdje, tijgeren, kruipen, optrekken en uiteindelijk lopen, en fijn motorische vaardigheden als grijpen, objecten oprapen, het vasthouden van een beker en de pincetgreep.</w:t>
            </w:r>
          </w:p>
          <w:p w14:paraId="0A770F44" w14:textId="77777777" w:rsidR="00EE7333" w:rsidRPr="001F7C4E" w:rsidRDefault="00EE7333" w:rsidP="00EE7333">
            <w:pPr>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p>
          <w:p w14:paraId="14916172" w14:textId="77777777" w:rsidR="00EE7333" w:rsidRPr="00F47709" w:rsidRDefault="00EE7333" w:rsidP="00EE7333">
            <w:pPr>
              <w:cnfStyle w:val="100000000000" w:firstRow="1" w:lastRow="0" w:firstColumn="0" w:lastColumn="0" w:oddVBand="0" w:evenVBand="0" w:oddHBand="0" w:evenHBand="0" w:firstRowFirstColumn="0" w:firstRowLastColumn="0" w:lastRowFirstColumn="0" w:lastRowLastColumn="0"/>
              <w:rPr>
                <w:rFonts w:ascii="Bahnschrift Light" w:hAnsi="Bahnschrift Light"/>
                <w:b w:val="0"/>
                <w:i/>
                <w:sz w:val="20"/>
                <w:szCs w:val="22"/>
              </w:rPr>
            </w:pPr>
            <w:r w:rsidRPr="001F7C4E">
              <w:rPr>
                <w:rFonts w:ascii="Nunito Sans Light" w:hAnsi="Nunito Sans Light"/>
                <w:b w:val="0"/>
                <w:i/>
                <w:sz w:val="18"/>
                <w:szCs w:val="18"/>
              </w:rPr>
              <w:t>Hoe wij de motorische vaardigheden bij baby’s stimuleren:</w:t>
            </w:r>
            <w:r w:rsidRPr="00F47709">
              <w:rPr>
                <w:rFonts w:ascii="Bahnschrift Light" w:hAnsi="Bahnschrift Light"/>
                <w:b w:val="0"/>
                <w:i/>
                <w:sz w:val="20"/>
                <w:szCs w:val="22"/>
              </w:rPr>
              <w:br/>
            </w:r>
          </w:p>
          <w:p w14:paraId="28541FAB" w14:textId="77777777" w:rsidR="00EE7333" w:rsidRPr="001F7C4E" w:rsidRDefault="00EE7333" w:rsidP="00512C45">
            <w:pPr>
              <w:pStyle w:val="Lijstalinea"/>
              <w:numPr>
                <w:ilvl w:val="0"/>
                <w:numId w:val="15"/>
              </w:numPr>
              <w:cnfStyle w:val="100000000000" w:firstRow="1" w:lastRow="0" w:firstColumn="0" w:lastColumn="0" w:oddVBand="0" w:evenVBand="0" w:oddHBand="0" w:evenHBand="0" w:firstRowFirstColumn="0" w:firstRowLastColumn="0" w:lastRowFirstColumn="0" w:lastRowLastColumn="0"/>
              <w:rPr>
                <w:rFonts w:ascii="Nunito Sans Light" w:hAnsi="Nunito Sans Light"/>
                <w:b w:val="0"/>
                <w:color w:val="9BBB59" w:themeColor="accent3"/>
                <w:sz w:val="18"/>
                <w:szCs w:val="18"/>
              </w:rPr>
            </w:pPr>
            <w:r w:rsidRPr="001F7C4E">
              <w:rPr>
                <w:rFonts w:ascii="Nunito Sans Light" w:hAnsi="Nunito Sans Light"/>
                <w:color w:val="059A7B"/>
                <w:sz w:val="18"/>
                <w:szCs w:val="18"/>
              </w:rPr>
              <w:t>Sensomotorisch materiaal:</w:t>
            </w:r>
            <w:r w:rsidRPr="001F7C4E">
              <w:rPr>
                <w:rFonts w:ascii="Nunito Sans Light" w:hAnsi="Nunito Sans Light"/>
                <w:b w:val="0"/>
                <w:color w:val="059A7B"/>
                <w:sz w:val="18"/>
                <w:szCs w:val="18"/>
              </w:rPr>
              <w:br/>
            </w:r>
            <w:r w:rsidRPr="001F7C4E">
              <w:rPr>
                <w:rFonts w:ascii="Nunito Sans Light" w:hAnsi="Nunito Sans Light"/>
                <w:b w:val="0"/>
                <w:color w:val="auto"/>
                <w:sz w:val="18"/>
                <w:szCs w:val="18"/>
              </w:rPr>
              <w:t xml:space="preserve">De pedagogisch medewerkers bieden de kinderen sensomotorisch materiaal aan, zoals voeldoekjes, een bal met verschillende structuren, een zacht boekje dat ritselgeluiden maakt, muziekinstrumentjes zoals een rammelaar. Daarnaast worden de baby’s sensomotorische materialen aangeboden binnen activiteiten, zoals klei, verf, water of zand. Door aan deze materialen te voelen, proeven, ruiken, of door ernaar te luisteren, ontdekken de baby’s de verschillende structuren, geluiden en mogelijkheden van het materiaal en worden de zintuigen geprikkeld. Zo kunnen de baby’s kindvriendelijke verf met hun handjes uitsmeren over het papier, maar dit ook in hun mondje doen (waardoor zij ontdekken dat dit niet zo lekker is), of zij kunnen onder begeleiding van een pedagogisch medewerker voelen aan het koude en lauwwarme water, waarin verschillende bootjes liggen. </w:t>
            </w:r>
          </w:p>
          <w:p w14:paraId="3E4FA103" w14:textId="77777777" w:rsidR="001F7C4E" w:rsidRPr="001F7C4E" w:rsidRDefault="001F7C4E" w:rsidP="001F7C4E">
            <w:pPr>
              <w:ind w:left="720"/>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p>
          <w:p w14:paraId="0FE0CB48" w14:textId="73ABD9CF" w:rsidR="00EE7333" w:rsidRPr="00F47709" w:rsidRDefault="00EE7333" w:rsidP="00512C45">
            <w:pPr>
              <w:pStyle w:val="Lijstalinea"/>
              <w:numPr>
                <w:ilvl w:val="0"/>
                <w:numId w:val="15"/>
              </w:numPr>
              <w:cnfStyle w:val="100000000000" w:firstRow="1" w:lastRow="0" w:firstColumn="0" w:lastColumn="0" w:oddVBand="0" w:evenVBand="0" w:oddHBand="0" w:evenHBand="0" w:firstRowFirstColumn="0" w:firstRowLastColumn="0" w:lastRowFirstColumn="0" w:lastRowLastColumn="0"/>
              <w:rPr>
                <w:rFonts w:ascii="Bahnschrift Light" w:hAnsi="Bahnschrift Light"/>
                <w:b w:val="0"/>
                <w:color w:val="9BBB59" w:themeColor="accent3"/>
                <w:sz w:val="20"/>
                <w:szCs w:val="22"/>
              </w:rPr>
            </w:pPr>
            <w:r w:rsidRPr="001F7C4E">
              <w:rPr>
                <w:rFonts w:ascii="Nunito Sans Light" w:hAnsi="Nunito Sans Light"/>
                <w:color w:val="059A7B"/>
                <w:sz w:val="18"/>
                <w:szCs w:val="18"/>
              </w:rPr>
              <w:t>Ruimte geven om te bewegen:</w:t>
            </w:r>
            <w:r w:rsidRPr="001F7C4E">
              <w:rPr>
                <w:rFonts w:ascii="Nunito Sans Light" w:hAnsi="Nunito Sans Light"/>
                <w:b w:val="0"/>
                <w:color w:val="059A7B"/>
                <w:sz w:val="18"/>
                <w:szCs w:val="18"/>
              </w:rPr>
              <w:br/>
            </w:r>
            <w:r w:rsidRPr="001F7C4E">
              <w:rPr>
                <w:rFonts w:ascii="Nunito Sans Light" w:hAnsi="Nunito Sans Light"/>
                <w:b w:val="0"/>
                <w:color w:val="auto"/>
                <w:sz w:val="18"/>
                <w:szCs w:val="18"/>
              </w:rPr>
              <w:t>De pedagogisch medewerkers bieden de baby’s de gelegenheid aan om vrij te bewegen. Zo is er een bab</w:t>
            </w:r>
            <w:r w:rsidR="00C27DA7">
              <w:rPr>
                <w:rFonts w:ascii="Nunito Sans Light" w:hAnsi="Nunito Sans Light"/>
                <w:b w:val="0"/>
                <w:color w:val="auto"/>
                <w:sz w:val="18"/>
                <w:szCs w:val="18"/>
              </w:rPr>
              <w:t xml:space="preserve">ykleed </w:t>
            </w:r>
            <w:r w:rsidRPr="001F7C4E">
              <w:rPr>
                <w:rFonts w:ascii="Nunito Sans Light" w:hAnsi="Nunito Sans Light"/>
                <w:b w:val="0"/>
                <w:color w:val="auto"/>
                <w:sz w:val="18"/>
                <w:szCs w:val="18"/>
              </w:rPr>
              <w:t>op de groep</w:t>
            </w:r>
            <w:r w:rsidR="00C27DA7">
              <w:rPr>
                <w:rFonts w:ascii="Nunito Sans Light" w:hAnsi="Nunito Sans Light"/>
                <w:b w:val="0"/>
                <w:color w:val="auto"/>
                <w:sz w:val="18"/>
                <w:szCs w:val="18"/>
              </w:rPr>
              <w:t xml:space="preserve"> als er baby’s aanwezig zijn</w:t>
            </w:r>
            <w:r w:rsidRPr="001F7C4E">
              <w:rPr>
                <w:rFonts w:ascii="Nunito Sans Light" w:hAnsi="Nunito Sans Light"/>
                <w:b w:val="0"/>
                <w:color w:val="auto"/>
                <w:sz w:val="18"/>
                <w:szCs w:val="18"/>
              </w:rPr>
              <w:t>, waarin de baby’s ongestoord kunnen rollen, tijgeren en kruipen</w:t>
            </w:r>
            <w:r w:rsidRPr="00F47709">
              <w:rPr>
                <w:rFonts w:ascii="Bahnschrift Light" w:hAnsi="Bahnschrift Light"/>
                <w:b w:val="0"/>
                <w:color w:val="auto"/>
                <w:sz w:val="20"/>
                <w:szCs w:val="22"/>
              </w:rPr>
              <w:t xml:space="preserve">. </w:t>
            </w:r>
          </w:p>
          <w:p w14:paraId="3DE33ECE" w14:textId="77777777" w:rsidR="0098747B" w:rsidRPr="00F47709" w:rsidRDefault="0098747B" w:rsidP="0098747B">
            <w:pPr>
              <w:pStyle w:val="Lijstalinea"/>
              <w:ind w:left="1080"/>
              <w:cnfStyle w:val="100000000000" w:firstRow="1" w:lastRow="0" w:firstColumn="0" w:lastColumn="0" w:oddVBand="0" w:evenVBand="0" w:oddHBand="0" w:evenHBand="0" w:firstRowFirstColumn="0" w:firstRowLastColumn="0" w:lastRowFirstColumn="0" w:lastRowLastColumn="0"/>
              <w:rPr>
                <w:rFonts w:ascii="Bahnschrift Light" w:hAnsi="Bahnschrift Light"/>
                <w:b w:val="0"/>
                <w:color w:val="9BBB59" w:themeColor="accent3"/>
                <w:sz w:val="20"/>
                <w:szCs w:val="22"/>
              </w:rPr>
            </w:pPr>
          </w:p>
          <w:p w14:paraId="51ED40C6" w14:textId="77777777" w:rsidR="00EE7333" w:rsidRPr="001F7C4E" w:rsidRDefault="00EE7333" w:rsidP="00512C45">
            <w:pPr>
              <w:pStyle w:val="Lijstalinea"/>
              <w:numPr>
                <w:ilvl w:val="0"/>
                <w:numId w:val="15"/>
              </w:numPr>
              <w:cnfStyle w:val="100000000000" w:firstRow="1" w:lastRow="0" w:firstColumn="0" w:lastColumn="0" w:oddVBand="0" w:evenVBand="0" w:oddHBand="0" w:evenHBand="0" w:firstRowFirstColumn="0" w:firstRowLastColumn="0" w:lastRowFirstColumn="0" w:lastRowLastColumn="0"/>
              <w:rPr>
                <w:rFonts w:ascii="Bahnschrift Light" w:hAnsi="Bahnschrift Light"/>
                <w:b w:val="0"/>
                <w:color w:val="059A7B"/>
                <w:sz w:val="20"/>
                <w:szCs w:val="22"/>
              </w:rPr>
            </w:pPr>
            <w:r w:rsidRPr="001F7C4E">
              <w:rPr>
                <w:rFonts w:ascii="Nunito Sans Light" w:hAnsi="Nunito Sans Light"/>
                <w:color w:val="059A7B"/>
                <w:sz w:val="18"/>
                <w:szCs w:val="18"/>
              </w:rPr>
              <w:t>Aanmoedigen met woorden:</w:t>
            </w:r>
            <w:r w:rsidRPr="00F47709">
              <w:rPr>
                <w:rFonts w:ascii="Bahnschrift Light" w:hAnsi="Bahnschrift Light"/>
                <w:b w:val="0"/>
                <w:color w:val="9BBB59" w:themeColor="accent3"/>
                <w:sz w:val="20"/>
                <w:szCs w:val="22"/>
              </w:rPr>
              <w:br/>
            </w:r>
            <w:r w:rsidRPr="001F7C4E">
              <w:rPr>
                <w:rFonts w:ascii="Nunito Sans Light" w:hAnsi="Nunito Sans Light"/>
                <w:b w:val="0"/>
                <w:color w:val="auto"/>
                <w:sz w:val="18"/>
                <w:szCs w:val="18"/>
              </w:rPr>
              <w:t xml:space="preserve">Wanneer baby’s bezig zijn met het zich eigen maken van een bepaalde motorische vaardigheid, dan stimuleren de pedagogisch medewerkers hen door middel van woorden. Zo benoemen zij de handeling van het kind gevolgd door een compliment of een aanmoediging als: </w:t>
            </w:r>
            <w:proofErr w:type="spellStart"/>
            <w:r w:rsidRPr="001F7C4E">
              <w:rPr>
                <w:rFonts w:ascii="Nunito Sans Light" w:hAnsi="Nunito Sans Light"/>
                <w:b w:val="0"/>
                <w:color w:val="059A7B"/>
                <w:sz w:val="18"/>
                <w:szCs w:val="18"/>
              </w:rPr>
              <w:t>Suvachi</w:t>
            </w:r>
            <w:proofErr w:type="spellEnd"/>
            <w:r w:rsidRPr="001F7C4E">
              <w:rPr>
                <w:rFonts w:ascii="Nunito Sans Light" w:hAnsi="Nunito Sans Light"/>
                <w:b w:val="0"/>
                <w:color w:val="059A7B"/>
                <w:sz w:val="18"/>
                <w:szCs w:val="18"/>
              </w:rPr>
              <w:t xml:space="preserve"> van 4 maanden ligt op haar rug te spelen. Dan begint zij op haar zij te draaien. De pedagogisch medewerker ziet dit, knielt naast haar neer en zegt: ‘’Wauw </w:t>
            </w:r>
            <w:proofErr w:type="spellStart"/>
            <w:r w:rsidRPr="001F7C4E">
              <w:rPr>
                <w:rFonts w:ascii="Nunito Sans Light" w:hAnsi="Nunito Sans Light"/>
                <w:b w:val="0"/>
                <w:color w:val="059A7B"/>
                <w:sz w:val="18"/>
                <w:szCs w:val="18"/>
              </w:rPr>
              <w:t>Suvachi</w:t>
            </w:r>
            <w:proofErr w:type="spellEnd"/>
            <w:r w:rsidRPr="001F7C4E">
              <w:rPr>
                <w:rFonts w:ascii="Nunito Sans Light" w:hAnsi="Nunito Sans Light"/>
                <w:b w:val="0"/>
                <w:color w:val="059A7B"/>
                <w:sz w:val="18"/>
                <w:szCs w:val="18"/>
              </w:rPr>
              <w:t>, jij bent op je zij gerold, wat knap! Nog een klein stukje en je ligt alweer op je buik!’’.</w:t>
            </w:r>
          </w:p>
          <w:p w14:paraId="15DAC0E7" w14:textId="77777777" w:rsidR="00EE7333" w:rsidRPr="00F47709" w:rsidRDefault="00EE7333" w:rsidP="00EE7333">
            <w:pPr>
              <w:pStyle w:val="Lijstalinea"/>
              <w:ind w:left="1080"/>
              <w:cnfStyle w:val="100000000000" w:firstRow="1" w:lastRow="0" w:firstColumn="0" w:lastColumn="0" w:oddVBand="0" w:evenVBand="0" w:oddHBand="0" w:evenHBand="0" w:firstRowFirstColumn="0" w:firstRowLastColumn="0" w:lastRowFirstColumn="0" w:lastRowLastColumn="0"/>
              <w:rPr>
                <w:rFonts w:ascii="Bahnschrift Light" w:hAnsi="Bahnschrift Light"/>
                <w:b w:val="0"/>
                <w:color w:val="9BBB59" w:themeColor="accent3"/>
                <w:sz w:val="20"/>
                <w:szCs w:val="22"/>
              </w:rPr>
            </w:pPr>
          </w:p>
          <w:p w14:paraId="042710A6" w14:textId="77777777" w:rsidR="00EE7333" w:rsidRPr="00F47709" w:rsidRDefault="00EE7333" w:rsidP="00512C45">
            <w:pPr>
              <w:pStyle w:val="Lijstalinea"/>
              <w:numPr>
                <w:ilvl w:val="0"/>
                <w:numId w:val="15"/>
              </w:numPr>
              <w:cnfStyle w:val="100000000000" w:firstRow="1" w:lastRow="0" w:firstColumn="0" w:lastColumn="0" w:oddVBand="0" w:evenVBand="0" w:oddHBand="0" w:evenHBand="0" w:firstRowFirstColumn="0" w:firstRowLastColumn="0" w:lastRowFirstColumn="0" w:lastRowLastColumn="0"/>
              <w:rPr>
                <w:rFonts w:ascii="Bahnschrift Light" w:hAnsi="Bahnschrift Light"/>
                <w:b w:val="0"/>
                <w:color w:val="9BBB59" w:themeColor="accent3"/>
                <w:sz w:val="20"/>
                <w:szCs w:val="22"/>
              </w:rPr>
            </w:pPr>
            <w:r w:rsidRPr="001F7C4E">
              <w:rPr>
                <w:rFonts w:ascii="Nunito Sans Light" w:hAnsi="Nunito Sans Light"/>
                <w:color w:val="059A7B"/>
                <w:sz w:val="18"/>
                <w:szCs w:val="18"/>
              </w:rPr>
              <w:t>Speelmaterialen dat beweging uitlokt:</w:t>
            </w:r>
            <w:r w:rsidRPr="0057477B">
              <w:rPr>
                <w:rFonts w:ascii="Bahnschrift Light" w:hAnsi="Bahnschrift Light"/>
                <w:b w:val="0"/>
                <w:color w:val="9BBB59" w:themeColor="accent3"/>
                <w:sz w:val="20"/>
                <w:szCs w:val="22"/>
              </w:rPr>
              <w:t xml:space="preserve"> </w:t>
            </w:r>
            <w:r w:rsidRPr="00F47709">
              <w:rPr>
                <w:rFonts w:ascii="Bahnschrift Light" w:hAnsi="Bahnschrift Light"/>
                <w:b w:val="0"/>
                <w:color w:val="9BBB59" w:themeColor="accent3"/>
                <w:sz w:val="20"/>
                <w:szCs w:val="22"/>
              </w:rPr>
              <w:br/>
            </w:r>
            <w:r w:rsidRPr="00CF02E7">
              <w:rPr>
                <w:rStyle w:val="1plattetekst"/>
                <w:b w:val="0"/>
              </w:rPr>
              <w:t xml:space="preserve">Op de groep bieden wij verschillende speelmaterialen aan die de baby’s stimuleert om te bewegen, zoals een </w:t>
            </w:r>
            <w:proofErr w:type="spellStart"/>
            <w:r w:rsidRPr="00CF02E7">
              <w:rPr>
                <w:rStyle w:val="1plattetekst"/>
                <w:b w:val="0"/>
              </w:rPr>
              <w:t>babygym</w:t>
            </w:r>
            <w:proofErr w:type="spellEnd"/>
            <w:r w:rsidRPr="00CF02E7">
              <w:rPr>
                <w:rStyle w:val="1plattetekst"/>
                <w:b w:val="0"/>
              </w:rPr>
              <w:t>, ballen waarmee gerold kan worden en blokken waarmee gebouwd kan worden. Op deze manier wordt de oog-hand coördinaties van de baby’s gestimuleerd. Zo leren zij allereerst blokjes te grijpen en op te pakken, om deze vervolgens op elkaar te gaan stapelen.</w:t>
            </w:r>
          </w:p>
          <w:p w14:paraId="69B662A7" w14:textId="77777777" w:rsidR="00EE7333" w:rsidRPr="00F47709" w:rsidRDefault="00EE7333" w:rsidP="00EE7333">
            <w:pPr>
              <w:cnfStyle w:val="100000000000" w:firstRow="1" w:lastRow="0" w:firstColumn="0" w:lastColumn="0" w:oddVBand="0" w:evenVBand="0" w:oddHBand="0" w:evenHBand="0" w:firstRowFirstColumn="0" w:firstRowLastColumn="0" w:lastRowFirstColumn="0" w:lastRowLastColumn="0"/>
              <w:rPr>
                <w:rFonts w:ascii="Bahnschrift Light" w:hAnsi="Bahnschrift Light"/>
                <w:b w:val="0"/>
                <w:sz w:val="20"/>
                <w:szCs w:val="22"/>
              </w:rPr>
            </w:pPr>
          </w:p>
        </w:tc>
      </w:tr>
      <w:tr w:rsidR="00EE7333" w14:paraId="3B16336B" w14:textId="77777777" w:rsidTr="00F47709">
        <w:tc>
          <w:tcPr>
            <w:cnfStyle w:val="001000000000" w:firstRow="0" w:lastRow="0" w:firstColumn="1" w:lastColumn="0" w:oddVBand="0" w:evenVBand="0" w:oddHBand="0" w:evenHBand="0" w:firstRowFirstColumn="0" w:firstRowLastColumn="0" w:lastRowFirstColumn="0" w:lastRowLastColumn="0"/>
            <w:tcW w:w="1696" w:type="dxa"/>
          </w:tcPr>
          <w:p w14:paraId="61CB588B" w14:textId="77777777" w:rsidR="00EE7333" w:rsidRPr="001F7C4E" w:rsidRDefault="0098747B" w:rsidP="00190D6E">
            <w:pPr>
              <w:rPr>
                <w:rFonts w:ascii="Nunito Sans Light" w:hAnsi="Nunito Sans Light"/>
                <w:color w:val="059A7B"/>
                <w:sz w:val="18"/>
                <w:szCs w:val="18"/>
              </w:rPr>
            </w:pPr>
            <w:r w:rsidRPr="001F7C4E">
              <w:rPr>
                <w:rFonts w:ascii="Nunito Sans Light" w:hAnsi="Nunito Sans Light"/>
                <w:color w:val="059A7B"/>
                <w:sz w:val="18"/>
                <w:szCs w:val="18"/>
              </w:rPr>
              <w:lastRenderedPageBreak/>
              <w:t>Dreumesen (1-2 jaar)</w:t>
            </w:r>
          </w:p>
        </w:tc>
        <w:tc>
          <w:tcPr>
            <w:tcW w:w="7932" w:type="dxa"/>
          </w:tcPr>
          <w:p w14:paraId="5110BB77" w14:textId="77777777" w:rsidR="0098747B" w:rsidRPr="001F7C4E" w:rsidRDefault="0098747B" w:rsidP="0098747B">
            <w:pPr>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1F7C4E">
              <w:rPr>
                <w:rFonts w:ascii="Nunito Sans Light" w:hAnsi="Nunito Sans Light"/>
                <w:sz w:val="18"/>
                <w:szCs w:val="18"/>
              </w:rPr>
              <w:t xml:space="preserve">Wanneer kinderen eenmaal kunnen lopen, wordt hun wereld ineens een stuk groter en zullen zij deze grotere wereld ook steeds verder gaan verkennen. Zo zullen zij gaan ingewikkeldere motorische vaardigheden als klimmen, rennen, zelfstandig eten en drinken, zelfstandig aan- en uitkleden, het rollen van de bal, het schoppen tegen de bal, het bouwen van torens en het tekenen met een potlood.  Daarnaast stelt het hen in staat om activiteiten van volwassenen in spelvorm na te doen. </w:t>
            </w:r>
          </w:p>
          <w:p w14:paraId="09F49E73" w14:textId="77777777" w:rsidR="0098747B" w:rsidRDefault="0098747B" w:rsidP="0098747B">
            <w:pPr>
              <w:cnfStyle w:val="000000000000" w:firstRow="0" w:lastRow="0" w:firstColumn="0" w:lastColumn="0" w:oddVBand="0" w:evenVBand="0" w:oddHBand="0" w:evenHBand="0" w:firstRowFirstColumn="0" w:firstRowLastColumn="0" w:lastRowFirstColumn="0" w:lastRowLastColumn="0"/>
              <w:rPr>
                <w:rFonts w:ascii="Bahnschrift Light" w:hAnsi="Bahnschrift Light"/>
                <w:sz w:val="20"/>
                <w:szCs w:val="22"/>
              </w:rPr>
            </w:pPr>
          </w:p>
          <w:p w14:paraId="086F4991" w14:textId="77777777" w:rsidR="0098747B" w:rsidRPr="00D94783" w:rsidRDefault="0098747B" w:rsidP="0098747B">
            <w:pPr>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D94783">
              <w:rPr>
                <w:rFonts w:ascii="Nunito Sans Light" w:hAnsi="Nunito Sans Light"/>
                <w:i/>
                <w:sz w:val="18"/>
                <w:szCs w:val="18"/>
              </w:rPr>
              <w:t>Hoe wij de motorische vaardigheden bij dreumesen stimuleren:</w:t>
            </w:r>
          </w:p>
          <w:p w14:paraId="30660476" w14:textId="77777777" w:rsidR="0098747B" w:rsidRPr="0098747B" w:rsidRDefault="0098747B" w:rsidP="0098747B">
            <w:pPr>
              <w:cnfStyle w:val="000000000000" w:firstRow="0" w:lastRow="0" w:firstColumn="0" w:lastColumn="0" w:oddVBand="0" w:evenVBand="0" w:oddHBand="0" w:evenHBand="0" w:firstRowFirstColumn="0" w:firstRowLastColumn="0" w:lastRowFirstColumn="0" w:lastRowLastColumn="0"/>
              <w:rPr>
                <w:rFonts w:ascii="Bahnschrift Light" w:hAnsi="Bahnschrift Light"/>
                <w:sz w:val="20"/>
                <w:szCs w:val="22"/>
              </w:rPr>
            </w:pPr>
          </w:p>
          <w:p w14:paraId="54C5F2F7"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Buiten spelen:</w:t>
            </w:r>
            <w:r w:rsidRPr="00D94783">
              <w:rPr>
                <w:rFonts w:ascii="Nunito Sans Light" w:hAnsi="Nunito Sans Light"/>
                <w:b/>
                <w:color w:val="9BBB59" w:themeColor="accent3"/>
                <w:sz w:val="18"/>
                <w:szCs w:val="18"/>
              </w:rPr>
              <w:br/>
            </w:r>
            <w:r w:rsidRPr="00D94783">
              <w:rPr>
                <w:rFonts w:ascii="Nunito Sans Light" w:hAnsi="Nunito Sans Light"/>
                <w:color w:val="auto"/>
                <w:sz w:val="18"/>
                <w:szCs w:val="18"/>
              </w:rPr>
              <w:t xml:space="preserve">De pedagogisch medewerkers gaan regelmatig met de kinderen naar buiten, in de aangrenzende tuin. Hier hebben de dreumesen ruimte om te </w:t>
            </w:r>
            <w:r w:rsidR="00AB7EAF" w:rsidRPr="00D94783">
              <w:rPr>
                <w:rFonts w:ascii="Nunito Sans Light" w:hAnsi="Nunito Sans Light"/>
                <w:color w:val="auto"/>
                <w:sz w:val="18"/>
                <w:szCs w:val="18"/>
              </w:rPr>
              <w:t xml:space="preserve">lopen, rennen en te klimmen. </w:t>
            </w:r>
          </w:p>
          <w:p w14:paraId="4906CE3D"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p>
          <w:p w14:paraId="2522D234"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Dansen en beweegspellen</w:t>
            </w:r>
            <w:r w:rsidR="00AB7EAF" w:rsidRPr="00D94783">
              <w:rPr>
                <w:rFonts w:ascii="Nunito Sans Light" w:hAnsi="Nunito Sans Light"/>
                <w:b/>
                <w:color w:val="059A7B"/>
                <w:sz w:val="18"/>
                <w:szCs w:val="18"/>
              </w:rPr>
              <w:t>:</w:t>
            </w:r>
            <w:r w:rsidR="00AB7EAF" w:rsidRPr="00D94783">
              <w:rPr>
                <w:rFonts w:ascii="Nunito Sans Light" w:hAnsi="Nunito Sans Light"/>
                <w:b/>
                <w:color w:val="9BBB59" w:themeColor="accent3"/>
                <w:sz w:val="18"/>
                <w:szCs w:val="18"/>
              </w:rPr>
              <w:br/>
            </w:r>
            <w:r w:rsidR="00457FD9" w:rsidRPr="00D94783">
              <w:rPr>
                <w:rFonts w:ascii="Nunito Sans Light" w:hAnsi="Nunito Sans Light"/>
                <w:color w:val="auto"/>
                <w:sz w:val="18"/>
                <w:szCs w:val="18"/>
              </w:rPr>
              <w:t xml:space="preserve">Bij de 3 Leeuwtjes máken wij muziek met de kinderen en dansen met hen óp de muziek. </w:t>
            </w:r>
            <w:r w:rsidR="00345467" w:rsidRPr="00D94783">
              <w:rPr>
                <w:rFonts w:ascii="Nunito Sans Light" w:hAnsi="Nunito Sans Light"/>
                <w:color w:val="auto"/>
                <w:sz w:val="18"/>
                <w:szCs w:val="18"/>
              </w:rPr>
              <w:t xml:space="preserve">Hierbij stimuleren de pedagogisch medewerkers de kinderen om allerlei bewegingen te maken van het aanraken van je hoofd, tot de puntjes van je tenen. </w:t>
            </w:r>
            <w:r w:rsidR="0055188A" w:rsidRPr="00D94783">
              <w:rPr>
                <w:rFonts w:ascii="Nunito Sans Light" w:hAnsi="Nunito Sans Light"/>
                <w:color w:val="auto"/>
                <w:sz w:val="18"/>
                <w:szCs w:val="18"/>
              </w:rPr>
              <w:t xml:space="preserve">Regelmatig zingen de pedagogisch medewerkers liedjes met de kinderen, waar bewegingen bij horen, zoals: ‘’Visje </w:t>
            </w:r>
            <w:proofErr w:type="spellStart"/>
            <w:r w:rsidR="0055188A" w:rsidRPr="00D94783">
              <w:rPr>
                <w:rFonts w:ascii="Nunito Sans Light" w:hAnsi="Nunito Sans Light"/>
                <w:color w:val="auto"/>
                <w:sz w:val="18"/>
                <w:szCs w:val="18"/>
              </w:rPr>
              <w:t>visje</w:t>
            </w:r>
            <w:proofErr w:type="spellEnd"/>
            <w:r w:rsidR="0055188A" w:rsidRPr="00D94783">
              <w:rPr>
                <w:rFonts w:ascii="Nunito Sans Light" w:hAnsi="Nunito Sans Light"/>
                <w:color w:val="auto"/>
                <w:sz w:val="18"/>
                <w:szCs w:val="18"/>
              </w:rPr>
              <w:t>’’, ‘’Hoofd, schouders, knie en teen’’ en ‘’</w:t>
            </w:r>
            <w:r w:rsidR="00202FD9" w:rsidRPr="00D94783">
              <w:rPr>
                <w:rFonts w:ascii="Nunito Sans Light" w:hAnsi="Nunito Sans Light"/>
                <w:color w:val="auto"/>
                <w:sz w:val="18"/>
                <w:szCs w:val="18"/>
              </w:rPr>
              <w:t xml:space="preserve">Klap eens in je handjes’’. </w:t>
            </w:r>
          </w:p>
          <w:p w14:paraId="43E6D8C7"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p>
          <w:p w14:paraId="0A171380"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Constructiemateriaal</w:t>
            </w:r>
            <w:r w:rsidR="00202FD9" w:rsidRPr="00D94783">
              <w:rPr>
                <w:rFonts w:ascii="Nunito Sans Light" w:hAnsi="Nunito Sans Light"/>
                <w:b/>
                <w:color w:val="059A7B"/>
                <w:sz w:val="18"/>
                <w:szCs w:val="18"/>
              </w:rPr>
              <w:t>:</w:t>
            </w:r>
            <w:r w:rsidR="00202FD9" w:rsidRPr="00D94783">
              <w:rPr>
                <w:rFonts w:ascii="Nunito Sans Light" w:hAnsi="Nunito Sans Light"/>
                <w:b/>
                <w:color w:val="9BBB59" w:themeColor="accent3"/>
                <w:sz w:val="18"/>
                <w:szCs w:val="18"/>
              </w:rPr>
              <w:br/>
            </w:r>
            <w:r w:rsidR="00202FD9" w:rsidRPr="00D94783">
              <w:rPr>
                <w:rFonts w:ascii="Nunito Sans Light" w:hAnsi="Nunito Sans Light"/>
                <w:color w:val="auto"/>
                <w:sz w:val="18"/>
                <w:szCs w:val="18"/>
              </w:rPr>
              <w:t xml:space="preserve">Op de groep is constructiemateriaal aanwezig zoals blokken en duplo, waarmee kinderen torens kunnen bouwen. Hiermee worden de kinderen gestimuleerd in de oog-hand coördinatie. </w:t>
            </w:r>
          </w:p>
          <w:p w14:paraId="3253DABC"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p>
          <w:p w14:paraId="55FB31D7"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Sensomotorische activiteiten</w:t>
            </w:r>
            <w:r w:rsidR="00812AD8" w:rsidRPr="00D94783">
              <w:rPr>
                <w:rFonts w:ascii="Nunito Sans Light" w:hAnsi="Nunito Sans Light"/>
                <w:b/>
                <w:color w:val="059A7B"/>
                <w:sz w:val="18"/>
                <w:szCs w:val="18"/>
              </w:rPr>
              <w:t>:</w:t>
            </w:r>
            <w:r w:rsidR="00812AD8" w:rsidRPr="00D94783">
              <w:rPr>
                <w:rFonts w:ascii="Nunito Sans Light" w:hAnsi="Nunito Sans Light"/>
                <w:b/>
                <w:color w:val="059A7B"/>
                <w:sz w:val="18"/>
                <w:szCs w:val="18"/>
              </w:rPr>
              <w:br/>
            </w:r>
            <w:r w:rsidR="00812AD8" w:rsidRPr="00D94783">
              <w:rPr>
                <w:rFonts w:ascii="Nunito Sans Light" w:hAnsi="Nunito Sans Light"/>
                <w:color w:val="auto"/>
                <w:sz w:val="18"/>
                <w:szCs w:val="18"/>
              </w:rPr>
              <w:t xml:space="preserve">Net als bij de baby’s, wordt ook aan de oudere kinderen sensomotorische activiteiten aangeboden. Hierbij kan gedacht worden aan kleien, verven, muziek maken met muziekinstrumenten en spelen met water en/of zand. Zo kunnen de pedagogisch medewerkers de dreumesen bijvoorbeeld tijdens het buitenspelen water en zand aanbieden, waarmee modder gemaakt kan worden. </w:t>
            </w:r>
            <w:r w:rsidR="00CE06BE" w:rsidRPr="00D94783">
              <w:rPr>
                <w:rFonts w:ascii="Nunito Sans Light" w:hAnsi="Nunito Sans Light"/>
                <w:color w:val="auto"/>
                <w:sz w:val="18"/>
                <w:szCs w:val="18"/>
              </w:rPr>
              <w:t xml:space="preserve">Met de handjes voelen de dreumesen hoe het zand en het water zich vermengd tot een dikkere substantie. </w:t>
            </w:r>
          </w:p>
          <w:p w14:paraId="20B3F341"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2D050"/>
                <w:sz w:val="18"/>
                <w:szCs w:val="18"/>
              </w:rPr>
            </w:pPr>
          </w:p>
          <w:p w14:paraId="3287B88A" w14:textId="77777777" w:rsidR="00CE06BE" w:rsidRPr="00D94783" w:rsidRDefault="00CE06BE"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Speelmaterialen dat beweging uitlokt:</w:t>
            </w:r>
            <w:r w:rsidRPr="00D94783">
              <w:rPr>
                <w:rFonts w:ascii="Nunito Sans Light" w:hAnsi="Nunito Sans Light"/>
                <w:b/>
                <w:color w:val="9BBB59" w:themeColor="accent3"/>
                <w:sz w:val="18"/>
                <w:szCs w:val="18"/>
              </w:rPr>
              <w:br/>
            </w:r>
            <w:r w:rsidRPr="00D94783">
              <w:rPr>
                <w:rFonts w:ascii="Nunito Sans Light" w:hAnsi="Nunito Sans Light"/>
                <w:color w:val="auto"/>
                <w:sz w:val="18"/>
                <w:szCs w:val="18"/>
              </w:rPr>
              <w:t xml:space="preserve">Op de groep zijn naast </w:t>
            </w:r>
            <w:r w:rsidR="006F7907" w:rsidRPr="00D94783">
              <w:rPr>
                <w:rFonts w:ascii="Nunito Sans Light" w:hAnsi="Nunito Sans Light"/>
                <w:color w:val="auto"/>
                <w:sz w:val="18"/>
                <w:szCs w:val="18"/>
              </w:rPr>
              <w:t xml:space="preserve">blokken en duplo, ballen aanwezig. Kinderen hebben geleerd dat wanneer zij de bal een tik geven, de bal gaat rollen. Op hun beurt kunnen zij zo de bal </w:t>
            </w:r>
            <w:r w:rsidR="00A236A5" w:rsidRPr="00D94783">
              <w:rPr>
                <w:rFonts w:ascii="Nunito Sans Light" w:hAnsi="Nunito Sans Light"/>
                <w:color w:val="auto"/>
                <w:sz w:val="18"/>
                <w:szCs w:val="18"/>
              </w:rPr>
              <w:t>naar de overkant van de ruimte rollen.</w:t>
            </w:r>
            <w:r w:rsidR="006F7907" w:rsidRPr="00D94783">
              <w:rPr>
                <w:rFonts w:ascii="Nunito Sans Light" w:hAnsi="Nunito Sans Light"/>
                <w:color w:val="auto"/>
                <w:sz w:val="18"/>
                <w:szCs w:val="18"/>
              </w:rPr>
              <w:t xml:space="preserve"> </w:t>
            </w:r>
          </w:p>
          <w:p w14:paraId="1BBF5B41"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p>
          <w:p w14:paraId="171C8D47"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Zelf dingen laten doen</w:t>
            </w:r>
            <w:r w:rsidR="00A236A5" w:rsidRPr="00D94783">
              <w:rPr>
                <w:rFonts w:ascii="Nunito Sans Light" w:hAnsi="Nunito Sans Light"/>
                <w:b/>
                <w:color w:val="059A7B"/>
                <w:sz w:val="18"/>
                <w:szCs w:val="18"/>
              </w:rPr>
              <w:t>:</w:t>
            </w:r>
            <w:r w:rsidR="00A236A5" w:rsidRPr="00D94783">
              <w:rPr>
                <w:rFonts w:ascii="Nunito Sans Light" w:hAnsi="Nunito Sans Light"/>
                <w:b/>
                <w:color w:val="9BBB59" w:themeColor="accent3"/>
                <w:sz w:val="18"/>
                <w:szCs w:val="18"/>
              </w:rPr>
              <w:br/>
            </w:r>
            <w:r w:rsidR="00A236A5" w:rsidRPr="00D94783">
              <w:rPr>
                <w:rFonts w:ascii="Nunito Sans Light" w:hAnsi="Nunito Sans Light"/>
                <w:color w:val="auto"/>
                <w:sz w:val="18"/>
                <w:szCs w:val="18"/>
              </w:rPr>
              <w:t xml:space="preserve">De kinderen worden zoveel mogelijk gestimuleerd om dingen zelfstandig uit te proberen. Bij dreumesen kan hierbij </w:t>
            </w:r>
            <w:r w:rsidR="00835416" w:rsidRPr="00D94783">
              <w:rPr>
                <w:rFonts w:ascii="Nunito Sans Light" w:hAnsi="Nunito Sans Light"/>
                <w:color w:val="auto"/>
                <w:sz w:val="18"/>
                <w:szCs w:val="18"/>
              </w:rPr>
              <w:t>gedacht worden aan het zelfstandig de mondjes poetsen met een washand en het uittrekken van de broek wanneer we naar bed toe gaan.</w:t>
            </w:r>
          </w:p>
          <w:p w14:paraId="3D64AD44" w14:textId="77777777" w:rsidR="00F47709" w:rsidRPr="00D94783" w:rsidRDefault="00F47709" w:rsidP="00F47709">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p>
          <w:p w14:paraId="5A57E6B0" w14:textId="77777777" w:rsidR="0098747B" w:rsidRPr="00D94783" w:rsidRDefault="0098747B"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059A7B"/>
                <w:sz w:val="16"/>
                <w:szCs w:val="16"/>
              </w:rPr>
            </w:pPr>
            <w:r w:rsidRPr="00D94783">
              <w:rPr>
                <w:rFonts w:ascii="Nunito Sans Light" w:hAnsi="Nunito Sans Light"/>
                <w:b/>
                <w:color w:val="059A7B"/>
                <w:sz w:val="18"/>
                <w:szCs w:val="18"/>
              </w:rPr>
              <w:t>Knutselactiviteiten</w:t>
            </w:r>
            <w:r w:rsidR="00835416" w:rsidRPr="00D94783">
              <w:rPr>
                <w:rFonts w:ascii="Nunito Sans Light" w:hAnsi="Nunito Sans Light"/>
                <w:b/>
                <w:color w:val="059A7B"/>
                <w:sz w:val="18"/>
                <w:szCs w:val="18"/>
              </w:rPr>
              <w:t>:</w:t>
            </w:r>
            <w:r w:rsidR="00835416" w:rsidRPr="00D94783">
              <w:rPr>
                <w:rFonts w:ascii="Nunito Sans Light" w:hAnsi="Nunito Sans Light"/>
                <w:b/>
                <w:color w:val="059A7B"/>
                <w:sz w:val="18"/>
                <w:szCs w:val="18"/>
              </w:rPr>
              <w:br/>
            </w:r>
            <w:r w:rsidR="00835416" w:rsidRPr="00D94783">
              <w:rPr>
                <w:rFonts w:ascii="Nunito Sans Light" w:hAnsi="Nunito Sans Light"/>
                <w:color w:val="auto"/>
                <w:sz w:val="18"/>
                <w:szCs w:val="18"/>
              </w:rPr>
              <w:t>De pedagogisch medewerkers bieden de kinderen knutselactiviteiten aan, waarin de kinderen gestimuleerd worden in de fijn motorische vaardigheden</w:t>
            </w:r>
            <w:r w:rsidR="003D1667" w:rsidRPr="00D94783">
              <w:rPr>
                <w:rFonts w:ascii="Nunito Sans Light" w:hAnsi="Nunito Sans Light"/>
                <w:color w:val="auto"/>
                <w:sz w:val="18"/>
                <w:szCs w:val="18"/>
              </w:rPr>
              <w:t>,</w:t>
            </w:r>
            <w:r w:rsidR="00835416" w:rsidRPr="00D94783">
              <w:rPr>
                <w:rFonts w:ascii="Nunito Sans Light" w:hAnsi="Nunito Sans Light"/>
                <w:color w:val="auto"/>
                <w:sz w:val="18"/>
                <w:szCs w:val="18"/>
              </w:rPr>
              <w:t xml:space="preserve"> zoals verven met een kwast en tekenen met een wascokrijtje</w:t>
            </w:r>
            <w:r w:rsidR="003D1667" w:rsidRPr="00D94783">
              <w:rPr>
                <w:rFonts w:ascii="Nunito Sans Light" w:hAnsi="Nunito Sans Light"/>
                <w:color w:val="auto"/>
                <w:sz w:val="18"/>
                <w:szCs w:val="18"/>
              </w:rPr>
              <w:t xml:space="preserve">. </w:t>
            </w:r>
            <w:r w:rsidR="004B3804" w:rsidRPr="00D94783">
              <w:rPr>
                <w:rFonts w:ascii="Nunito Sans Light" w:hAnsi="Nunito Sans Light"/>
                <w:color w:val="auto"/>
                <w:sz w:val="18"/>
                <w:szCs w:val="18"/>
              </w:rPr>
              <w:t>Hierin kunnen de dreumesen alvast oefenen met het vasthouden van een kwast of potlood, maar vaak is te zien dat zij</w:t>
            </w:r>
            <w:r w:rsidR="006846D7" w:rsidRPr="00D94783">
              <w:rPr>
                <w:rFonts w:ascii="Nunito Sans Light" w:hAnsi="Nunito Sans Light"/>
                <w:color w:val="auto"/>
                <w:sz w:val="18"/>
                <w:szCs w:val="18"/>
              </w:rPr>
              <w:t xml:space="preserve"> bijvoorbeeld</w:t>
            </w:r>
            <w:r w:rsidR="004B3804" w:rsidRPr="00D94783">
              <w:rPr>
                <w:rFonts w:ascii="Nunito Sans Light" w:hAnsi="Nunito Sans Light"/>
                <w:color w:val="auto"/>
                <w:sz w:val="18"/>
                <w:szCs w:val="18"/>
              </w:rPr>
              <w:t xml:space="preserve"> </w:t>
            </w:r>
            <w:r w:rsidR="006846D7" w:rsidRPr="00D94783">
              <w:rPr>
                <w:rFonts w:ascii="Nunito Sans Light" w:hAnsi="Nunito Sans Light"/>
                <w:color w:val="auto"/>
                <w:sz w:val="18"/>
                <w:szCs w:val="18"/>
              </w:rPr>
              <w:t>het verven met de handen prefereren boven het verven met een kwast. De pedagogisch medewerkers laten de kinderen knutselen op de manier hoe zij dat zelf willen (handen</w:t>
            </w:r>
            <w:r w:rsidR="002A77C0" w:rsidRPr="00D94783">
              <w:rPr>
                <w:rFonts w:ascii="Nunito Sans Light" w:hAnsi="Nunito Sans Light"/>
                <w:color w:val="auto"/>
                <w:sz w:val="18"/>
                <w:szCs w:val="18"/>
              </w:rPr>
              <w:t>, vingers</w:t>
            </w:r>
            <w:r w:rsidR="006846D7" w:rsidRPr="00D94783">
              <w:rPr>
                <w:rFonts w:ascii="Nunito Sans Light" w:hAnsi="Nunito Sans Light"/>
                <w:color w:val="auto"/>
                <w:sz w:val="18"/>
                <w:szCs w:val="18"/>
              </w:rPr>
              <w:t xml:space="preserve"> of kwast), maar bieden hen wel de mogelijkheid aan om de kwast te gebruiken en stimuleren hen tot het gebruik van de kwast door </w:t>
            </w:r>
            <w:r w:rsidR="006846D7" w:rsidRPr="00D94783">
              <w:rPr>
                <w:rFonts w:ascii="Nunito Sans Light" w:hAnsi="Nunito Sans Light"/>
                <w:color w:val="auto"/>
                <w:sz w:val="18"/>
                <w:szCs w:val="18"/>
              </w:rPr>
              <w:lastRenderedPageBreak/>
              <w:t>middel van woorden</w:t>
            </w:r>
            <w:r w:rsidR="006846D7" w:rsidRPr="00D94783">
              <w:rPr>
                <w:rFonts w:ascii="Nunito Sans Light" w:hAnsi="Nunito Sans Light"/>
                <w:color w:val="9BBB59" w:themeColor="accent3"/>
                <w:sz w:val="18"/>
                <w:szCs w:val="18"/>
              </w:rPr>
              <w:t>:</w:t>
            </w:r>
            <w:r w:rsidR="006846D7" w:rsidRPr="002A77C0">
              <w:rPr>
                <w:rFonts w:ascii="Bahnschrift Light" w:hAnsi="Bahnschrift Light"/>
                <w:color w:val="9BBB59" w:themeColor="accent3"/>
                <w:sz w:val="20"/>
                <w:szCs w:val="22"/>
              </w:rPr>
              <w:t xml:space="preserve"> </w:t>
            </w:r>
            <w:r w:rsidR="006846D7" w:rsidRPr="00D94783">
              <w:rPr>
                <w:rFonts w:ascii="Nunito Sans Light" w:hAnsi="Nunito Sans Light"/>
                <w:color w:val="059A7B"/>
                <w:sz w:val="16"/>
                <w:szCs w:val="16"/>
              </w:rPr>
              <w:t>‘’</w:t>
            </w:r>
            <w:r w:rsidR="00B344D7" w:rsidRPr="00D94783">
              <w:rPr>
                <w:rFonts w:ascii="Nunito Sans Light" w:hAnsi="Nunito Sans Light"/>
                <w:color w:val="059A7B"/>
                <w:sz w:val="16"/>
                <w:szCs w:val="16"/>
              </w:rPr>
              <w:t>Kijk eens, als je de kwast zo vast houdt gaat het net even wat makkelijker. Kijk nou je maakt een rode streep!’’.</w:t>
            </w:r>
          </w:p>
          <w:p w14:paraId="7939D7BC" w14:textId="77777777" w:rsidR="00EE7333" w:rsidRDefault="00EE7333" w:rsidP="00190D6E">
            <w:pPr>
              <w:cnfStyle w:val="000000000000" w:firstRow="0" w:lastRow="0" w:firstColumn="0" w:lastColumn="0" w:oddVBand="0" w:evenVBand="0" w:oddHBand="0" w:evenHBand="0" w:firstRowFirstColumn="0" w:firstRowLastColumn="0" w:lastRowFirstColumn="0" w:lastRowLastColumn="0"/>
              <w:rPr>
                <w:rFonts w:ascii="Bahnschrift Light" w:hAnsi="Bahnschrift Light"/>
                <w:sz w:val="20"/>
                <w:szCs w:val="22"/>
              </w:rPr>
            </w:pPr>
          </w:p>
        </w:tc>
      </w:tr>
      <w:tr w:rsidR="00EE7333" w14:paraId="136A12D2" w14:textId="77777777" w:rsidTr="00F47709">
        <w:tc>
          <w:tcPr>
            <w:cnfStyle w:val="001000000000" w:firstRow="0" w:lastRow="0" w:firstColumn="1" w:lastColumn="0" w:oddVBand="0" w:evenVBand="0" w:oddHBand="0" w:evenHBand="0" w:firstRowFirstColumn="0" w:firstRowLastColumn="0" w:lastRowFirstColumn="0" w:lastRowLastColumn="0"/>
            <w:tcW w:w="1696" w:type="dxa"/>
          </w:tcPr>
          <w:p w14:paraId="5DBF6DE8" w14:textId="77777777" w:rsidR="00EE7333" w:rsidRPr="00D94783" w:rsidRDefault="002A77C0" w:rsidP="00190D6E">
            <w:pPr>
              <w:rPr>
                <w:rFonts w:ascii="Nunito Sans Light" w:hAnsi="Nunito Sans Light"/>
                <w:color w:val="059A7B"/>
                <w:sz w:val="18"/>
                <w:szCs w:val="18"/>
              </w:rPr>
            </w:pPr>
            <w:r w:rsidRPr="00D94783">
              <w:rPr>
                <w:rFonts w:ascii="Nunito Sans Light" w:hAnsi="Nunito Sans Light"/>
                <w:color w:val="059A7B"/>
                <w:sz w:val="18"/>
                <w:szCs w:val="18"/>
              </w:rPr>
              <w:lastRenderedPageBreak/>
              <w:t>Peuters (2-4 jaar)</w:t>
            </w:r>
          </w:p>
        </w:tc>
        <w:tc>
          <w:tcPr>
            <w:tcW w:w="7932" w:type="dxa"/>
          </w:tcPr>
          <w:p w14:paraId="13E8358D" w14:textId="77777777" w:rsidR="002A77C0" w:rsidRPr="00D94783" w:rsidRDefault="002A77C0" w:rsidP="002A77C0">
            <w:pPr>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D94783">
              <w:rPr>
                <w:rFonts w:ascii="Nunito Sans Light" w:hAnsi="Nunito Sans Light"/>
                <w:sz w:val="18"/>
                <w:szCs w:val="18"/>
              </w:rPr>
              <w:t xml:space="preserve">Peuters ontwikkelen de eigen ik en raken zich steeds bewuster van zichzelf en de eigen gevoelens en behoeftes. Zij willen het liefst alles zelf doen en kunnen ook al een heleboel zelf: jas aantrekken, handen wassen, </w:t>
            </w:r>
            <w:r w:rsidR="00D313CA" w:rsidRPr="00D94783">
              <w:rPr>
                <w:rFonts w:ascii="Nunito Sans Light" w:hAnsi="Nunito Sans Light"/>
                <w:sz w:val="18"/>
                <w:szCs w:val="18"/>
              </w:rPr>
              <w:t xml:space="preserve">opruimen, bordjes naar de tafel toe brengen, etc. </w:t>
            </w:r>
          </w:p>
          <w:p w14:paraId="4E5B14A6" w14:textId="77777777" w:rsidR="002A77C0" w:rsidRPr="00D94783" w:rsidRDefault="002A77C0" w:rsidP="002A77C0">
            <w:pPr>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D94783">
              <w:rPr>
                <w:rFonts w:ascii="Nunito Sans Light" w:hAnsi="Nunito Sans Light"/>
                <w:sz w:val="18"/>
                <w:szCs w:val="18"/>
              </w:rPr>
              <w:t>Kinderen maken zich zo zelfstandig allerlei motorische vaardigheden eigen. Daarnaast zullen kinderen in de peuterperiode gaan oefenen met het plassen en poepen op de wc, wat een uitdagende, leuke, maar ook spannende periode is voor kinderen.</w:t>
            </w:r>
          </w:p>
          <w:p w14:paraId="17340783" w14:textId="77777777" w:rsidR="002A77C0" w:rsidRPr="00D94783" w:rsidRDefault="002A77C0" w:rsidP="002A77C0">
            <w:pPr>
              <w:pStyle w:val="Lijstalinea"/>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p>
          <w:p w14:paraId="4210F2F3" w14:textId="77777777" w:rsidR="008733EB" w:rsidRPr="00D94783" w:rsidRDefault="008733EB" w:rsidP="008733EB">
            <w:pPr>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D94783">
              <w:rPr>
                <w:rFonts w:ascii="Nunito Sans Light" w:hAnsi="Nunito Sans Light"/>
                <w:i/>
                <w:sz w:val="18"/>
                <w:szCs w:val="18"/>
              </w:rPr>
              <w:t>Hoe wij de motorische vaardigheden bij peuters stimuleren:</w:t>
            </w:r>
          </w:p>
          <w:p w14:paraId="1F451D43" w14:textId="77777777" w:rsidR="002A77C0" w:rsidRPr="00D94783" w:rsidRDefault="002A77C0"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Zelf dingen laten doen</w:t>
            </w:r>
            <w:r w:rsidR="008733EB" w:rsidRPr="00D94783">
              <w:rPr>
                <w:rFonts w:ascii="Nunito Sans Light" w:hAnsi="Nunito Sans Light"/>
                <w:b/>
                <w:color w:val="059A7B"/>
                <w:sz w:val="18"/>
                <w:szCs w:val="18"/>
              </w:rPr>
              <w:t>:</w:t>
            </w:r>
            <w:r w:rsidR="008733EB" w:rsidRPr="00D94783">
              <w:rPr>
                <w:rFonts w:ascii="Nunito Sans Light" w:hAnsi="Nunito Sans Light"/>
                <w:b/>
                <w:color w:val="9BBB59" w:themeColor="accent3"/>
                <w:sz w:val="18"/>
                <w:szCs w:val="18"/>
              </w:rPr>
              <w:br/>
            </w:r>
            <w:r w:rsidR="008733EB" w:rsidRPr="00D94783">
              <w:rPr>
                <w:rFonts w:ascii="Nunito Sans Light" w:hAnsi="Nunito Sans Light"/>
                <w:color w:val="auto"/>
                <w:sz w:val="18"/>
                <w:szCs w:val="18"/>
              </w:rPr>
              <w:t>De kinderen worden zoveel mogelijk gestimuleerd om dingen zelfstandig uit te proberen. De peuters worden dan ook gestimuleerd om de eigen schoenen en jassen aan te doen, zelf door te trekken na het gebruik van de wc</w:t>
            </w:r>
            <w:r w:rsidR="00FE2C7A" w:rsidRPr="00D94783">
              <w:rPr>
                <w:rFonts w:ascii="Nunito Sans Light" w:hAnsi="Nunito Sans Light"/>
                <w:color w:val="auto"/>
                <w:sz w:val="18"/>
                <w:szCs w:val="18"/>
              </w:rPr>
              <w:t xml:space="preserve"> en de handen te wassen, te eten met bestek </w:t>
            </w:r>
            <w:r w:rsidR="00097A15" w:rsidRPr="00D94783">
              <w:rPr>
                <w:rFonts w:ascii="Nunito Sans Light" w:hAnsi="Nunito Sans Light"/>
                <w:color w:val="auto"/>
                <w:sz w:val="18"/>
                <w:szCs w:val="18"/>
              </w:rPr>
              <w:t>en zelfstandig hun boterham te smeren.</w:t>
            </w:r>
            <w:r w:rsidR="00097A15" w:rsidRPr="00D94783">
              <w:rPr>
                <w:rFonts w:ascii="Nunito Sans Light" w:hAnsi="Nunito Sans Light"/>
                <w:b/>
                <w:color w:val="9BBB59" w:themeColor="accent3"/>
                <w:sz w:val="18"/>
                <w:szCs w:val="18"/>
              </w:rPr>
              <w:t xml:space="preserve"> </w:t>
            </w:r>
          </w:p>
          <w:p w14:paraId="398043AB" w14:textId="77777777" w:rsidR="00FE2C7A" w:rsidRPr="00D94783" w:rsidRDefault="00FE2C7A" w:rsidP="00097A15">
            <w:pPr>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2D050"/>
                <w:sz w:val="18"/>
                <w:szCs w:val="18"/>
              </w:rPr>
            </w:pPr>
          </w:p>
          <w:p w14:paraId="08B0D708" w14:textId="77777777" w:rsidR="00097A15" w:rsidRPr="00D94783" w:rsidRDefault="002A77C0"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Buiten spelen</w:t>
            </w:r>
            <w:r w:rsidR="00097A15" w:rsidRPr="00D94783">
              <w:rPr>
                <w:rFonts w:ascii="Nunito Sans Light" w:hAnsi="Nunito Sans Light"/>
                <w:b/>
                <w:color w:val="059A7B"/>
                <w:sz w:val="18"/>
                <w:szCs w:val="18"/>
              </w:rPr>
              <w:t>:</w:t>
            </w:r>
            <w:r w:rsidR="00097A15" w:rsidRPr="00D94783">
              <w:rPr>
                <w:rFonts w:ascii="Nunito Sans Light" w:hAnsi="Nunito Sans Light"/>
                <w:b/>
                <w:color w:val="9BBB59" w:themeColor="accent3"/>
                <w:sz w:val="18"/>
                <w:szCs w:val="18"/>
              </w:rPr>
              <w:br/>
            </w:r>
            <w:r w:rsidR="00097A15" w:rsidRPr="00D94783">
              <w:rPr>
                <w:rFonts w:ascii="Nunito Sans Light" w:hAnsi="Nunito Sans Light"/>
                <w:color w:val="auto"/>
                <w:sz w:val="18"/>
                <w:szCs w:val="18"/>
              </w:rPr>
              <w:t xml:space="preserve">De pedagogisch medewerkers gaan regelmatig met de kinderen naar buiten, in de aangrenzende tuin. Hier kunnen de peuters rennen, klimmen, klauteren en </w:t>
            </w:r>
            <w:r w:rsidR="00A175DE" w:rsidRPr="00D94783">
              <w:rPr>
                <w:rFonts w:ascii="Nunito Sans Light" w:hAnsi="Nunito Sans Light"/>
                <w:color w:val="auto"/>
                <w:sz w:val="18"/>
                <w:szCs w:val="18"/>
              </w:rPr>
              <w:t>op de wip</w:t>
            </w:r>
            <w:r w:rsidR="00E978B5" w:rsidRPr="00D94783">
              <w:rPr>
                <w:rFonts w:ascii="Nunito Sans Light" w:hAnsi="Nunito Sans Light"/>
                <w:color w:val="auto"/>
                <w:sz w:val="18"/>
                <w:szCs w:val="18"/>
              </w:rPr>
              <w:t>, en zich dus bezighouden met de grof motorische vaardigheden.</w:t>
            </w:r>
            <w:r w:rsidR="00E978B5" w:rsidRPr="00D94783">
              <w:rPr>
                <w:rFonts w:ascii="Nunito Sans Light" w:hAnsi="Nunito Sans Light"/>
                <w:b/>
                <w:color w:val="9BBB59" w:themeColor="accent3"/>
                <w:sz w:val="18"/>
                <w:szCs w:val="18"/>
              </w:rPr>
              <w:t xml:space="preserve"> </w:t>
            </w:r>
            <w:r w:rsidR="00E978B5" w:rsidRPr="00D94783">
              <w:rPr>
                <w:rFonts w:ascii="Nunito Sans Light" w:hAnsi="Nunito Sans Light"/>
                <w:b/>
                <w:color w:val="9BBB59" w:themeColor="accent3"/>
                <w:sz w:val="18"/>
                <w:szCs w:val="18"/>
              </w:rPr>
              <w:br/>
            </w:r>
          </w:p>
          <w:p w14:paraId="03361491" w14:textId="77777777" w:rsidR="002A77C0" w:rsidRPr="00D94783" w:rsidRDefault="00E978B5"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i/>
                <w:color w:val="9BBB59" w:themeColor="accent3"/>
                <w:sz w:val="18"/>
                <w:szCs w:val="18"/>
              </w:rPr>
            </w:pPr>
            <w:r w:rsidRPr="00D94783">
              <w:rPr>
                <w:rFonts w:ascii="Nunito Sans Light" w:hAnsi="Nunito Sans Light"/>
                <w:b/>
                <w:color w:val="059A7B"/>
                <w:sz w:val="18"/>
                <w:szCs w:val="18"/>
              </w:rPr>
              <w:t>Speelmaterialen</w:t>
            </w:r>
            <w:r w:rsidR="00A175DE" w:rsidRPr="00D94783">
              <w:rPr>
                <w:rFonts w:ascii="Nunito Sans Light" w:hAnsi="Nunito Sans Light"/>
                <w:b/>
                <w:color w:val="059A7B"/>
                <w:sz w:val="18"/>
                <w:szCs w:val="18"/>
              </w:rPr>
              <w:t xml:space="preserve"> </w:t>
            </w:r>
            <w:r w:rsidRPr="00D94783">
              <w:rPr>
                <w:rFonts w:ascii="Nunito Sans Light" w:hAnsi="Nunito Sans Light"/>
                <w:b/>
                <w:color w:val="9BBB59" w:themeColor="accent3"/>
                <w:sz w:val="18"/>
                <w:szCs w:val="18"/>
              </w:rPr>
              <w:br/>
            </w:r>
            <w:r w:rsidR="00FA3DB3" w:rsidRPr="00D94783">
              <w:rPr>
                <w:rFonts w:ascii="Nunito Sans Light" w:hAnsi="Nunito Sans Light"/>
                <w:color w:val="auto"/>
                <w:sz w:val="18"/>
                <w:szCs w:val="18"/>
              </w:rPr>
              <w:t>Zowel buiten als binnen zijn er ballen aanwezig. Waar de kinderen binnen met de ballen kunnen rollen, kunnen zij hier buiten mee gooien en eventueel voetballen.</w:t>
            </w:r>
            <w:r w:rsidRPr="00D94783">
              <w:rPr>
                <w:rFonts w:ascii="Nunito Sans Light" w:hAnsi="Nunito Sans Light"/>
                <w:color w:val="auto"/>
                <w:sz w:val="18"/>
                <w:szCs w:val="18"/>
              </w:rPr>
              <w:t xml:space="preserve"> </w:t>
            </w:r>
            <w:r w:rsidR="00A175DE" w:rsidRPr="00D94783">
              <w:rPr>
                <w:rFonts w:ascii="Nunito Sans Light" w:hAnsi="Nunito Sans Light"/>
                <w:color w:val="auto"/>
                <w:sz w:val="18"/>
                <w:szCs w:val="18"/>
              </w:rPr>
              <w:t xml:space="preserve">Wij beschikken ook over een </w:t>
            </w:r>
            <w:proofErr w:type="spellStart"/>
            <w:r w:rsidR="00A175DE" w:rsidRPr="00D94783">
              <w:rPr>
                <w:rFonts w:ascii="Nunito Sans Light" w:hAnsi="Nunito Sans Light"/>
                <w:color w:val="auto"/>
                <w:sz w:val="18"/>
                <w:szCs w:val="18"/>
              </w:rPr>
              <w:t>bowlingset</w:t>
            </w:r>
            <w:proofErr w:type="spellEnd"/>
            <w:r w:rsidR="00A175DE" w:rsidRPr="00D94783">
              <w:rPr>
                <w:rFonts w:ascii="Nunito Sans Light" w:hAnsi="Nunito Sans Light"/>
                <w:color w:val="auto"/>
                <w:sz w:val="18"/>
                <w:szCs w:val="18"/>
              </w:rPr>
              <w:t xml:space="preserve"> die wij meerdere keren per week neer zetten.</w:t>
            </w:r>
            <w:r w:rsidRPr="00D94783">
              <w:rPr>
                <w:rFonts w:ascii="Nunito Sans Light" w:hAnsi="Nunito Sans Light"/>
                <w:b/>
                <w:color w:val="9BBB59" w:themeColor="accent3"/>
                <w:sz w:val="18"/>
                <w:szCs w:val="18"/>
              </w:rPr>
              <w:br/>
            </w:r>
          </w:p>
          <w:p w14:paraId="4CBFBD2A" w14:textId="77777777" w:rsidR="002A77C0" w:rsidRPr="00D94783" w:rsidRDefault="002A77C0"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Constructiemateriaal</w:t>
            </w:r>
            <w:r w:rsidR="00FA3DB3" w:rsidRPr="00D94783">
              <w:rPr>
                <w:rFonts w:ascii="Nunito Sans Light" w:hAnsi="Nunito Sans Light"/>
                <w:b/>
                <w:color w:val="059A7B"/>
                <w:sz w:val="18"/>
                <w:szCs w:val="18"/>
              </w:rPr>
              <w:t>:</w:t>
            </w:r>
            <w:r w:rsidR="00FA3DB3" w:rsidRPr="00D94783">
              <w:rPr>
                <w:rFonts w:ascii="Nunito Sans Light" w:hAnsi="Nunito Sans Light"/>
                <w:b/>
                <w:color w:val="9BBB59" w:themeColor="accent3"/>
                <w:sz w:val="18"/>
                <w:szCs w:val="18"/>
              </w:rPr>
              <w:br/>
            </w:r>
            <w:r w:rsidR="00FA3DB3" w:rsidRPr="00D94783">
              <w:rPr>
                <w:rFonts w:ascii="Nunito Sans Light" w:hAnsi="Nunito Sans Light"/>
                <w:color w:val="auto"/>
                <w:sz w:val="18"/>
                <w:szCs w:val="18"/>
              </w:rPr>
              <w:t xml:space="preserve">Op de groep is constructiemateriaal aanwezig zoals blokken en duplo, waarmee kinderen torens kunnen bouwen. </w:t>
            </w:r>
            <w:r w:rsidR="009869E8" w:rsidRPr="00D94783">
              <w:rPr>
                <w:rFonts w:ascii="Nunito Sans Light" w:hAnsi="Nunito Sans Light"/>
                <w:color w:val="auto"/>
                <w:sz w:val="18"/>
                <w:szCs w:val="18"/>
              </w:rPr>
              <w:t xml:space="preserve">Daarnaast </w:t>
            </w:r>
            <w:r w:rsidR="00BA12D5" w:rsidRPr="00D94783">
              <w:rPr>
                <w:rFonts w:ascii="Nunito Sans Light" w:hAnsi="Nunito Sans Light"/>
                <w:color w:val="auto"/>
                <w:sz w:val="18"/>
                <w:szCs w:val="18"/>
              </w:rPr>
              <w:t xml:space="preserve">kunnen de peuters onder begeleiding van de pedagogisch medewerker kralen rijgen. </w:t>
            </w:r>
            <w:r w:rsidR="00FA3DB3" w:rsidRPr="00D94783">
              <w:rPr>
                <w:rFonts w:ascii="Nunito Sans Light" w:hAnsi="Nunito Sans Light"/>
                <w:color w:val="auto"/>
                <w:sz w:val="18"/>
                <w:szCs w:val="18"/>
              </w:rPr>
              <w:t>Hiermee worden de kinderen gestimuleerd in de oog-hand coördinatie.</w:t>
            </w:r>
          </w:p>
          <w:p w14:paraId="72C8E0D4" w14:textId="77777777" w:rsidR="00FA3DB3" w:rsidRPr="00D94783" w:rsidRDefault="00FA3DB3" w:rsidP="00FA3DB3">
            <w:pPr>
              <w:pStyle w:val="Lijstalinea"/>
              <w:ind w:left="108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1F661D6D" w14:textId="77777777" w:rsidR="002A77C0" w:rsidRPr="00D94783" w:rsidRDefault="002A77C0"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6"/>
                <w:szCs w:val="16"/>
              </w:rPr>
            </w:pPr>
            <w:r w:rsidRPr="00D94783">
              <w:rPr>
                <w:rFonts w:ascii="Nunito Sans Light" w:hAnsi="Nunito Sans Light"/>
                <w:b/>
                <w:color w:val="059A7B"/>
                <w:sz w:val="18"/>
                <w:szCs w:val="18"/>
              </w:rPr>
              <w:t>Knutselactiviteiten</w:t>
            </w:r>
            <w:r w:rsidR="00BA12D5" w:rsidRPr="00D94783">
              <w:rPr>
                <w:rFonts w:ascii="Nunito Sans Light" w:hAnsi="Nunito Sans Light"/>
                <w:b/>
                <w:color w:val="059A7B"/>
                <w:sz w:val="18"/>
                <w:szCs w:val="18"/>
              </w:rPr>
              <w:t>:</w:t>
            </w:r>
            <w:r w:rsidR="00BA12D5" w:rsidRPr="00D94783">
              <w:rPr>
                <w:rFonts w:ascii="Nunito Sans Light" w:hAnsi="Nunito Sans Light"/>
                <w:b/>
                <w:color w:val="9BBB59" w:themeColor="accent3"/>
                <w:sz w:val="18"/>
                <w:szCs w:val="18"/>
              </w:rPr>
              <w:br/>
            </w:r>
            <w:r w:rsidR="00BA12D5" w:rsidRPr="00D94783">
              <w:rPr>
                <w:rFonts w:ascii="Nunito Sans Light" w:hAnsi="Nunito Sans Light"/>
                <w:color w:val="auto"/>
                <w:sz w:val="18"/>
                <w:szCs w:val="18"/>
              </w:rPr>
              <w:t>De pedagogisch medewerkers bieden de kinderen knutselactiviteiten aan, waarin de kinderen gestimuleerd worden in de fijn motorische vaardigheden, zoals verven met een kwast,</w:t>
            </w:r>
            <w:r w:rsidR="00F47709" w:rsidRPr="00D94783">
              <w:rPr>
                <w:rFonts w:ascii="Nunito Sans Light" w:hAnsi="Nunito Sans Light"/>
                <w:color w:val="auto"/>
                <w:sz w:val="18"/>
                <w:szCs w:val="18"/>
              </w:rPr>
              <w:t xml:space="preserve"> knippen met een schaar,</w:t>
            </w:r>
            <w:r w:rsidR="00BA12D5" w:rsidRPr="00D94783">
              <w:rPr>
                <w:rFonts w:ascii="Nunito Sans Light" w:hAnsi="Nunito Sans Light"/>
                <w:color w:val="auto"/>
                <w:sz w:val="18"/>
                <w:szCs w:val="18"/>
              </w:rPr>
              <w:t xml:space="preserve"> tekenen met een kleurpotlood of stift en het maken van figuurtjes met strijkkralen. </w:t>
            </w:r>
            <w:r w:rsidR="00B63BA6" w:rsidRPr="00D94783">
              <w:rPr>
                <w:rFonts w:ascii="Nunito Sans Light" w:hAnsi="Nunito Sans Light"/>
                <w:color w:val="auto"/>
                <w:sz w:val="18"/>
                <w:szCs w:val="18"/>
              </w:rPr>
              <w:t>De kinderen mogen zelf weten hóé zij hun knutselwerkje maken en de pedagogisch medewerkers zijn ondersteunend aanwezig, waarin zij de kinderen eventueel tips geven:</w:t>
            </w:r>
            <w:r w:rsidR="00B63BA6" w:rsidRPr="00D94783">
              <w:rPr>
                <w:rFonts w:ascii="Nunito Sans Light" w:hAnsi="Nunito Sans Light"/>
                <w:b/>
                <w:color w:val="9BBB59" w:themeColor="accent3"/>
                <w:sz w:val="18"/>
                <w:szCs w:val="18"/>
              </w:rPr>
              <w:t xml:space="preserve"> </w:t>
            </w:r>
            <w:r w:rsidR="00D404CF" w:rsidRPr="00D94783">
              <w:rPr>
                <w:rFonts w:ascii="Nunito Sans Light" w:hAnsi="Nunito Sans Light"/>
                <w:b/>
                <w:color w:val="059A7B"/>
                <w:sz w:val="16"/>
                <w:szCs w:val="16"/>
              </w:rPr>
              <w:t>‘’</w:t>
            </w:r>
            <w:r w:rsidR="00D404CF" w:rsidRPr="00D94783">
              <w:rPr>
                <w:rFonts w:ascii="Nunito Sans Light" w:hAnsi="Nunito Sans Light"/>
                <w:color w:val="059A7B"/>
                <w:sz w:val="16"/>
                <w:szCs w:val="16"/>
              </w:rPr>
              <w:t xml:space="preserve">Als je wat zachter met het potlood over het papier </w:t>
            </w:r>
            <w:r w:rsidR="00DF1E34" w:rsidRPr="00D94783">
              <w:rPr>
                <w:rFonts w:ascii="Nunito Sans Light" w:hAnsi="Nunito Sans Light"/>
                <w:color w:val="059A7B"/>
                <w:sz w:val="16"/>
                <w:szCs w:val="16"/>
              </w:rPr>
              <w:t>tekent, zul je zien dat de punt niet afbreekt’’, ‘’</w:t>
            </w:r>
            <w:r w:rsidR="00F47709" w:rsidRPr="00D94783">
              <w:rPr>
                <w:rFonts w:ascii="Nunito Sans Light" w:hAnsi="Nunito Sans Light"/>
                <w:color w:val="059A7B"/>
                <w:sz w:val="16"/>
                <w:szCs w:val="16"/>
              </w:rPr>
              <w:t xml:space="preserve">Wanneer je je schaar op deze manier vasthoudt en het papier met je andere hand, kun je nóg makkelijker knippen’’. </w:t>
            </w:r>
          </w:p>
          <w:p w14:paraId="2B83B48B" w14:textId="77777777" w:rsidR="00BA12D5" w:rsidRPr="00D94783" w:rsidRDefault="00BA12D5" w:rsidP="00F47709">
            <w:p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p>
          <w:p w14:paraId="76B1F915" w14:textId="77777777" w:rsidR="002A77C0" w:rsidRPr="00D94783" w:rsidRDefault="002A77C0"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Sensomotorische activiteiten</w:t>
            </w:r>
            <w:r w:rsidR="00F47709" w:rsidRPr="00D94783">
              <w:rPr>
                <w:rFonts w:ascii="Nunito Sans Light" w:hAnsi="Nunito Sans Light"/>
                <w:b/>
                <w:color w:val="059A7B"/>
                <w:sz w:val="18"/>
                <w:szCs w:val="18"/>
              </w:rPr>
              <w:t>:</w:t>
            </w:r>
            <w:r w:rsidR="00F47709" w:rsidRPr="00D94783">
              <w:rPr>
                <w:rFonts w:ascii="Nunito Sans Light" w:hAnsi="Nunito Sans Light"/>
                <w:b/>
                <w:color w:val="059A7B"/>
                <w:sz w:val="18"/>
                <w:szCs w:val="18"/>
              </w:rPr>
              <w:br/>
            </w:r>
            <w:r w:rsidR="00F47709" w:rsidRPr="00D94783">
              <w:rPr>
                <w:rFonts w:ascii="Nunito Sans Light" w:hAnsi="Nunito Sans Light"/>
                <w:color w:val="auto"/>
                <w:sz w:val="18"/>
                <w:szCs w:val="18"/>
              </w:rPr>
              <w:t xml:space="preserve">Net als bij de baby’s, wordt ook aan de oudere kinderen sensomotorische activiteiten aangeboden. Hierbij kan gedacht worden aan kleien, verven, muziek maken met muziekinstrumenten en spelen met water en/of zand. Zo kunnen de pedagogisch medewerkers met de peuters in de kring muziek gaan maken met verschillende muziekinstrumenten, waarbij er heel snel muziek wordt gemaakt voor de luipaard, heel langzaam voor de schildpadden en héél zachtjes voor de kleine muisjes. </w:t>
            </w:r>
          </w:p>
          <w:p w14:paraId="24AD8A80" w14:textId="77777777" w:rsidR="00F47709" w:rsidRPr="00D94783" w:rsidRDefault="00F47709" w:rsidP="00F47709">
            <w:pPr>
              <w:pStyle w:val="Lijstalinea"/>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30A70B52" w14:textId="77777777" w:rsidR="00EE7333" w:rsidRPr="00772F4A" w:rsidRDefault="00F47709" w:rsidP="00512C45">
            <w:pPr>
              <w:pStyle w:val="Lijstalinea"/>
              <w:numPr>
                <w:ilvl w:val="0"/>
                <w:numId w:val="15"/>
              </w:numPr>
              <w:cnfStyle w:val="000000000000" w:firstRow="0" w:lastRow="0" w:firstColumn="0" w:lastColumn="0" w:oddVBand="0" w:evenVBand="0" w:oddHBand="0" w:evenHBand="0" w:firstRowFirstColumn="0" w:firstRowLastColumn="0" w:lastRowFirstColumn="0" w:lastRowLastColumn="0"/>
              <w:rPr>
                <w:rFonts w:ascii="Bahnschrift Light" w:hAnsi="Bahnschrift Light"/>
                <w:b/>
                <w:i/>
                <w:color w:val="9BBB59" w:themeColor="accent3"/>
                <w:sz w:val="20"/>
                <w:szCs w:val="22"/>
              </w:rPr>
            </w:pPr>
            <w:r w:rsidRPr="00D94783">
              <w:rPr>
                <w:rFonts w:ascii="Nunito Sans Light" w:hAnsi="Nunito Sans Light"/>
                <w:b/>
                <w:color w:val="059A7B"/>
                <w:sz w:val="18"/>
                <w:szCs w:val="18"/>
              </w:rPr>
              <w:t>Dansen en beweegspellen:</w:t>
            </w:r>
            <w:r w:rsidRPr="00D94783">
              <w:rPr>
                <w:rFonts w:ascii="Nunito Sans Light" w:hAnsi="Nunito Sans Light"/>
                <w:b/>
                <w:color w:val="9BBB59" w:themeColor="accent3"/>
                <w:sz w:val="18"/>
                <w:szCs w:val="18"/>
              </w:rPr>
              <w:br/>
            </w:r>
            <w:r w:rsidRPr="00D94783">
              <w:rPr>
                <w:rFonts w:ascii="Nunito Sans Light" w:hAnsi="Nunito Sans Light"/>
                <w:color w:val="auto"/>
                <w:sz w:val="18"/>
                <w:szCs w:val="18"/>
              </w:rPr>
              <w:t xml:space="preserve">Bij de 3 Leeuwtjes máken wij muziek met de kinderen en dansen met hen óp de muziek. Hierbij stimuleren de pedagogisch medewerkers de kinderen om allerlei bewegingen te maken van het aanraken van je zij tot </w:t>
            </w:r>
            <w:r w:rsidR="00194BBF" w:rsidRPr="00D94783">
              <w:rPr>
                <w:rFonts w:ascii="Nunito Sans Light" w:hAnsi="Nunito Sans Light"/>
                <w:color w:val="auto"/>
                <w:sz w:val="18"/>
                <w:szCs w:val="18"/>
              </w:rPr>
              <w:t xml:space="preserve">het puntje van je neus. </w:t>
            </w:r>
            <w:r w:rsidRPr="00D94783">
              <w:rPr>
                <w:rFonts w:ascii="Nunito Sans Light" w:hAnsi="Nunito Sans Light"/>
                <w:color w:val="auto"/>
                <w:sz w:val="18"/>
                <w:szCs w:val="18"/>
              </w:rPr>
              <w:lastRenderedPageBreak/>
              <w:t xml:space="preserve">Regelmatig zingen de pedagogisch medewerkers liedjes met de kinderen, waar bewegingen bij horen, zoals: </w:t>
            </w:r>
            <w:r w:rsidR="00194BBF" w:rsidRPr="00D94783">
              <w:rPr>
                <w:rFonts w:ascii="Nunito Sans Light" w:hAnsi="Nunito Sans Light"/>
                <w:color w:val="auto"/>
                <w:sz w:val="18"/>
                <w:szCs w:val="18"/>
              </w:rPr>
              <w:t xml:space="preserve">‘’Hoofd, schouders, knie en teen’’ en </w:t>
            </w:r>
            <w:r w:rsidR="00F8012F" w:rsidRPr="00D94783">
              <w:rPr>
                <w:rFonts w:ascii="Nunito Sans Light" w:hAnsi="Nunito Sans Light"/>
                <w:color w:val="auto"/>
                <w:sz w:val="18"/>
                <w:szCs w:val="18"/>
              </w:rPr>
              <w:t>‘’</w:t>
            </w:r>
            <w:r w:rsidR="00772F4A" w:rsidRPr="00D94783">
              <w:rPr>
                <w:rFonts w:ascii="Nunito Sans Light" w:hAnsi="Nunito Sans Light"/>
                <w:color w:val="auto"/>
                <w:sz w:val="18"/>
                <w:szCs w:val="18"/>
              </w:rPr>
              <w:t>Met de vingertjes’’.</w:t>
            </w:r>
            <w:r w:rsidR="00772F4A">
              <w:rPr>
                <w:rFonts w:ascii="Bahnschrift Light" w:hAnsi="Bahnschrift Light"/>
                <w:color w:val="auto"/>
                <w:sz w:val="20"/>
                <w:szCs w:val="22"/>
              </w:rPr>
              <w:t xml:space="preserve"> </w:t>
            </w:r>
            <w:r>
              <w:rPr>
                <w:rFonts w:ascii="Bahnschrift Light" w:hAnsi="Bahnschrift Light"/>
                <w:color w:val="auto"/>
                <w:sz w:val="20"/>
                <w:szCs w:val="22"/>
              </w:rPr>
              <w:t xml:space="preserve"> </w:t>
            </w:r>
          </w:p>
        </w:tc>
      </w:tr>
    </w:tbl>
    <w:p w14:paraId="6760C772" w14:textId="77777777" w:rsidR="00C247AC" w:rsidRPr="00190D6E" w:rsidRDefault="00C247AC" w:rsidP="00190D6E">
      <w:pPr>
        <w:rPr>
          <w:rFonts w:ascii="Bahnschrift Light" w:hAnsi="Bahnschrift Light"/>
          <w:sz w:val="20"/>
          <w:szCs w:val="22"/>
        </w:rPr>
      </w:pPr>
    </w:p>
    <w:p w14:paraId="06D0535C" w14:textId="77777777" w:rsidR="001F2CF0" w:rsidRPr="009C12D8" w:rsidRDefault="00772F4A" w:rsidP="0060274B">
      <w:pPr>
        <w:pStyle w:val="2Kop"/>
        <w:numPr>
          <w:ilvl w:val="0"/>
          <w:numId w:val="0"/>
        </w:numPr>
        <w:ind w:left="576"/>
        <w:rPr>
          <w:rStyle w:val="4Supkoppen"/>
        </w:rPr>
      </w:pPr>
      <w:bookmarkStart w:id="11" w:name="_Toc28951094"/>
      <w:r w:rsidRPr="009C12D8">
        <w:rPr>
          <w:rStyle w:val="4Supkoppen"/>
        </w:rPr>
        <w:t xml:space="preserve">5.2. </w:t>
      </w:r>
      <w:r w:rsidR="00102FE6" w:rsidRPr="009C12D8">
        <w:rPr>
          <w:rStyle w:val="4Supkoppen"/>
        </w:rPr>
        <w:t>Cognitieve vaardigheden</w:t>
      </w:r>
      <w:bookmarkEnd w:id="11"/>
    </w:p>
    <w:p w14:paraId="011A95F7" w14:textId="65C54CF4" w:rsidR="001F2CF0" w:rsidRPr="00D94783" w:rsidRDefault="001F2CF0" w:rsidP="001F2CF0">
      <w:pPr>
        <w:rPr>
          <w:rFonts w:ascii="Nunito Sans Light" w:hAnsi="Nunito Sans Light"/>
          <w:sz w:val="18"/>
          <w:szCs w:val="18"/>
        </w:rPr>
      </w:pPr>
      <w:r w:rsidRPr="00D94783">
        <w:rPr>
          <w:rFonts w:ascii="Nunito Sans Light" w:hAnsi="Nunito Sans Light" w:cs="Tahoma"/>
          <w:bCs/>
          <w:sz w:val="18"/>
          <w:szCs w:val="18"/>
        </w:rPr>
        <w:t xml:space="preserve">De cognitieve ontwikkeling betreft het proces van het </w:t>
      </w:r>
      <w:r w:rsidRPr="00D94783">
        <w:rPr>
          <w:rFonts w:ascii="Nunito Sans Light" w:hAnsi="Nunito Sans Light" w:cs="Tahoma"/>
          <w:bCs/>
          <w:i/>
          <w:sz w:val="18"/>
          <w:szCs w:val="18"/>
        </w:rPr>
        <w:t>'leren'</w:t>
      </w:r>
      <w:r w:rsidRPr="00D94783">
        <w:rPr>
          <w:rFonts w:ascii="Nunito Sans Light" w:hAnsi="Nunito Sans Light" w:cs="Tahoma"/>
          <w:bCs/>
          <w:sz w:val="18"/>
          <w:szCs w:val="18"/>
        </w:rPr>
        <w:t xml:space="preserve"> bij kinderen. Hierin gaat het om het eigen maken van </w:t>
      </w:r>
      <w:r w:rsidRPr="00D94783">
        <w:rPr>
          <w:rFonts w:ascii="Nunito Sans Light" w:hAnsi="Nunito Sans Light"/>
          <w:sz w:val="18"/>
          <w:szCs w:val="18"/>
        </w:rPr>
        <w:t>cognitieve vaardigheden als het denken, bewustzijn, concentreren, onthouden, het waarnemen en het verwerken van informatie, en het terughalen en toepassen van deze informatie. De ontwikkeling</w:t>
      </w:r>
      <w:r w:rsidRPr="00D94783">
        <w:rPr>
          <w:rFonts w:ascii="Nunito Sans Light" w:hAnsi="Nunito Sans Light"/>
          <w:color w:val="FF0000"/>
          <w:sz w:val="18"/>
          <w:szCs w:val="18"/>
        </w:rPr>
        <w:t xml:space="preserve"> </w:t>
      </w:r>
      <w:r w:rsidRPr="00D94783">
        <w:rPr>
          <w:rFonts w:ascii="Nunito Sans Light" w:hAnsi="Nunito Sans Light"/>
          <w:sz w:val="18"/>
          <w:szCs w:val="18"/>
        </w:rPr>
        <w:t xml:space="preserve">van cognitieve vaardigheden is een ontwikkelingsaspect dat niet op zichzelf staat. De sociale, emotionele en motorische ontwikkeling vormen de basis waarop deze ontwikkeling voort kan bouwen. Van baby tot schoolgaand kind maken kinderen zich eigen met deze vaardigheden en doorlopen hierin verschillende ontwikkelingsniveaus. </w:t>
      </w:r>
    </w:p>
    <w:p w14:paraId="73F7D847" w14:textId="77777777" w:rsidR="00772F4A" w:rsidRPr="009C12D8" w:rsidRDefault="00772F4A" w:rsidP="00AA259F">
      <w:pPr>
        <w:ind w:right="282"/>
        <w:rPr>
          <w:rStyle w:val="1plattetekst"/>
        </w:rPr>
      </w:pPr>
    </w:p>
    <w:tbl>
      <w:tblPr>
        <w:tblStyle w:val="Rastertabel1licht-Accent31"/>
        <w:tblW w:w="0" w:type="auto"/>
        <w:tblLook w:val="04A0" w:firstRow="1" w:lastRow="0" w:firstColumn="1" w:lastColumn="0" w:noHBand="0" w:noVBand="1"/>
      </w:tblPr>
      <w:tblGrid>
        <w:gridCol w:w="1696"/>
        <w:gridCol w:w="7932"/>
      </w:tblGrid>
      <w:tr w:rsidR="00772F4A" w:rsidRPr="00D94783" w14:paraId="298B3A01" w14:textId="77777777" w:rsidTr="00A1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6311ACD" w14:textId="77777777" w:rsidR="00772F4A" w:rsidRPr="00D94783" w:rsidRDefault="00772F4A" w:rsidP="00A175DE">
            <w:pPr>
              <w:rPr>
                <w:rFonts w:ascii="Nunito Sans Light" w:hAnsi="Nunito Sans Light"/>
                <w:color w:val="059A7B"/>
                <w:sz w:val="18"/>
                <w:szCs w:val="18"/>
              </w:rPr>
            </w:pPr>
            <w:r w:rsidRPr="00D94783">
              <w:rPr>
                <w:rFonts w:ascii="Nunito Sans Light" w:hAnsi="Nunito Sans Light"/>
                <w:color w:val="059A7B"/>
                <w:sz w:val="18"/>
                <w:szCs w:val="18"/>
              </w:rPr>
              <w:t>Baby’s (0-1 jaar)</w:t>
            </w:r>
          </w:p>
        </w:tc>
        <w:tc>
          <w:tcPr>
            <w:tcW w:w="7932" w:type="dxa"/>
          </w:tcPr>
          <w:p w14:paraId="24DDE4FE" w14:textId="5D262BDE" w:rsidR="0060274B" w:rsidRPr="00D94783" w:rsidRDefault="0060274B" w:rsidP="0060274B">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r w:rsidRPr="00D94783">
              <w:rPr>
                <w:rFonts w:ascii="Nunito Sans Light" w:hAnsi="Nunito Sans Light"/>
                <w:b w:val="0"/>
                <w:sz w:val="18"/>
                <w:szCs w:val="18"/>
              </w:rPr>
              <w:t xml:space="preserve">In de eerste maanden reageren baby’s met name vanuit hun behoeftes en reflexen. Zo gaan acties en reacties vaak automatisch zonder dat de baby het doorheeft. </w:t>
            </w:r>
            <w:r w:rsidRPr="00D94783">
              <w:rPr>
                <w:rFonts w:ascii="Nunito Sans Light" w:hAnsi="Nunito Sans Light" w:cs="Lucida Grande"/>
                <w:b w:val="0"/>
                <w:color w:val="252525"/>
                <w:sz w:val="18"/>
                <w:szCs w:val="18"/>
                <w:shd w:val="clear" w:color="auto" w:fill="FFFFFF"/>
              </w:rPr>
              <w:t xml:space="preserve">De baby ervaart iets, reageert hierop in en reflex en voelt vervolgens wat het effect hiervan is. </w:t>
            </w:r>
            <w:r w:rsidRPr="00D94783">
              <w:rPr>
                <w:rFonts w:ascii="Nunito Sans Light" w:hAnsi="Nunito Sans Light"/>
                <w:b w:val="0"/>
                <w:sz w:val="18"/>
                <w:szCs w:val="18"/>
              </w:rPr>
              <w:t>Door middel van het herhalen van deze reflexen ontwikkelen baby’s zich en leren de wereld om hen heen kennen.  De baby ervaart iets, reageert hierop in een reflex, ervaart de handeling</w:t>
            </w:r>
            <w:r w:rsidRPr="00D94783">
              <w:rPr>
                <w:rFonts w:ascii="Nunito Sans Light" w:hAnsi="Nunito Sans Light" w:cs="Lucida Grande"/>
                <w:b w:val="0"/>
                <w:color w:val="252525"/>
                <w:sz w:val="18"/>
                <w:szCs w:val="18"/>
                <w:shd w:val="clear" w:color="auto" w:fill="FFFFFF"/>
              </w:rPr>
              <w:t>, slaat de handeling op en herhaalt de handeling op een ander moment.</w:t>
            </w:r>
            <w:r w:rsidRPr="00D94783">
              <w:rPr>
                <w:rFonts w:ascii="Nunito Sans Light" w:hAnsi="Nunito Sans Light"/>
                <w:b w:val="0"/>
                <w:sz w:val="18"/>
                <w:szCs w:val="18"/>
              </w:rPr>
              <w:t xml:space="preserve"> Naarmate baby’s ouder worden (vanaf zo’n 4 maanden), begint het oorzaak-gevolg denken zich te ontwikkelen, waarin te zien is dat baby’s leren dat een bepaalde handeling tot een bepaald gevolg leidt: </w:t>
            </w:r>
            <w:r w:rsidR="00EE41A6" w:rsidRPr="00D94783">
              <w:rPr>
                <w:rFonts w:ascii="Nunito Sans Light" w:hAnsi="Nunito Sans Light"/>
                <w:b w:val="0"/>
                <w:sz w:val="18"/>
                <w:szCs w:val="18"/>
              </w:rPr>
              <w:t xml:space="preserve">wanneer er een tik gegeven wordt tegen een bal, rolt de bal naar voren. </w:t>
            </w:r>
            <w:r w:rsidRPr="00D94783">
              <w:rPr>
                <w:rFonts w:ascii="Nunito Sans Light" w:hAnsi="Nunito Sans Light"/>
                <w:b w:val="0"/>
                <w:sz w:val="18"/>
                <w:szCs w:val="18"/>
              </w:rPr>
              <w:t xml:space="preserve">Vanaf een maand of 7 gaan kinderen doelgerichter spelen </w:t>
            </w:r>
            <w:r w:rsidRPr="00D94783">
              <w:rPr>
                <w:rFonts w:ascii="Nunito Sans Light" w:hAnsi="Nunito Sans Light" w:cs="Lucida Grande"/>
                <w:b w:val="0"/>
                <w:color w:val="252525"/>
                <w:sz w:val="18"/>
                <w:szCs w:val="18"/>
                <w:shd w:val="clear" w:color="auto" w:fill="FFFFFF"/>
              </w:rPr>
              <w:t xml:space="preserve">en bedenkt de baby van te voren dat hij iets wilt gaan doen, waarna hij deze gedachte tot uitvoering probeert te brengen. </w:t>
            </w:r>
            <w:r w:rsidRPr="00D94783">
              <w:rPr>
                <w:rFonts w:ascii="Nunito Sans Light" w:hAnsi="Nunito Sans Light"/>
                <w:b w:val="0"/>
                <w:sz w:val="18"/>
                <w:szCs w:val="18"/>
              </w:rPr>
              <w:t xml:space="preserve">Ook begint het abstract denken zich te ontwikkelen en leert een kind dat iets wat niet in zicht is, toch aanwezig blijft. Zo rond de 10 maanden leren kinderen dat de pedagogisch medewerkers andere personen zijn dan de ouders en dat de ouders ook weer terugkomen wanneer zij weglopen. </w:t>
            </w:r>
          </w:p>
          <w:p w14:paraId="6FA6B8CA" w14:textId="77777777" w:rsidR="0060274B" w:rsidRPr="00D94783" w:rsidRDefault="0060274B" w:rsidP="0060274B">
            <w:pPr>
              <w:pStyle w:val="Geenafstand"/>
              <w:ind w:left="720"/>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p>
          <w:p w14:paraId="6A0C1963" w14:textId="77777777" w:rsidR="00EE41A6" w:rsidRPr="00D94783" w:rsidRDefault="00EE41A6" w:rsidP="00EE41A6">
            <w:pPr>
              <w:cnfStyle w:val="100000000000" w:firstRow="1" w:lastRow="0" w:firstColumn="0" w:lastColumn="0" w:oddVBand="0" w:evenVBand="0" w:oddHBand="0" w:evenHBand="0" w:firstRowFirstColumn="0" w:firstRowLastColumn="0" w:lastRowFirstColumn="0" w:lastRowLastColumn="0"/>
              <w:rPr>
                <w:rFonts w:ascii="Nunito Sans Light" w:hAnsi="Nunito Sans Light"/>
                <w:b w:val="0"/>
                <w:i/>
                <w:sz w:val="18"/>
                <w:szCs w:val="18"/>
              </w:rPr>
            </w:pPr>
            <w:r w:rsidRPr="00D94783">
              <w:rPr>
                <w:rFonts w:ascii="Nunito Sans Light" w:hAnsi="Nunito Sans Light"/>
                <w:b w:val="0"/>
                <w:i/>
                <w:sz w:val="18"/>
                <w:szCs w:val="18"/>
              </w:rPr>
              <w:t>Hoe wij de cognitieve vaardigheden bij baby’s stimuleren:</w:t>
            </w:r>
          </w:p>
          <w:p w14:paraId="6D36DC7B" w14:textId="77777777" w:rsidR="0060274B" w:rsidRPr="00D94783" w:rsidRDefault="0060274B" w:rsidP="00512C45">
            <w:pPr>
              <w:pStyle w:val="Geenafstand"/>
              <w:numPr>
                <w:ilvl w:val="0"/>
                <w:numId w:val="17"/>
              </w:numPr>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r w:rsidRPr="00D94783">
              <w:rPr>
                <w:rFonts w:ascii="Nunito Sans Light" w:hAnsi="Nunito Sans Light"/>
                <w:color w:val="059A7B"/>
                <w:sz w:val="18"/>
                <w:szCs w:val="18"/>
              </w:rPr>
              <w:t>Verdwijnspelletjes</w:t>
            </w:r>
            <w:r w:rsidR="00EE41A6" w:rsidRPr="00D94783">
              <w:rPr>
                <w:rFonts w:ascii="Nunito Sans Light" w:hAnsi="Nunito Sans Light"/>
                <w:color w:val="059A7B"/>
                <w:sz w:val="18"/>
                <w:szCs w:val="18"/>
              </w:rPr>
              <w:t xml:space="preserve"> en kiekeboe spelletjes:</w:t>
            </w:r>
            <w:r w:rsidR="00EE41A6" w:rsidRPr="00D94783">
              <w:rPr>
                <w:rFonts w:ascii="Nunito Sans Light" w:hAnsi="Nunito Sans Light"/>
                <w:color w:val="059A7B"/>
                <w:sz w:val="18"/>
                <w:szCs w:val="18"/>
              </w:rPr>
              <w:br/>
            </w:r>
            <w:r w:rsidR="00EE41A6" w:rsidRPr="00D94783">
              <w:rPr>
                <w:rFonts w:ascii="Nunito Sans Light" w:hAnsi="Nunito Sans Light"/>
                <w:b w:val="0"/>
                <w:color w:val="auto"/>
                <w:sz w:val="18"/>
                <w:szCs w:val="18"/>
              </w:rPr>
              <w:t xml:space="preserve">De pedagogisch medewerkers spelen spelletjes met de baby’s, waarin zij objecten ergens onder verstoppen, het kind ernaar laten zoeken en het weer tevoorschijn halen. Zo </w:t>
            </w:r>
            <w:r w:rsidR="001A4671" w:rsidRPr="00D94783">
              <w:rPr>
                <w:rFonts w:ascii="Nunito Sans Light" w:hAnsi="Nunito Sans Light"/>
                <w:b w:val="0"/>
                <w:color w:val="auto"/>
                <w:sz w:val="18"/>
                <w:szCs w:val="18"/>
              </w:rPr>
              <w:t xml:space="preserve">doen zij bijvoorbeeld een bal achter hun rug, waarna het kind vragend om zich heen kijkt waar de bal is gebleven. Dan haalt de pedagogisch medewerker de bal weer achter haar rug vandaan. Op deze manier wordt kinderen geleerd dat iets wat niet in het zicht is, wel blijft bestaan. Naarmate kinderen ouder worden, is dan ook te zien dat een kind, in dit voorbeeld, gaat kijken achter de rug van de pedagogisch medewerker. </w:t>
            </w:r>
          </w:p>
          <w:p w14:paraId="6CB53BA3" w14:textId="77777777" w:rsidR="001A4671" w:rsidRPr="00D94783" w:rsidRDefault="001A4671" w:rsidP="001A4671">
            <w:pPr>
              <w:pStyle w:val="Geenafstand"/>
              <w:ind w:left="720"/>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p>
          <w:p w14:paraId="7FBDDE36" w14:textId="77777777" w:rsidR="0060274B" w:rsidRPr="00D94783" w:rsidRDefault="0060274B" w:rsidP="00512C45">
            <w:pPr>
              <w:pStyle w:val="Geenafstand"/>
              <w:numPr>
                <w:ilvl w:val="0"/>
                <w:numId w:val="17"/>
              </w:numPr>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r w:rsidRPr="00D94783">
              <w:rPr>
                <w:rFonts w:ascii="Nunito Sans Light" w:hAnsi="Nunito Sans Light"/>
                <w:color w:val="059A7B"/>
                <w:sz w:val="18"/>
                <w:szCs w:val="18"/>
              </w:rPr>
              <w:t>Sensomotorisch speelmateriaal</w:t>
            </w:r>
            <w:r w:rsidR="001A4671" w:rsidRPr="00D94783">
              <w:rPr>
                <w:rFonts w:ascii="Nunito Sans Light" w:hAnsi="Nunito Sans Light"/>
                <w:color w:val="059A7B"/>
                <w:sz w:val="18"/>
                <w:szCs w:val="18"/>
              </w:rPr>
              <w:t>:</w:t>
            </w:r>
            <w:r w:rsidR="001A4671" w:rsidRPr="00D94783">
              <w:rPr>
                <w:rFonts w:ascii="Nunito Sans Light" w:hAnsi="Nunito Sans Light"/>
                <w:color w:val="9BBB59" w:themeColor="accent3"/>
                <w:sz w:val="18"/>
                <w:szCs w:val="18"/>
              </w:rPr>
              <w:br/>
            </w:r>
            <w:r w:rsidR="007B4B30" w:rsidRPr="00D94783">
              <w:rPr>
                <w:rFonts w:ascii="Nunito Sans Light" w:hAnsi="Nunito Sans Light"/>
                <w:b w:val="0"/>
                <w:color w:val="auto"/>
                <w:sz w:val="18"/>
                <w:szCs w:val="18"/>
              </w:rPr>
              <w:t xml:space="preserve">Door middel van het aanbod van </w:t>
            </w:r>
            <w:r w:rsidR="00535248" w:rsidRPr="00D94783">
              <w:rPr>
                <w:rFonts w:ascii="Nunito Sans Light" w:hAnsi="Nunito Sans Light"/>
                <w:b w:val="0"/>
                <w:color w:val="auto"/>
                <w:sz w:val="18"/>
                <w:szCs w:val="18"/>
              </w:rPr>
              <w:t xml:space="preserve">muziekinstrumentjes (zoals rammelaars) en materialen met verschillende </w:t>
            </w:r>
            <w:r w:rsidR="00ED1A9B" w:rsidRPr="00D94783">
              <w:rPr>
                <w:rFonts w:ascii="Nunito Sans Light" w:hAnsi="Nunito Sans Light"/>
                <w:b w:val="0"/>
                <w:color w:val="auto"/>
                <w:sz w:val="18"/>
                <w:szCs w:val="18"/>
              </w:rPr>
              <w:t xml:space="preserve">vormen en </w:t>
            </w:r>
            <w:r w:rsidR="00535248" w:rsidRPr="00D94783">
              <w:rPr>
                <w:rFonts w:ascii="Nunito Sans Light" w:hAnsi="Nunito Sans Light"/>
                <w:b w:val="0"/>
                <w:color w:val="auto"/>
                <w:sz w:val="18"/>
                <w:szCs w:val="18"/>
              </w:rPr>
              <w:t>structuren</w:t>
            </w:r>
            <w:r w:rsidR="00ED1A9B" w:rsidRPr="00D94783">
              <w:rPr>
                <w:rFonts w:ascii="Nunito Sans Light" w:hAnsi="Nunito Sans Light"/>
                <w:b w:val="0"/>
                <w:color w:val="auto"/>
                <w:sz w:val="18"/>
                <w:szCs w:val="18"/>
              </w:rPr>
              <w:t xml:space="preserve"> (verschillende vormen blokjes of </w:t>
            </w:r>
            <w:r w:rsidR="00940F6D" w:rsidRPr="00D94783">
              <w:rPr>
                <w:rFonts w:ascii="Nunito Sans Light" w:hAnsi="Nunito Sans Light"/>
                <w:b w:val="0"/>
                <w:color w:val="auto"/>
                <w:sz w:val="18"/>
                <w:szCs w:val="18"/>
              </w:rPr>
              <w:t>zachte en harde ballen)</w:t>
            </w:r>
            <w:r w:rsidR="00535248" w:rsidRPr="00D94783">
              <w:rPr>
                <w:rFonts w:ascii="Nunito Sans Light" w:hAnsi="Nunito Sans Light"/>
                <w:b w:val="0"/>
                <w:color w:val="auto"/>
                <w:sz w:val="18"/>
                <w:szCs w:val="18"/>
              </w:rPr>
              <w:t>, kunnen de baby’s met hun zintuigen verschillende geluiden en vormen</w:t>
            </w:r>
            <w:r w:rsidR="00ED1A9B" w:rsidRPr="00D94783">
              <w:rPr>
                <w:rFonts w:ascii="Nunito Sans Light" w:hAnsi="Nunito Sans Light"/>
                <w:b w:val="0"/>
                <w:color w:val="auto"/>
                <w:sz w:val="18"/>
                <w:szCs w:val="18"/>
              </w:rPr>
              <w:t>/structuren leren kennen en ontdekken.</w:t>
            </w:r>
          </w:p>
          <w:p w14:paraId="3202C384" w14:textId="77777777" w:rsidR="00ED1A9B" w:rsidRPr="00D94783" w:rsidRDefault="00ED1A9B" w:rsidP="00ED1A9B">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p>
          <w:p w14:paraId="2F136935" w14:textId="77777777" w:rsidR="0060274B" w:rsidRPr="00D94783" w:rsidRDefault="0060274B" w:rsidP="00512C45">
            <w:pPr>
              <w:pStyle w:val="Geenafstand"/>
              <w:numPr>
                <w:ilvl w:val="0"/>
                <w:numId w:val="17"/>
              </w:numPr>
              <w:cnfStyle w:val="100000000000" w:firstRow="1"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r w:rsidRPr="00D94783">
              <w:rPr>
                <w:rFonts w:ascii="Nunito Sans Light" w:hAnsi="Nunito Sans Light"/>
                <w:color w:val="059A7B"/>
                <w:sz w:val="18"/>
                <w:szCs w:val="18"/>
              </w:rPr>
              <w:t>Geluid producerend materiaal</w:t>
            </w:r>
            <w:r w:rsidR="00940F6D" w:rsidRPr="00D94783">
              <w:rPr>
                <w:rFonts w:ascii="Nunito Sans Light" w:hAnsi="Nunito Sans Light"/>
                <w:color w:val="059A7B"/>
                <w:sz w:val="18"/>
                <w:szCs w:val="18"/>
              </w:rPr>
              <w:t>:</w:t>
            </w:r>
            <w:r w:rsidR="00940F6D" w:rsidRPr="00D94783">
              <w:rPr>
                <w:rFonts w:ascii="Nunito Sans Light" w:hAnsi="Nunito Sans Light"/>
                <w:color w:val="9BBB59" w:themeColor="accent3"/>
                <w:sz w:val="18"/>
                <w:szCs w:val="18"/>
              </w:rPr>
              <w:br/>
            </w:r>
            <w:r w:rsidR="00E9722B" w:rsidRPr="00D94783">
              <w:rPr>
                <w:rFonts w:ascii="Nunito Sans Light" w:hAnsi="Nunito Sans Light"/>
                <w:b w:val="0"/>
                <w:color w:val="auto"/>
                <w:sz w:val="18"/>
                <w:szCs w:val="18"/>
              </w:rPr>
              <w:t>Door de kinderen materialen aan te bieden, waar geluid uit komt</w:t>
            </w:r>
            <w:r w:rsidR="00910122" w:rsidRPr="00D94783">
              <w:rPr>
                <w:rFonts w:ascii="Nunito Sans Light" w:hAnsi="Nunito Sans Light"/>
                <w:b w:val="0"/>
                <w:color w:val="auto"/>
                <w:sz w:val="18"/>
                <w:szCs w:val="18"/>
              </w:rPr>
              <w:t xml:space="preserve">, leren kinderen oorzaak-gevolg denken. Zo leren zij bijvoorbeeld dat wanneer zij op het buikje van het varken drukken in het boekje, er een knorrend geluid uit komt (wat zij vervolgens weer kunnen linken </w:t>
            </w:r>
            <w:r w:rsidR="00C805FA" w:rsidRPr="00D94783">
              <w:rPr>
                <w:rFonts w:ascii="Nunito Sans Light" w:hAnsi="Nunito Sans Light"/>
                <w:b w:val="0"/>
                <w:color w:val="auto"/>
                <w:sz w:val="18"/>
                <w:szCs w:val="18"/>
              </w:rPr>
              <w:t xml:space="preserve">aan elkaar) en dat wanneer zij met een rammelaar bewegen er een geluid uit komt. </w:t>
            </w:r>
          </w:p>
          <w:p w14:paraId="16B7F052" w14:textId="77777777" w:rsidR="00772F4A" w:rsidRPr="00D94783" w:rsidRDefault="00772F4A" w:rsidP="00C805FA">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p>
        </w:tc>
      </w:tr>
      <w:tr w:rsidR="00772F4A" w:rsidRPr="00D94783" w14:paraId="08AFDF7D" w14:textId="77777777" w:rsidTr="00A175DE">
        <w:tc>
          <w:tcPr>
            <w:cnfStyle w:val="001000000000" w:firstRow="0" w:lastRow="0" w:firstColumn="1" w:lastColumn="0" w:oddVBand="0" w:evenVBand="0" w:oddHBand="0" w:evenHBand="0" w:firstRowFirstColumn="0" w:firstRowLastColumn="0" w:lastRowFirstColumn="0" w:lastRowLastColumn="0"/>
            <w:tcW w:w="1696" w:type="dxa"/>
          </w:tcPr>
          <w:p w14:paraId="5D3D0563" w14:textId="77777777" w:rsidR="00772F4A" w:rsidRPr="00D94783" w:rsidRDefault="00772F4A" w:rsidP="00594F04">
            <w:pPr>
              <w:rPr>
                <w:rFonts w:ascii="Nunito Sans Light" w:hAnsi="Nunito Sans Light"/>
                <w:color w:val="059A7B"/>
                <w:sz w:val="18"/>
                <w:szCs w:val="18"/>
              </w:rPr>
            </w:pPr>
            <w:r w:rsidRPr="00D94783">
              <w:rPr>
                <w:rFonts w:ascii="Nunito Sans Light" w:hAnsi="Nunito Sans Light"/>
                <w:color w:val="059A7B"/>
                <w:sz w:val="18"/>
                <w:szCs w:val="18"/>
              </w:rPr>
              <w:t>Dreumesen (1-2 jaar)</w:t>
            </w:r>
          </w:p>
        </w:tc>
        <w:tc>
          <w:tcPr>
            <w:tcW w:w="7932" w:type="dxa"/>
          </w:tcPr>
          <w:p w14:paraId="09049CAE" w14:textId="77777777" w:rsidR="00C805FA" w:rsidRPr="00D94783" w:rsidRDefault="00C805FA" w:rsidP="00CB5783">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D94783">
              <w:rPr>
                <w:rFonts w:ascii="Nunito Sans Light" w:hAnsi="Nunito Sans Light"/>
                <w:sz w:val="18"/>
                <w:szCs w:val="18"/>
              </w:rPr>
              <w:t xml:space="preserve">Dreumesen leren de wereld om zich heen steeds beter kennen en begrijpen. Op deze leeftijd leert een kind logisch na te denken en problemen op te lossen. Zo zal een dreumes </w:t>
            </w:r>
            <w:r w:rsidR="00BF5ADA" w:rsidRPr="00D94783">
              <w:rPr>
                <w:rFonts w:ascii="Nunito Sans Light" w:hAnsi="Nunito Sans Light"/>
                <w:sz w:val="18"/>
                <w:szCs w:val="18"/>
              </w:rPr>
              <w:t xml:space="preserve">bij het spelen met verschillende vormen die in de juiste vorm in een bakje gedaan moeten worden, de blokjes op allerlei manieren draaien om het te laten passen. </w:t>
            </w:r>
            <w:r w:rsidRPr="00D94783">
              <w:rPr>
                <w:rFonts w:ascii="Nunito Sans Light" w:hAnsi="Nunito Sans Light"/>
                <w:sz w:val="18"/>
                <w:szCs w:val="18"/>
              </w:rPr>
              <w:t xml:space="preserve">Daarnaast begrijpen dreumesen de gesproken taal om hen heen steeds beter, waardoor zij simpele opdrachten kunnen begrijpen en </w:t>
            </w:r>
            <w:r w:rsidRPr="00D94783">
              <w:rPr>
                <w:rFonts w:ascii="Nunito Sans Light" w:hAnsi="Nunito Sans Light"/>
                <w:sz w:val="18"/>
                <w:szCs w:val="18"/>
              </w:rPr>
              <w:lastRenderedPageBreak/>
              <w:t>uitvoeren. Ook op deze leeftijd is te zien dat kinderen zich verder ontwikkelen in het oorzaak-gevolg denken. De dreumesen leren zo dat een bepaalde actie een gevolg heeft</w:t>
            </w:r>
            <w:r w:rsidR="00BF5ADA" w:rsidRPr="00D94783">
              <w:rPr>
                <w:rFonts w:ascii="Nunito Sans Light" w:hAnsi="Nunito Sans Light"/>
                <w:sz w:val="18"/>
                <w:szCs w:val="18"/>
              </w:rPr>
              <w:t xml:space="preserve">. Zo vinden zij het ontzettend leuk om </w:t>
            </w:r>
            <w:r w:rsidR="00F20C3C" w:rsidRPr="00D94783">
              <w:rPr>
                <w:rFonts w:ascii="Nunito Sans Light" w:hAnsi="Nunito Sans Light"/>
                <w:sz w:val="18"/>
                <w:szCs w:val="18"/>
              </w:rPr>
              <w:t>een bal te laten rollen, maar ook om die prachtige hoge toren om te gooien.</w:t>
            </w:r>
            <w:r w:rsidRPr="00D94783">
              <w:rPr>
                <w:rFonts w:ascii="Nunito Sans Light" w:hAnsi="Nunito Sans Light"/>
                <w:sz w:val="18"/>
                <w:szCs w:val="18"/>
              </w:rPr>
              <w:t xml:space="preserve"> Tot slot leren dreumesen door te imiteren wat zij om zich heen zien gebeuren en horen. </w:t>
            </w:r>
          </w:p>
          <w:p w14:paraId="10FB8067" w14:textId="77777777" w:rsidR="00C805FA" w:rsidRPr="00D94783" w:rsidRDefault="00C805FA" w:rsidP="00C805FA">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highlight w:val="yellow"/>
              </w:rPr>
            </w:pPr>
          </w:p>
          <w:p w14:paraId="1B79A3F2" w14:textId="77777777" w:rsidR="00F20C3C" w:rsidRPr="00D94783" w:rsidRDefault="00F20C3C" w:rsidP="00CB5783">
            <w:pPr>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D94783">
              <w:rPr>
                <w:rFonts w:ascii="Nunito Sans Light" w:hAnsi="Nunito Sans Light"/>
                <w:i/>
                <w:sz w:val="18"/>
                <w:szCs w:val="18"/>
              </w:rPr>
              <w:t>Hoe wij de cognitieve vaardigheden bij dreumesen stimuleren:</w:t>
            </w:r>
          </w:p>
          <w:p w14:paraId="24933B0E" w14:textId="77777777" w:rsidR="00F20C3C" w:rsidRPr="00D94783" w:rsidRDefault="00F20C3C" w:rsidP="00C805FA">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highlight w:val="yellow"/>
              </w:rPr>
            </w:pPr>
          </w:p>
          <w:p w14:paraId="3F4D4E25" w14:textId="77777777" w:rsidR="00CB5783" w:rsidRPr="00D94783" w:rsidRDefault="00C805FA" w:rsidP="00512C45">
            <w:pPr>
              <w:pStyle w:val="Geenafstand"/>
              <w:numPr>
                <w:ilvl w:val="0"/>
                <w:numId w:val="17"/>
              </w:numPr>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r w:rsidRPr="00D94783">
              <w:rPr>
                <w:rFonts w:ascii="Nunito Sans Light" w:hAnsi="Nunito Sans Light"/>
                <w:b/>
                <w:color w:val="059A7B"/>
                <w:sz w:val="18"/>
                <w:szCs w:val="18"/>
              </w:rPr>
              <w:t>Oorzaak-gevolg speelmateriaal</w:t>
            </w:r>
            <w:r w:rsidR="00CB5783" w:rsidRPr="00D94783">
              <w:rPr>
                <w:rFonts w:ascii="Nunito Sans Light" w:hAnsi="Nunito Sans Light"/>
                <w:b/>
                <w:color w:val="059A7B"/>
                <w:sz w:val="18"/>
                <w:szCs w:val="18"/>
              </w:rPr>
              <w:t>:</w:t>
            </w:r>
            <w:r w:rsidR="00CB5783" w:rsidRPr="00D94783">
              <w:rPr>
                <w:rFonts w:ascii="Nunito Sans Light" w:hAnsi="Nunito Sans Light"/>
                <w:b/>
                <w:color w:val="92D050"/>
                <w:sz w:val="18"/>
                <w:szCs w:val="18"/>
              </w:rPr>
              <w:br/>
            </w:r>
            <w:r w:rsidR="00CB5783" w:rsidRPr="00D94783">
              <w:rPr>
                <w:rFonts w:ascii="Nunito Sans Light" w:hAnsi="Nunito Sans Light"/>
                <w:color w:val="auto"/>
                <w:sz w:val="18"/>
                <w:szCs w:val="18"/>
              </w:rPr>
              <w:t xml:space="preserve">De pedagogisch medewerkers bieden de dreumesen materialen aan, dat hen uitdaagt om </w:t>
            </w:r>
            <w:r w:rsidR="007A3089" w:rsidRPr="00D94783">
              <w:rPr>
                <w:rFonts w:ascii="Nunito Sans Light" w:hAnsi="Nunito Sans Light"/>
                <w:color w:val="auto"/>
                <w:sz w:val="18"/>
                <w:szCs w:val="18"/>
              </w:rPr>
              <w:t>iets te doen.</w:t>
            </w:r>
            <w:r w:rsidR="007A3089" w:rsidRPr="00D94783">
              <w:rPr>
                <w:rFonts w:ascii="Nunito Sans Light" w:hAnsi="Nunito Sans Light"/>
                <w:b/>
                <w:sz w:val="18"/>
                <w:szCs w:val="18"/>
              </w:rPr>
              <w:t xml:space="preserve"> </w:t>
            </w:r>
            <w:r w:rsidR="007A3089" w:rsidRPr="00D94783">
              <w:rPr>
                <w:rFonts w:ascii="Nunito Sans Light" w:hAnsi="Nunito Sans Light"/>
                <w:sz w:val="18"/>
                <w:szCs w:val="18"/>
              </w:rPr>
              <w:t>Zoals ballen die bewegen wanneer zij hier een duw aan geven en auto’s die rijden wanneer zij de auto naar v</w:t>
            </w:r>
            <w:r w:rsidR="00726253" w:rsidRPr="00D94783">
              <w:rPr>
                <w:rFonts w:ascii="Nunito Sans Light" w:hAnsi="Nunito Sans Light"/>
                <w:sz w:val="18"/>
                <w:szCs w:val="18"/>
              </w:rPr>
              <w:t xml:space="preserve">oren duwen. Ook houden zij er rekening mee dat dreumesen het interessant vinden om bijvoorbeeld torens om te gooien en zullen dan ook activiteiten met hen ondernemen waarin zij gezamenlijk torens bouwen, om ze vervolgens met veel plezier weer om te gooien. </w:t>
            </w:r>
            <w:r w:rsidR="00C06A51" w:rsidRPr="00D94783">
              <w:rPr>
                <w:rFonts w:ascii="Nunito Sans Light" w:hAnsi="Nunito Sans Light"/>
                <w:sz w:val="18"/>
                <w:szCs w:val="18"/>
              </w:rPr>
              <w:t xml:space="preserve">Zo kunnen de dreumesen binnen deze </w:t>
            </w:r>
            <w:r w:rsidR="0065660F" w:rsidRPr="00D94783">
              <w:rPr>
                <w:rFonts w:ascii="Nunito Sans Light" w:hAnsi="Nunito Sans Light"/>
                <w:sz w:val="18"/>
                <w:szCs w:val="18"/>
              </w:rPr>
              <w:t xml:space="preserve">activiteiten uiting geven aan deze behoefte. Wanneer zij echter een </w:t>
            </w:r>
            <w:r w:rsidR="00AE3A06" w:rsidRPr="00D94783">
              <w:rPr>
                <w:rFonts w:ascii="Nunito Sans Light" w:hAnsi="Nunito Sans Light"/>
                <w:sz w:val="18"/>
                <w:szCs w:val="18"/>
              </w:rPr>
              <w:t xml:space="preserve">gebouwde toren van een peuter omgooien, wordt hen uitgelegd dat zij wel </w:t>
            </w:r>
            <w:r w:rsidR="00310989" w:rsidRPr="00D94783">
              <w:rPr>
                <w:rFonts w:ascii="Nunito Sans Light" w:hAnsi="Nunito Sans Light"/>
                <w:sz w:val="18"/>
                <w:szCs w:val="18"/>
              </w:rPr>
              <w:t>de eigen gemaakte toren mogen omgooien, maar niet die van een ander, omdat de ander daar verdrietig van wordt.</w:t>
            </w:r>
          </w:p>
          <w:p w14:paraId="13BBB4EA" w14:textId="77777777" w:rsidR="00C805FA" w:rsidRPr="00D94783" w:rsidRDefault="00C805FA" w:rsidP="00CB5783">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p>
          <w:p w14:paraId="231835D3" w14:textId="77777777" w:rsidR="00250113" w:rsidRPr="00D94783" w:rsidRDefault="00E706E0" w:rsidP="00512C45">
            <w:pPr>
              <w:pStyle w:val="Geenafstand"/>
              <w:numPr>
                <w:ilvl w:val="0"/>
                <w:numId w:val="17"/>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 xml:space="preserve">Aanbod speelmaterialen dat </w:t>
            </w:r>
            <w:r w:rsidR="00D22923" w:rsidRPr="00D94783">
              <w:rPr>
                <w:rFonts w:ascii="Nunito Sans Light" w:hAnsi="Nunito Sans Light"/>
                <w:b/>
                <w:color w:val="059A7B"/>
                <w:sz w:val="18"/>
                <w:szCs w:val="18"/>
              </w:rPr>
              <w:t>cognitieve vaardigheden stimuleert:</w:t>
            </w:r>
            <w:r w:rsidRPr="00D94783">
              <w:rPr>
                <w:rFonts w:ascii="Nunito Sans Light" w:hAnsi="Nunito Sans Light"/>
                <w:b/>
                <w:color w:val="059A7B"/>
                <w:sz w:val="18"/>
                <w:szCs w:val="18"/>
              </w:rPr>
              <w:br/>
            </w:r>
            <w:r w:rsidRPr="00D94783">
              <w:rPr>
                <w:rFonts w:ascii="Nunito Sans Light" w:hAnsi="Nunito Sans Light"/>
                <w:color w:val="auto"/>
                <w:sz w:val="18"/>
                <w:szCs w:val="18"/>
              </w:rPr>
              <w:t>De pedagogisch medewerkers bieden de kinderen puzzels</w:t>
            </w:r>
            <w:r w:rsidR="00D22923" w:rsidRPr="00D94783">
              <w:rPr>
                <w:rFonts w:ascii="Nunito Sans Light" w:hAnsi="Nunito Sans Light"/>
                <w:color w:val="auto"/>
                <w:sz w:val="18"/>
                <w:szCs w:val="18"/>
              </w:rPr>
              <w:t xml:space="preserve"> en materialen van verschillende vormen en kleuren aan, waarmee zij kunnen oefenen in het sorteren, structureren en passen van verschillende </w:t>
            </w:r>
            <w:r w:rsidR="00250113" w:rsidRPr="00D94783">
              <w:rPr>
                <w:rFonts w:ascii="Nunito Sans Light" w:hAnsi="Nunito Sans Light"/>
                <w:color w:val="auto"/>
                <w:sz w:val="18"/>
                <w:szCs w:val="18"/>
              </w:rPr>
              <w:t>figuren. De dreumesen kunnen zo verschillende kleuren ballen verzamelen en sorteren, en aan de slag gaan met simpele puzzels (grote stukjes). De pedagogisch medewerkers zijn hierbij ondersteunend aanwezig.</w:t>
            </w:r>
          </w:p>
          <w:p w14:paraId="72D597B2" w14:textId="77777777" w:rsidR="00250113" w:rsidRPr="00D94783" w:rsidRDefault="00250113" w:rsidP="00250113">
            <w:pPr>
              <w:pStyle w:val="Lijstalinea"/>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p>
          <w:p w14:paraId="072982C6" w14:textId="77777777" w:rsidR="00C805FA" w:rsidRPr="00D94783" w:rsidRDefault="00C805FA" w:rsidP="00512C45">
            <w:pPr>
              <w:pStyle w:val="Geenafstand"/>
              <w:numPr>
                <w:ilvl w:val="0"/>
                <w:numId w:val="17"/>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D94783">
              <w:rPr>
                <w:rFonts w:ascii="Nunito Sans Light" w:hAnsi="Nunito Sans Light"/>
                <w:b/>
                <w:color w:val="059A7B"/>
                <w:sz w:val="18"/>
                <w:szCs w:val="18"/>
              </w:rPr>
              <w:t>Kleine opdrachtjes geven</w:t>
            </w:r>
            <w:r w:rsidR="00250113" w:rsidRPr="00D94783">
              <w:rPr>
                <w:rFonts w:ascii="Nunito Sans Light" w:hAnsi="Nunito Sans Light"/>
                <w:b/>
                <w:color w:val="059A7B"/>
                <w:sz w:val="18"/>
                <w:szCs w:val="18"/>
              </w:rPr>
              <w:t>:</w:t>
            </w:r>
            <w:r w:rsidR="00250113" w:rsidRPr="00D94783">
              <w:rPr>
                <w:rFonts w:ascii="Nunito Sans Light" w:hAnsi="Nunito Sans Light"/>
                <w:b/>
                <w:color w:val="9BBB59" w:themeColor="accent3"/>
                <w:sz w:val="18"/>
                <w:szCs w:val="18"/>
              </w:rPr>
              <w:br/>
            </w:r>
            <w:r w:rsidR="00250113" w:rsidRPr="00D94783">
              <w:rPr>
                <w:rFonts w:ascii="Nunito Sans Light" w:hAnsi="Nunito Sans Light"/>
                <w:color w:val="auto"/>
                <w:sz w:val="18"/>
                <w:szCs w:val="18"/>
              </w:rPr>
              <w:t xml:space="preserve">Doordat dreumesen de taal om zich heen steeds beter leren te begrijpen, </w:t>
            </w:r>
            <w:r w:rsidR="005676AB" w:rsidRPr="00D94783">
              <w:rPr>
                <w:rFonts w:ascii="Nunito Sans Light" w:hAnsi="Nunito Sans Light"/>
                <w:color w:val="auto"/>
                <w:sz w:val="18"/>
                <w:szCs w:val="18"/>
              </w:rPr>
              <w:t xml:space="preserve">kunnen zij kleine opdrachtjes ook steeds beter begrijpen. Zoals eerder omschreven, vragen wij om de medewerking van kinderen door hen </w:t>
            </w:r>
            <w:r w:rsidR="00EB592E" w:rsidRPr="00D94783">
              <w:rPr>
                <w:rFonts w:ascii="Nunito Sans Light" w:hAnsi="Nunito Sans Light"/>
                <w:color w:val="auto"/>
                <w:sz w:val="18"/>
                <w:szCs w:val="18"/>
              </w:rPr>
              <w:t>bijvoorbeeld te vragen om het boekje te geven of de blauwe bal in de doos met ballen te leggen,</w:t>
            </w:r>
          </w:p>
          <w:p w14:paraId="5E8AAA30" w14:textId="77777777" w:rsidR="00772F4A" w:rsidRPr="00D94783" w:rsidRDefault="00772F4A" w:rsidP="00A175DE">
            <w:pPr>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p>
        </w:tc>
      </w:tr>
      <w:tr w:rsidR="00772F4A" w14:paraId="6987EF5E" w14:textId="77777777" w:rsidTr="00A175DE">
        <w:tc>
          <w:tcPr>
            <w:cnfStyle w:val="001000000000" w:firstRow="0" w:lastRow="0" w:firstColumn="1" w:lastColumn="0" w:oddVBand="0" w:evenVBand="0" w:oddHBand="0" w:evenHBand="0" w:firstRowFirstColumn="0" w:firstRowLastColumn="0" w:lastRowFirstColumn="0" w:lastRowLastColumn="0"/>
            <w:tcW w:w="1696" w:type="dxa"/>
          </w:tcPr>
          <w:p w14:paraId="5E1D6F0A" w14:textId="77777777" w:rsidR="00772F4A" w:rsidRPr="00D94783" w:rsidRDefault="00772F4A" w:rsidP="00A175DE">
            <w:pPr>
              <w:rPr>
                <w:rFonts w:ascii="Nunito Sans Light" w:hAnsi="Nunito Sans Light"/>
                <w:color w:val="059A7B"/>
                <w:sz w:val="18"/>
                <w:szCs w:val="18"/>
              </w:rPr>
            </w:pPr>
            <w:r w:rsidRPr="00D94783">
              <w:rPr>
                <w:rFonts w:ascii="Nunito Sans Light" w:hAnsi="Nunito Sans Light"/>
                <w:color w:val="059A7B"/>
                <w:sz w:val="18"/>
                <w:szCs w:val="18"/>
              </w:rPr>
              <w:lastRenderedPageBreak/>
              <w:t>Peuters (2-4 jaar)</w:t>
            </w:r>
          </w:p>
        </w:tc>
        <w:tc>
          <w:tcPr>
            <w:tcW w:w="7932" w:type="dxa"/>
          </w:tcPr>
          <w:p w14:paraId="2A39A80D" w14:textId="77777777" w:rsidR="00AC31F5" w:rsidRPr="00D94783" w:rsidRDefault="00AC31F5" w:rsidP="00AC31F5">
            <w:pPr>
              <w:pStyle w:val="Geenafstand"/>
              <w:cnfStyle w:val="000000000000" w:firstRow="0" w:lastRow="0" w:firstColumn="0" w:lastColumn="0" w:oddVBand="0" w:evenVBand="0" w:oddHBand="0" w:evenHBand="0" w:firstRowFirstColumn="0" w:firstRowLastColumn="0" w:lastRowFirstColumn="0" w:lastRowLastColumn="0"/>
              <w:rPr>
                <w:rStyle w:val="1plattetekst"/>
              </w:rPr>
            </w:pPr>
            <w:r w:rsidRPr="00D94783">
              <w:rPr>
                <w:rStyle w:val="1plattetekst"/>
              </w:rPr>
              <w:t xml:space="preserve">Peuters snappen al beter waarvoor bepaalde materialen dienen en hebben al een beter inzicht in tot welke gevolgen bepaalde acties kunnen leiden. Zo leren zij vooraf na te denken voor zij iets doen en schatten in wat handelingen voor gevolg kunnen hebben, terwijl een dreumesen leren welke gevolgen er zullen komen door het te doen en te ervaren. Daarnaast ontwikkelen peuters een geweten en begrijpen dat sommige dingen niet mogen. Echter wint het enthousiasme om het toch te doen het vaak nog van de regel. Peuters zijn enorm leergierig en willen dan ook graag het ‘’Waarom’’ van alles weten, waar de vele en welbekende ‘’Waarom- vragen’’ dan ook vandaan komen. Ze gaan op ontdekkingstocht en breidde de kennis die zij reeds hebben opgedaan uit met nieuwe informatie en handelingen. Tot slot leren peuters net als dreumesen door te imiteren en gebruiken hierin hun fantasie. </w:t>
            </w:r>
            <w:r w:rsidR="003A2E9D" w:rsidRPr="00D94783">
              <w:rPr>
                <w:rStyle w:val="1plattetekst"/>
              </w:rPr>
              <w:t xml:space="preserve">Zo spelen zij maar wat graag rollenspellen, waarin zij als een moeder de was aan het doen zijn en ondertussen de baby aan het verzorgen zijn. </w:t>
            </w:r>
            <w:r w:rsidRPr="00D94783">
              <w:rPr>
                <w:rStyle w:val="1plattetekst"/>
                <w:highlight w:val="yellow"/>
              </w:rPr>
              <w:t xml:space="preserve"> </w:t>
            </w:r>
          </w:p>
          <w:p w14:paraId="00F0D743" w14:textId="77777777" w:rsidR="00AC31F5" w:rsidRPr="0060274B" w:rsidRDefault="00AC31F5" w:rsidP="00AC31F5">
            <w:pPr>
              <w:cnfStyle w:val="000000000000" w:firstRow="0" w:lastRow="0" w:firstColumn="0" w:lastColumn="0" w:oddVBand="0" w:evenVBand="0" w:oddHBand="0" w:evenHBand="0" w:firstRowFirstColumn="0" w:firstRowLastColumn="0" w:lastRowFirstColumn="0" w:lastRowLastColumn="0"/>
              <w:rPr>
                <w:rFonts w:ascii="Bahnschrift Light" w:hAnsi="Bahnschrift Light"/>
                <w:b/>
                <w:sz w:val="20"/>
                <w:szCs w:val="20"/>
                <w:highlight w:val="yellow"/>
              </w:rPr>
            </w:pPr>
          </w:p>
          <w:p w14:paraId="327EE554" w14:textId="77777777" w:rsidR="00AC31F5" w:rsidRPr="00D94783" w:rsidRDefault="00AC31F5" w:rsidP="0054139B">
            <w:pPr>
              <w:cnfStyle w:val="000000000000" w:firstRow="0" w:lastRow="0" w:firstColumn="0" w:lastColumn="0" w:oddVBand="0" w:evenVBand="0" w:oddHBand="0" w:evenHBand="0" w:firstRowFirstColumn="0" w:firstRowLastColumn="0" w:lastRowFirstColumn="0" w:lastRowLastColumn="0"/>
              <w:rPr>
                <w:rStyle w:val="1plattetekst"/>
              </w:rPr>
            </w:pPr>
            <w:r w:rsidRPr="00D94783">
              <w:rPr>
                <w:rStyle w:val="1plattetekst"/>
              </w:rPr>
              <w:t>Hoe wij de cognitieve vaardigheden bij peuters stimuleren:</w:t>
            </w:r>
          </w:p>
          <w:p w14:paraId="4930A600" w14:textId="77777777" w:rsidR="003A2E9D" w:rsidRPr="00D94783" w:rsidRDefault="00AC31F5" w:rsidP="00512C45">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rStyle w:val="1plattetekst"/>
                <w:color w:val="059A7B"/>
              </w:rPr>
            </w:pPr>
            <w:r w:rsidRPr="00D94783">
              <w:rPr>
                <w:rStyle w:val="1plattetekst"/>
                <w:color w:val="059A7B"/>
              </w:rPr>
              <w:t>Gesprekjes aangaan met kinderen</w:t>
            </w:r>
            <w:r w:rsidR="003A2E9D" w:rsidRPr="00D94783">
              <w:rPr>
                <w:rStyle w:val="1plattetekst"/>
                <w:color w:val="059A7B"/>
              </w:rPr>
              <w:t>:</w:t>
            </w:r>
          </w:p>
          <w:p w14:paraId="6A5D3536" w14:textId="3B7DD9E4" w:rsidR="003A2E9D" w:rsidRPr="00D94783" w:rsidRDefault="003A2E9D" w:rsidP="0054139B">
            <w:pPr>
              <w:pStyle w:val="Lijstalinea"/>
              <w:jc w:val="both"/>
              <w:cnfStyle w:val="000000000000" w:firstRow="0" w:lastRow="0" w:firstColumn="0" w:lastColumn="0" w:oddVBand="0" w:evenVBand="0" w:oddHBand="0" w:evenHBand="0" w:firstRowFirstColumn="0" w:firstRowLastColumn="0" w:lastRowFirstColumn="0" w:lastRowLastColumn="0"/>
              <w:rPr>
                <w:rStyle w:val="1plattetekst"/>
              </w:rPr>
            </w:pPr>
            <w:r w:rsidRPr="00D94783">
              <w:rPr>
                <w:rStyle w:val="1plattetekst"/>
              </w:rPr>
              <w:t xml:space="preserve">De pedagogisch medewerkers zijn gedurende de dag met de kinderen in gesprek, zo ook tijdens </w:t>
            </w:r>
            <w:r w:rsidR="009256F8" w:rsidRPr="00D94783">
              <w:rPr>
                <w:rStyle w:val="1plattetekst"/>
              </w:rPr>
              <w:t>de eetmomenten en de verschoonmomenten. Binnen deze gesprekjes stellen zij kinderen open vragen en beantwoorden de vragen die kinderen eventueel hebben. Daarbij worden de eerder omschreven ongeplande leermomenten a</w:t>
            </w:r>
            <w:r w:rsidR="00551D67" w:rsidRPr="00D94783">
              <w:rPr>
                <w:rStyle w:val="1plattetekst"/>
              </w:rPr>
              <w:t>angegrepen. Zo kan het bijvoorbeeld zo zijn dat een 2</w:t>
            </w:r>
            <w:r w:rsidR="00F439BE">
              <w:rPr>
                <w:rStyle w:val="1plattetekst"/>
              </w:rPr>
              <w:t xml:space="preserve"> </w:t>
            </w:r>
            <w:r w:rsidR="00551D67" w:rsidRPr="00D94783">
              <w:rPr>
                <w:rStyle w:val="1plattetekst"/>
              </w:rPr>
              <w:t>jarige</w:t>
            </w:r>
            <w:r w:rsidR="00C27DA7">
              <w:rPr>
                <w:rStyle w:val="1plattetekst"/>
              </w:rPr>
              <w:t xml:space="preserve"> </w:t>
            </w:r>
            <w:r w:rsidR="00551D67" w:rsidRPr="00D94783">
              <w:rPr>
                <w:rStyle w:val="1plattetekst"/>
              </w:rPr>
              <w:t xml:space="preserve">peuter verschoont wordt en benoemd dat hij een piemeltje heeft. De pedagogisch medewerker gaat hierop in door te vragen waar dat piemeltje dan voor is en </w:t>
            </w:r>
            <w:r w:rsidR="0054139B" w:rsidRPr="00D94783">
              <w:rPr>
                <w:rStyle w:val="1plattetekst"/>
              </w:rPr>
              <w:t xml:space="preserve">of meisjes dan ook een piemeltje hebben. </w:t>
            </w:r>
          </w:p>
          <w:p w14:paraId="14CF4DA8" w14:textId="77777777" w:rsidR="00594F04" w:rsidRPr="00D94783" w:rsidRDefault="00594F04" w:rsidP="0054139B">
            <w:pPr>
              <w:pStyle w:val="Lijstalinea"/>
              <w:jc w:val="both"/>
              <w:cnfStyle w:val="000000000000" w:firstRow="0" w:lastRow="0" w:firstColumn="0" w:lastColumn="0" w:oddVBand="0" w:evenVBand="0" w:oddHBand="0" w:evenHBand="0" w:firstRowFirstColumn="0" w:firstRowLastColumn="0" w:lastRowFirstColumn="0" w:lastRowLastColumn="0"/>
              <w:rPr>
                <w:rStyle w:val="1plattetekst"/>
              </w:rPr>
            </w:pPr>
          </w:p>
          <w:p w14:paraId="6FE2F53A" w14:textId="77777777" w:rsidR="003A2E9D" w:rsidRPr="00D94783" w:rsidRDefault="00AC31F5" w:rsidP="00512C45">
            <w:pPr>
              <w:pStyle w:val="Lijstalinea"/>
              <w:numPr>
                <w:ilvl w:val="0"/>
                <w:numId w:val="18"/>
              </w:numPr>
              <w:jc w:val="both"/>
              <w:cnfStyle w:val="000000000000" w:firstRow="0" w:lastRow="0" w:firstColumn="0" w:lastColumn="0" w:oddVBand="0" w:evenVBand="0" w:oddHBand="0" w:evenHBand="0" w:firstRowFirstColumn="0" w:firstRowLastColumn="0" w:lastRowFirstColumn="0" w:lastRowLastColumn="0"/>
              <w:rPr>
                <w:rStyle w:val="1plattetekst"/>
                <w:color w:val="059A7B"/>
              </w:rPr>
            </w:pPr>
            <w:r w:rsidRPr="00D94783">
              <w:rPr>
                <w:rStyle w:val="1plattetekst"/>
                <w:color w:val="059A7B"/>
              </w:rPr>
              <w:t>Fantasierijk speelmateriaal</w:t>
            </w:r>
            <w:r w:rsidR="0054139B" w:rsidRPr="00D94783">
              <w:rPr>
                <w:rStyle w:val="1plattetekst"/>
                <w:color w:val="059A7B"/>
              </w:rPr>
              <w:t xml:space="preserve">: </w:t>
            </w:r>
          </w:p>
          <w:p w14:paraId="70E6B20C" w14:textId="77777777" w:rsidR="0054139B" w:rsidRPr="00D94783" w:rsidRDefault="0054139B" w:rsidP="0054139B">
            <w:pPr>
              <w:pStyle w:val="Lijstalinea"/>
              <w:jc w:val="both"/>
              <w:cnfStyle w:val="000000000000" w:firstRow="0" w:lastRow="0" w:firstColumn="0" w:lastColumn="0" w:oddVBand="0" w:evenVBand="0" w:oddHBand="0" w:evenHBand="0" w:firstRowFirstColumn="0" w:firstRowLastColumn="0" w:lastRowFirstColumn="0" w:lastRowLastColumn="0"/>
              <w:rPr>
                <w:rStyle w:val="1plattetekst"/>
              </w:rPr>
            </w:pPr>
            <w:r w:rsidRPr="00D94783">
              <w:rPr>
                <w:rStyle w:val="1plattetekst"/>
              </w:rPr>
              <w:t xml:space="preserve">Op de groep is speelmateriaal aanwezig dat de kinderen aanspreekt op hun fantasierijke brein. Zo </w:t>
            </w:r>
            <w:r w:rsidR="00CA7FE6" w:rsidRPr="00D94783">
              <w:rPr>
                <w:rStyle w:val="1plattetekst"/>
              </w:rPr>
              <w:t xml:space="preserve">is er een huishoek, waarin de kinderen kunnen spelen met de poppen en een </w:t>
            </w:r>
            <w:r w:rsidR="00CA7FE6" w:rsidRPr="00D94783">
              <w:rPr>
                <w:rStyle w:val="1plattetekst"/>
              </w:rPr>
              <w:lastRenderedPageBreak/>
              <w:t>lekkere maaltijd kunnen maken, en ook zijn er verkleedkleren aanwezig, waar</w:t>
            </w:r>
            <w:r w:rsidR="00285FD4" w:rsidRPr="00D94783">
              <w:rPr>
                <w:rStyle w:val="1plattetekst"/>
              </w:rPr>
              <w:t xml:space="preserve">mee kinderen zichzelf kunnen omtoveren tot een heuse politieagent. Op deze manier worden kinderen in staat gesteld om verschillende rollen aan te nemen en </w:t>
            </w:r>
            <w:r w:rsidR="007C2AB5" w:rsidRPr="00D94783">
              <w:rPr>
                <w:rStyle w:val="1plattetekst"/>
              </w:rPr>
              <w:t>situaties uit te spelen.</w:t>
            </w:r>
          </w:p>
          <w:p w14:paraId="5D49597D" w14:textId="77777777" w:rsidR="007C2AB5" w:rsidRPr="00D94783" w:rsidRDefault="007C2AB5" w:rsidP="0054139B">
            <w:pPr>
              <w:pStyle w:val="Lijstalinea"/>
              <w:jc w:val="both"/>
              <w:cnfStyle w:val="000000000000" w:firstRow="0" w:lastRow="0" w:firstColumn="0" w:lastColumn="0" w:oddVBand="0" w:evenVBand="0" w:oddHBand="0" w:evenHBand="0" w:firstRowFirstColumn="0" w:firstRowLastColumn="0" w:lastRowFirstColumn="0" w:lastRowLastColumn="0"/>
              <w:rPr>
                <w:rStyle w:val="1plattetekst"/>
              </w:rPr>
            </w:pPr>
          </w:p>
          <w:p w14:paraId="61FAF63C" w14:textId="77777777" w:rsidR="002C3112" w:rsidRPr="00D94783" w:rsidRDefault="007C2AB5" w:rsidP="00512C45">
            <w:pPr>
              <w:pStyle w:val="Geenafstand"/>
              <w:numPr>
                <w:ilvl w:val="0"/>
                <w:numId w:val="17"/>
              </w:numPr>
              <w:cnfStyle w:val="000000000000" w:firstRow="0" w:lastRow="0" w:firstColumn="0" w:lastColumn="0" w:oddVBand="0" w:evenVBand="0" w:oddHBand="0" w:evenHBand="0" w:firstRowFirstColumn="0" w:firstRowLastColumn="0" w:lastRowFirstColumn="0" w:lastRowLastColumn="0"/>
              <w:rPr>
                <w:rStyle w:val="1plattetekst"/>
              </w:rPr>
            </w:pPr>
            <w:r w:rsidRPr="00D94783">
              <w:rPr>
                <w:rStyle w:val="1plattetekst"/>
                <w:color w:val="059A7B"/>
              </w:rPr>
              <w:t>Aanbod speelmaterialen dat cognitieve vaardigheden stimuleert:</w:t>
            </w:r>
            <w:r w:rsidRPr="00D94783">
              <w:rPr>
                <w:rStyle w:val="1plattetekst"/>
                <w:color w:val="059A7B"/>
              </w:rPr>
              <w:br/>
            </w:r>
            <w:r w:rsidRPr="00D94783">
              <w:rPr>
                <w:rStyle w:val="1plattetekst"/>
              </w:rPr>
              <w:t>De pedagogisch medewerkers bieden de kinderen puzzels en materialen van verschillende vormen en kleuren aan, waarmee zij kunnen oefenen in het sorteren, structureren en passen van verschillende figuren. De peuters kunnen zo bijvoorbeeld rustig aan tafel (eventueel onder begeleiding van een pedagogisch medewerker) puzzelen</w:t>
            </w:r>
            <w:r w:rsidR="00AF5099" w:rsidRPr="00D94783">
              <w:rPr>
                <w:rStyle w:val="1plattetekst"/>
              </w:rPr>
              <w:t>, waar bij hen net wat kleinere stukjes wordt aangeboden dan de dreumesen.</w:t>
            </w:r>
          </w:p>
          <w:p w14:paraId="7489E7A1" w14:textId="307F5462" w:rsidR="00772F4A" w:rsidRPr="00594F04" w:rsidRDefault="002C3112" w:rsidP="003C2832">
            <w:pPr>
              <w:pStyle w:val="Geenafstand"/>
              <w:cnfStyle w:val="000000000000" w:firstRow="0" w:lastRow="0" w:firstColumn="0" w:lastColumn="0" w:oddVBand="0" w:evenVBand="0" w:oddHBand="0" w:evenHBand="0" w:firstRowFirstColumn="0" w:firstRowLastColumn="0" w:lastRowFirstColumn="0" w:lastRowLastColumn="0"/>
              <w:rPr>
                <w:rFonts w:ascii="Bahnschrift Light" w:hAnsi="Bahnschrift Light"/>
                <w:b/>
                <w:color w:val="9BBB59" w:themeColor="accent3"/>
                <w:sz w:val="20"/>
                <w:szCs w:val="20"/>
              </w:rPr>
            </w:pPr>
            <w:r w:rsidRPr="002C3112">
              <w:rPr>
                <w:rFonts w:ascii="Bahnschrift Light" w:hAnsi="Bahnschrift Light"/>
                <w:b/>
                <w:color w:val="92D050"/>
                <w:sz w:val="20"/>
                <w:szCs w:val="20"/>
              </w:rPr>
              <w:br/>
            </w:r>
          </w:p>
        </w:tc>
      </w:tr>
    </w:tbl>
    <w:p w14:paraId="1EF6C7EF" w14:textId="77777777" w:rsidR="00102FE6" w:rsidRPr="009C12D8" w:rsidRDefault="00594F04" w:rsidP="00594F04">
      <w:pPr>
        <w:pStyle w:val="2Kop"/>
        <w:numPr>
          <w:ilvl w:val="0"/>
          <w:numId w:val="0"/>
        </w:numPr>
        <w:ind w:left="576"/>
        <w:rPr>
          <w:rStyle w:val="4Supkoppen"/>
        </w:rPr>
      </w:pPr>
      <w:bookmarkStart w:id="12" w:name="_Toc28951095"/>
      <w:r w:rsidRPr="009C12D8">
        <w:rPr>
          <w:rStyle w:val="4Supkoppen"/>
        </w:rPr>
        <w:lastRenderedPageBreak/>
        <w:t xml:space="preserve">5.3. </w:t>
      </w:r>
      <w:r w:rsidR="00102FE6" w:rsidRPr="009C12D8">
        <w:rPr>
          <w:rStyle w:val="4Supkoppen"/>
        </w:rPr>
        <w:t>Taalvaardigheden</w:t>
      </w:r>
      <w:bookmarkEnd w:id="12"/>
      <w:r w:rsidR="00102FE6" w:rsidRPr="009C12D8">
        <w:rPr>
          <w:rStyle w:val="4Supkoppen"/>
        </w:rPr>
        <w:t xml:space="preserve"> </w:t>
      </w:r>
    </w:p>
    <w:p w14:paraId="7C60ED0B" w14:textId="77777777" w:rsidR="00594F04" w:rsidRPr="00D94783" w:rsidRDefault="00423C38" w:rsidP="00E57D5B">
      <w:pPr>
        <w:pStyle w:val="Geenafstand"/>
        <w:rPr>
          <w:rStyle w:val="1plattetekst"/>
        </w:rPr>
      </w:pPr>
      <w:r w:rsidRPr="00D94783">
        <w:rPr>
          <w:rStyle w:val="1plattetekst"/>
        </w:rPr>
        <w:t>Van jongs af aan komen kinderen al in contact met taal. Door middel van het horen van taal leren kinderen betekenis te geven aan de wereld om hen heen en door deze taal vervolgens te spreken worden kinderen in staat gesteld om behoeftes, voorkeuren en emoties te uiten. Bij de 3 Leeuwtjes praten de pedagogisch medewerkers dan ook voortdurend tegen en met de kinderen, door middel van de interactievaardigheid praten en uitleggen. Zo benoemen zij hun eigen handelen en het handelen van de kinderen, waardoor de woordenschat zich vergroot en kinderen leren om deze woorden te koppelen aan de dingen die zij zien in hun omgeving. Daarnaast benoemen zij de gevoelens en behoeftes van de kinderen en van zichzelf waardoor kinderen deze woorden weer kunnen linken aan de gevoelens en behoeftes die zij ervaren. Kinderen kunnen op hun beurt weer oefenen met het toepassen van de geleerde woorden in gesproken taal met de pedagogisch medewerkers. Er vindt zo interactie plaats met kinderen in alle leeftijdscategorieën, in verschillende vormen, waarin rekening gehouden wordt met de leeftijd en het ontwikkelingsniveau van het kind:</w:t>
      </w:r>
    </w:p>
    <w:p w14:paraId="2D72BB4E" w14:textId="77777777" w:rsidR="00594F04" w:rsidRPr="009C12D8" w:rsidRDefault="00594F04" w:rsidP="00AA259F">
      <w:pPr>
        <w:ind w:right="282"/>
        <w:rPr>
          <w:rStyle w:val="1plattetekst"/>
        </w:rPr>
      </w:pPr>
    </w:p>
    <w:tbl>
      <w:tblPr>
        <w:tblStyle w:val="Rastertabel1licht-Accent31"/>
        <w:tblW w:w="0" w:type="auto"/>
        <w:tblLook w:val="04A0" w:firstRow="1" w:lastRow="0" w:firstColumn="1" w:lastColumn="0" w:noHBand="0" w:noVBand="1"/>
      </w:tblPr>
      <w:tblGrid>
        <w:gridCol w:w="1974"/>
        <w:gridCol w:w="7654"/>
      </w:tblGrid>
      <w:tr w:rsidR="00594F04" w14:paraId="7BF7254F" w14:textId="77777777" w:rsidTr="00A1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25886000" w14:textId="77777777" w:rsidR="00594F04" w:rsidRPr="00397EE3" w:rsidRDefault="00594F04" w:rsidP="00A175DE">
            <w:pPr>
              <w:rPr>
                <w:rFonts w:ascii="Nunito Sans Light" w:hAnsi="Nunito Sans Light"/>
                <w:color w:val="059A7B"/>
                <w:sz w:val="18"/>
                <w:szCs w:val="18"/>
              </w:rPr>
            </w:pPr>
            <w:r w:rsidRPr="00397EE3">
              <w:rPr>
                <w:rFonts w:ascii="Nunito Sans Light" w:hAnsi="Nunito Sans Light"/>
                <w:color w:val="059A7B"/>
                <w:sz w:val="18"/>
                <w:szCs w:val="18"/>
              </w:rPr>
              <w:t>Baby’s (0-1 jaar)</w:t>
            </w:r>
          </w:p>
        </w:tc>
        <w:tc>
          <w:tcPr>
            <w:tcW w:w="7654" w:type="dxa"/>
          </w:tcPr>
          <w:p w14:paraId="7BD7B078" w14:textId="77777777" w:rsidR="009B5EAE" w:rsidRPr="00397EE3" w:rsidRDefault="009B5EAE" w:rsidP="009B5EAE">
            <w:pPr>
              <w:pStyle w:val="Geenafstand"/>
              <w:cnfStyle w:val="100000000000" w:firstRow="1" w:lastRow="0" w:firstColumn="0" w:lastColumn="0" w:oddVBand="0" w:evenVBand="0" w:oddHBand="0" w:evenHBand="0" w:firstRowFirstColumn="0" w:firstRowLastColumn="0" w:lastRowFirstColumn="0" w:lastRowLastColumn="0"/>
              <w:rPr>
                <w:rStyle w:val="1plattetekst"/>
                <w:b w:val="0"/>
                <w:highlight w:val="yellow"/>
              </w:rPr>
            </w:pPr>
            <w:r w:rsidRPr="00397EE3">
              <w:rPr>
                <w:rStyle w:val="1plattetekst"/>
                <w:b w:val="0"/>
              </w:rPr>
              <w:t xml:space="preserve">De allerkleinste kunnen zelf nog niet praten, maar zijn wel gebaat bij het horen van gesproken taal om zich heen. Dit geeft hen namelijk een gevoel van veiligheid en geborgenheid: er is iemand in de buurt en kinderen kunnen zich voorbereiden op iets wat komen gaan, </w:t>
            </w:r>
            <w:r w:rsidR="00B80F6D" w:rsidRPr="00397EE3">
              <w:rPr>
                <w:rStyle w:val="1plattetekst"/>
                <w:b w:val="0"/>
              </w:rPr>
              <w:t>zoals het aantrekken van de broek en het oppakken uit de wipper</w:t>
            </w:r>
            <w:r w:rsidRPr="00397EE3">
              <w:rPr>
                <w:rStyle w:val="1plattetekst"/>
                <w:b w:val="0"/>
              </w:rPr>
              <w:t>. Baby’s maken allereerst met name non-verbaal contact door middel van het maken van oogcontact. Naarmate zij ouder worden zullen zij gaan oefenen met het maken van geluiden en klanken, en zullen deze zich steeds meer uitbreiden. Vanaf een maand of 7 zoeken baby’s steeds meer de interactie op met de mensen om hen heen door middel van verbaal en non-verbaal contact. Wanneer kinderen de 1 jaar naderen zullen zij naast klinkers ook medeklinkers laten horen, waarmee zij uiteindelijk hun eerste woordje vormen.</w:t>
            </w:r>
          </w:p>
          <w:p w14:paraId="1C99EEF2" w14:textId="77777777" w:rsidR="009B5EAE" w:rsidRPr="00397EE3" w:rsidRDefault="009B5EAE" w:rsidP="009B5EAE">
            <w:pPr>
              <w:pStyle w:val="Geenafstand"/>
              <w:cnfStyle w:val="100000000000" w:firstRow="1" w:lastRow="0" w:firstColumn="0" w:lastColumn="0" w:oddVBand="0" w:evenVBand="0" w:oddHBand="0" w:evenHBand="0" w:firstRowFirstColumn="0" w:firstRowLastColumn="0" w:lastRowFirstColumn="0" w:lastRowLastColumn="0"/>
              <w:rPr>
                <w:rStyle w:val="1plattetekst"/>
                <w:b w:val="0"/>
                <w:highlight w:val="yellow"/>
              </w:rPr>
            </w:pPr>
          </w:p>
          <w:p w14:paraId="58707D6C" w14:textId="77777777" w:rsidR="009B5EAE" w:rsidRPr="00397EE3" w:rsidRDefault="00B80F6D" w:rsidP="00B80F6D">
            <w:pPr>
              <w:pStyle w:val="Geenafstand"/>
              <w:cnfStyle w:val="100000000000" w:firstRow="1" w:lastRow="0" w:firstColumn="0" w:lastColumn="0" w:oddVBand="0" w:evenVBand="0" w:oddHBand="0" w:evenHBand="0" w:firstRowFirstColumn="0" w:firstRowLastColumn="0" w:lastRowFirstColumn="0" w:lastRowLastColumn="0"/>
              <w:rPr>
                <w:rStyle w:val="1plattetekst"/>
                <w:b w:val="0"/>
              </w:rPr>
            </w:pPr>
            <w:r w:rsidRPr="00397EE3">
              <w:rPr>
                <w:rStyle w:val="1plattetekst"/>
                <w:b w:val="0"/>
              </w:rPr>
              <w:t>Hoe wij de taalvaardigheden van de baby’s stimuleren:</w:t>
            </w:r>
          </w:p>
          <w:p w14:paraId="6E888B52" w14:textId="77777777" w:rsidR="009B5EAE" w:rsidRPr="00397EE3" w:rsidRDefault="009B5EAE" w:rsidP="009B5EAE">
            <w:pPr>
              <w:pStyle w:val="Geenafstand"/>
              <w:cnfStyle w:val="100000000000" w:firstRow="1" w:lastRow="0" w:firstColumn="0" w:lastColumn="0" w:oddVBand="0" w:evenVBand="0" w:oddHBand="0" w:evenHBand="0" w:firstRowFirstColumn="0" w:firstRowLastColumn="0" w:lastRowFirstColumn="0" w:lastRowLastColumn="0"/>
              <w:rPr>
                <w:rStyle w:val="1plattetekst"/>
                <w:b w:val="0"/>
              </w:rPr>
            </w:pPr>
          </w:p>
          <w:p w14:paraId="0755C8FF" w14:textId="77777777" w:rsidR="009B5EAE" w:rsidRPr="00397EE3" w:rsidRDefault="00B80F6D" w:rsidP="00512C45">
            <w:pPr>
              <w:pStyle w:val="Geenafstand"/>
              <w:numPr>
                <w:ilvl w:val="0"/>
                <w:numId w:val="19"/>
              </w:numPr>
              <w:cnfStyle w:val="100000000000" w:firstRow="1" w:lastRow="0" w:firstColumn="0" w:lastColumn="0" w:oddVBand="0" w:evenVBand="0" w:oddHBand="0" w:evenHBand="0" w:firstRowFirstColumn="0" w:firstRowLastColumn="0" w:lastRowFirstColumn="0" w:lastRowLastColumn="0"/>
              <w:rPr>
                <w:rStyle w:val="1plattetekst"/>
                <w:color w:val="059A7B"/>
              </w:rPr>
            </w:pPr>
            <w:r w:rsidRPr="00397EE3">
              <w:rPr>
                <w:rStyle w:val="1plattetekst"/>
                <w:color w:val="059A7B"/>
              </w:rPr>
              <w:t>Eigen handelen en handelen van kind benoemen:</w:t>
            </w:r>
          </w:p>
          <w:p w14:paraId="010C8A06" w14:textId="77777777" w:rsidR="00B80F6D" w:rsidRDefault="00B80F6D" w:rsidP="00B80F6D">
            <w:pPr>
              <w:pStyle w:val="Geenafstand"/>
              <w:ind w:left="1068"/>
              <w:cnfStyle w:val="100000000000" w:firstRow="1" w:lastRow="0" w:firstColumn="0" w:lastColumn="0" w:oddVBand="0" w:evenVBand="0" w:oddHBand="0" w:evenHBand="0" w:firstRowFirstColumn="0" w:firstRowLastColumn="0" w:lastRowFirstColumn="0" w:lastRowLastColumn="0"/>
              <w:rPr>
                <w:rStyle w:val="1plattetekst"/>
                <w:b w:val="0"/>
              </w:rPr>
            </w:pPr>
            <w:r w:rsidRPr="00397EE3">
              <w:rPr>
                <w:rStyle w:val="1plattetekst"/>
                <w:b w:val="0"/>
              </w:rPr>
              <w:t>De pedagogisch medewerkers praten gedurende de dag tegen en met de baby’s, waarin zij benoemen wat de kinderen doen én ook benoemen wat zij zelf aan het doen zijn of gaan doen. Op deze manier horen kinderen allerlei woorden, welke zij op hun beurt weer linken aan verschillende activiteiten en objecten.</w:t>
            </w:r>
          </w:p>
          <w:p w14:paraId="5917C22C" w14:textId="77777777" w:rsidR="00397EE3" w:rsidRPr="00397EE3" w:rsidRDefault="00397EE3" w:rsidP="00B80F6D">
            <w:pPr>
              <w:pStyle w:val="Geenafstand"/>
              <w:ind w:left="1068"/>
              <w:cnfStyle w:val="100000000000" w:firstRow="1" w:lastRow="0" w:firstColumn="0" w:lastColumn="0" w:oddVBand="0" w:evenVBand="0" w:oddHBand="0" w:evenHBand="0" w:firstRowFirstColumn="0" w:firstRowLastColumn="0" w:lastRowFirstColumn="0" w:lastRowLastColumn="0"/>
              <w:rPr>
                <w:rStyle w:val="1plattetekst"/>
                <w:b w:val="0"/>
              </w:rPr>
            </w:pPr>
          </w:p>
          <w:p w14:paraId="7F810273" w14:textId="77777777" w:rsidR="009B5EAE" w:rsidRPr="00397EE3" w:rsidRDefault="009B5EAE" w:rsidP="00512C45">
            <w:pPr>
              <w:pStyle w:val="Geenafstand"/>
              <w:numPr>
                <w:ilvl w:val="0"/>
                <w:numId w:val="19"/>
              </w:numPr>
              <w:cnfStyle w:val="100000000000" w:firstRow="1" w:lastRow="0" w:firstColumn="0" w:lastColumn="0" w:oddVBand="0" w:evenVBand="0" w:oddHBand="0" w:evenHBand="0" w:firstRowFirstColumn="0" w:firstRowLastColumn="0" w:lastRowFirstColumn="0" w:lastRowLastColumn="0"/>
              <w:rPr>
                <w:rStyle w:val="1plattetekst"/>
                <w:b w:val="0"/>
              </w:rPr>
            </w:pPr>
            <w:r w:rsidRPr="00407526">
              <w:rPr>
                <w:rStyle w:val="1plattetekst"/>
                <w:bCs w:val="0"/>
                <w:color w:val="059A7B"/>
              </w:rPr>
              <w:t>Reageren op contactinitiatieven</w:t>
            </w:r>
            <w:r w:rsidR="00B80F6D" w:rsidRPr="00407526">
              <w:rPr>
                <w:rStyle w:val="1plattetekst"/>
                <w:bCs w:val="0"/>
                <w:color w:val="059A7B"/>
              </w:rPr>
              <w:t>:</w:t>
            </w:r>
            <w:r w:rsidR="00B80F6D" w:rsidRPr="00397EE3">
              <w:rPr>
                <w:rStyle w:val="1plattetekst"/>
                <w:b w:val="0"/>
                <w:color w:val="059A7B"/>
              </w:rPr>
              <w:br/>
            </w:r>
            <w:r w:rsidR="00B80F6D" w:rsidRPr="00397EE3">
              <w:rPr>
                <w:rStyle w:val="1plattetekst"/>
                <w:b w:val="0"/>
              </w:rPr>
              <w:t>Wanneer baby’s contact zoeken met de pedagogisch medewerkers (armpjes uitsteken, oogcontact zoeken</w:t>
            </w:r>
            <w:r w:rsidR="00B35E38" w:rsidRPr="00397EE3">
              <w:rPr>
                <w:rStyle w:val="1plattetekst"/>
                <w:b w:val="0"/>
              </w:rPr>
              <w:t>, geluidjes maken), gaan zij hier</w:t>
            </w:r>
            <w:r w:rsidR="006A12B9" w:rsidRPr="00397EE3">
              <w:rPr>
                <w:rStyle w:val="1plattetekst"/>
                <w:b w:val="0"/>
              </w:rPr>
              <w:t xml:space="preserve"> zowel verbaal als non-verbaal </w:t>
            </w:r>
            <w:r w:rsidR="00B35E38" w:rsidRPr="00397EE3">
              <w:rPr>
                <w:rStyle w:val="1plattetekst"/>
                <w:b w:val="0"/>
              </w:rPr>
              <w:t>op in door geluidjes en klanken te herhale</w:t>
            </w:r>
            <w:r w:rsidR="00627A43" w:rsidRPr="00397EE3">
              <w:rPr>
                <w:rStyle w:val="1plattetekst"/>
                <w:b w:val="0"/>
              </w:rPr>
              <w:t>n en uit te breiden, oogcontact te maken</w:t>
            </w:r>
            <w:r w:rsidR="00BE1DAE" w:rsidRPr="00397EE3">
              <w:rPr>
                <w:rStyle w:val="1plattetekst"/>
                <w:b w:val="0"/>
              </w:rPr>
              <w:t>, te glimlachen</w:t>
            </w:r>
            <w:r w:rsidR="006A12B9" w:rsidRPr="00397EE3">
              <w:rPr>
                <w:rStyle w:val="1plattetekst"/>
                <w:b w:val="0"/>
              </w:rPr>
              <w:t>, een knuffel te geven</w:t>
            </w:r>
            <w:r w:rsidR="00627A43" w:rsidRPr="00397EE3">
              <w:rPr>
                <w:rStyle w:val="1plattetekst"/>
                <w:b w:val="0"/>
              </w:rPr>
              <w:t xml:space="preserve"> en het handelen van het kind te benoemen: ‘’Wil jij graag even een knuffel, Rosa?’’</w:t>
            </w:r>
            <w:r w:rsidR="004B3358" w:rsidRPr="00397EE3">
              <w:rPr>
                <w:rStyle w:val="1plattetekst"/>
                <w:b w:val="0"/>
              </w:rPr>
              <w:t xml:space="preserve">, ‘’Ja </w:t>
            </w:r>
            <w:proofErr w:type="spellStart"/>
            <w:r w:rsidR="004B3358" w:rsidRPr="00397EE3">
              <w:rPr>
                <w:rStyle w:val="1plattetekst"/>
                <w:b w:val="0"/>
              </w:rPr>
              <w:t>brrrr</w:t>
            </w:r>
            <w:proofErr w:type="spellEnd"/>
            <w:r w:rsidR="004B3358" w:rsidRPr="00397EE3">
              <w:rPr>
                <w:rStyle w:val="1plattetekst"/>
                <w:b w:val="0"/>
              </w:rPr>
              <w:t xml:space="preserve">, </w:t>
            </w:r>
            <w:proofErr w:type="spellStart"/>
            <w:r w:rsidR="004B3358" w:rsidRPr="00397EE3">
              <w:rPr>
                <w:rStyle w:val="1plattetekst"/>
                <w:b w:val="0"/>
              </w:rPr>
              <w:t>brrrr</w:t>
            </w:r>
            <w:proofErr w:type="spellEnd"/>
            <w:r w:rsidR="004B3358" w:rsidRPr="00397EE3">
              <w:rPr>
                <w:rStyle w:val="1plattetekst"/>
                <w:b w:val="0"/>
              </w:rPr>
              <w:t>’’, ‘’Kun je ook ‘’</w:t>
            </w:r>
            <w:proofErr w:type="spellStart"/>
            <w:r w:rsidR="004B3358" w:rsidRPr="00397EE3">
              <w:rPr>
                <w:rStyle w:val="1plattetekst"/>
                <w:b w:val="0"/>
              </w:rPr>
              <w:t>bababa</w:t>
            </w:r>
            <w:proofErr w:type="spellEnd"/>
            <w:r w:rsidR="004B3358" w:rsidRPr="00397EE3">
              <w:rPr>
                <w:rStyle w:val="1plattetekst"/>
                <w:b w:val="0"/>
              </w:rPr>
              <w:t>’’ zeggen?’’</w:t>
            </w:r>
            <w:r w:rsidR="00BE1DAE" w:rsidRPr="00397EE3">
              <w:rPr>
                <w:rStyle w:val="1plattetekst"/>
                <w:b w:val="0"/>
              </w:rPr>
              <w:t xml:space="preserve">. </w:t>
            </w:r>
            <w:r w:rsidR="00BE1DAE" w:rsidRPr="00397EE3">
              <w:rPr>
                <w:rStyle w:val="1plattetekst"/>
                <w:b w:val="0"/>
              </w:rPr>
              <w:br/>
            </w:r>
          </w:p>
          <w:p w14:paraId="1347F3BC" w14:textId="77777777" w:rsidR="009B5EAE" w:rsidRPr="00397EE3" w:rsidRDefault="009B5EAE" w:rsidP="00512C45">
            <w:pPr>
              <w:pStyle w:val="Geenafstand"/>
              <w:numPr>
                <w:ilvl w:val="0"/>
                <w:numId w:val="19"/>
              </w:numPr>
              <w:cnfStyle w:val="100000000000" w:firstRow="1" w:lastRow="0" w:firstColumn="0" w:lastColumn="0" w:oddVBand="0" w:evenVBand="0" w:oddHBand="0" w:evenHBand="0" w:firstRowFirstColumn="0" w:firstRowLastColumn="0" w:lastRowFirstColumn="0" w:lastRowLastColumn="0"/>
              <w:rPr>
                <w:rStyle w:val="1plattetekst"/>
                <w:b w:val="0"/>
              </w:rPr>
            </w:pPr>
            <w:r w:rsidRPr="00407526">
              <w:rPr>
                <w:rStyle w:val="1plattetekst"/>
                <w:bCs w:val="0"/>
                <w:color w:val="059A7B"/>
              </w:rPr>
              <w:t>Boekjes kijken/lezen</w:t>
            </w:r>
            <w:r w:rsidR="006A12B9" w:rsidRPr="00407526">
              <w:rPr>
                <w:rStyle w:val="1plattetekst"/>
                <w:bCs w:val="0"/>
                <w:color w:val="059A7B"/>
              </w:rPr>
              <w:t>:</w:t>
            </w:r>
            <w:r w:rsidR="006A12B9" w:rsidRPr="00397EE3">
              <w:rPr>
                <w:rStyle w:val="1plattetekst"/>
                <w:b w:val="0"/>
              </w:rPr>
              <w:br/>
              <w:t xml:space="preserve">Ook met de allerkleinste lezen de pedagogisch medewerkers boekjes. Zo worden de baby’s op schoot gehouden bij het voorlezen aan de oudere kinderen, maar zitten de pedagogisch medewerkers ook met de baby’s </w:t>
            </w:r>
            <w:r w:rsidR="006A12B9" w:rsidRPr="00397EE3">
              <w:rPr>
                <w:rStyle w:val="1plattetekst"/>
                <w:b w:val="0"/>
              </w:rPr>
              <w:lastRenderedPageBreak/>
              <w:t>individueel op schoot een boekje te lezen. De plaatjes die in het boekje voorkomen worden benoemd, waardoor baby’s woorden leren te geven aan de plaatjes die zij in de boekjes zien.</w:t>
            </w:r>
            <w:r w:rsidR="006A12B9" w:rsidRPr="00397EE3">
              <w:rPr>
                <w:rStyle w:val="1plattetekst"/>
                <w:b w:val="0"/>
              </w:rPr>
              <w:br/>
            </w:r>
          </w:p>
          <w:p w14:paraId="4A5E33CF" w14:textId="77777777" w:rsidR="009B5EAE" w:rsidRPr="00397EE3" w:rsidRDefault="009B5EAE" w:rsidP="00512C45">
            <w:pPr>
              <w:pStyle w:val="Geenafstand"/>
              <w:numPr>
                <w:ilvl w:val="0"/>
                <w:numId w:val="19"/>
              </w:numPr>
              <w:cnfStyle w:val="100000000000" w:firstRow="1" w:lastRow="0" w:firstColumn="0" w:lastColumn="0" w:oddVBand="0" w:evenVBand="0" w:oddHBand="0" w:evenHBand="0" w:firstRowFirstColumn="0" w:firstRowLastColumn="0" w:lastRowFirstColumn="0" w:lastRowLastColumn="0"/>
              <w:rPr>
                <w:rStyle w:val="1plattetekst"/>
                <w:b w:val="0"/>
              </w:rPr>
            </w:pPr>
            <w:r w:rsidRPr="00407526">
              <w:rPr>
                <w:rStyle w:val="1plattetekst"/>
                <w:bCs w:val="0"/>
                <w:color w:val="059A7B"/>
              </w:rPr>
              <w:t>Liedjes zingen</w:t>
            </w:r>
            <w:r w:rsidR="006A12B9" w:rsidRPr="00407526">
              <w:rPr>
                <w:rStyle w:val="1plattetekst"/>
                <w:bCs w:val="0"/>
                <w:color w:val="059A7B"/>
              </w:rPr>
              <w:t>:</w:t>
            </w:r>
            <w:r w:rsidR="006A12B9" w:rsidRPr="00397EE3">
              <w:rPr>
                <w:rStyle w:val="1plattetekst"/>
                <w:b w:val="0"/>
              </w:rPr>
              <w:br/>
              <w:t xml:space="preserve">De pedagogisch medewerkers zingen liedjes met de kinderen, zo ook met de baby’s. </w:t>
            </w:r>
            <w:r w:rsidR="00E57D5B" w:rsidRPr="00397EE3">
              <w:rPr>
                <w:rStyle w:val="1plattetekst"/>
                <w:b w:val="0"/>
              </w:rPr>
              <w:t xml:space="preserve">Naast dat het hen rust brengt, leren zij op deze manier ook allerlei nieuwe woorden bij! De wat oudere baby’s kunnen daarbij ook nog vrolijk mee bewegen, met bijvoorbeeld liedjes als ‘’Klap eens in je handjes’’. </w:t>
            </w:r>
          </w:p>
          <w:p w14:paraId="1AF6751A" w14:textId="77777777" w:rsidR="00594F04" w:rsidRPr="00397EE3" w:rsidRDefault="00594F04" w:rsidP="00A175DE">
            <w:pPr>
              <w:pStyle w:val="Geenafstand"/>
              <w:cnfStyle w:val="100000000000" w:firstRow="1" w:lastRow="0" w:firstColumn="0" w:lastColumn="0" w:oddVBand="0" w:evenVBand="0" w:oddHBand="0" w:evenHBand="0" w:firstRowFirstColumn="0" w:firstRowLastColumn="0" w:lastRowFirstColumn="0" w:lastRowLastColumn="0"/>
              <w:rPr>
                <w:rStyle w:val="1plattetekst"/>
                <w:b w:val="0"/>
              </w:rPr>
            </w:pPr>
          </w:p>
        </w:tc>
      </w:tr>
      <w:tr w:rsidR="00594F04" w14:paraId="7C00B32A" w14:textId="77777777" w:rsidTr="00A175DE">
        <w:tc>
          <w:tcPr>
            <w:cnfStyle w:val="001000000000" w:firstRow="0" w:lastRow="0" w:firstColumn="1" w:lastColumn="0" w:oddVBand="0" w:evenVBand="0" w:oddHBand="0" w:evenHBand="0" w:firstRowFirstColumn="0" w:firstRowLastColumn="0" w:lastRowFirstColumn="0" w:lastRowLastColumn="0"/>
            <w:tcW w:w="1974" w:type="dxa"/>
          </w:tcPr>
          <w:p w14:paraId="535F30BF" w14:textId="77777777" w:rsidR="00594F04" w:rsidRPr="00397EE3" w:rsidRDefault="00594F04" w:rsidP="0057477B">
            <w:pPr>
              <w:rPr>
                <w:rFonts w:ascii="Nunito Sans Light" w:hAnsi="Nunito Sans Light"/>
                <w:color w:val="059A7B"/>
                <w:sz w:val="18"/>
                <w:szCs w:val="18"/>
              </w:rPr>
            </w:pPr>
            <w:r w:rsidRPr="00397EE3">
              <w:rPr>
                <w:rFonts w:ascii="Nunito Sans Light" w:hAnsi="Nunito Sans Light"/>
                <w:color w:val="059A7B"/>
                <w:sz w:val="18"/>
                <w:szCs w:val="18"/>
              </w:rPr>
              <w:lastRenderedPageBreak/>
              <w:t>Dreumesen (1-2 jaar)</w:t>
            </w:r>
          </w:p>
        </w:tc>
        <w:tc>
          <w:tcPr>
            <w:tcW w:w="7654" w:type="dxa"/>
          </w:tcPr>
          <w:p w14:paraId="05DE02B5" w14:textId="77777777" w:rsidR="00E57D5B" w:rsidRPr="00397EE3" w:rsidRDefault="00E57D5B" w:rsidP="00E57D5B">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r w:rsidRPr="00397EE3">
              <w:rPr>
                <w:rFonts w:ascii="Nunito Sans Light" w:hAnsi="Nunito Sans Light"/>
                <w:b/>
                <w:color w:val="auto"/>
                <w:sz w:val="18"/>
                <w:szCs w:val="18"/>
              </w:rPr>
              <w:t>D</w:t>
            </w:r>
            <w:r w:rsidRPr="00397EE3">
              <w:rPr>
                <w:rFonts w:ascii="Nunito Sans Light" w:hAnsi="Nunito Sans Light"/>
                <w:color w:val="auto"/>
                <w:sz w:val="18"/>
                <w:szCs w:val="18"/>
              </w:rPr>
              <w:t>r</w:t>
            </w:r>
            <w:r w:rsidRPr="00397EE3">
              <w:rPr>
                <w:rFonts w:ascii="Nunito Sans Light" w:hAnsi="Nunito Sans Light"/>
                <w:sz w:val="18"/>
                <w:szCs w:val="18"/>
              </w:rPr>
              <w:t xml:space="preserve">eumesen leren taal steeds beter te begrijpen en beseffen dat ieder ding om hem heen een naam heeft. Zij leren steeds meer nieuwe woorden bij door de gesproken taal om hen heen te imiteren. Zo zullen zij allereerst losse woorden benoemen, waarna deze losse woorden steeds meer in zinnen geplaats zullen worden van 2 en 3 woorden. </w:t>
            </w:r>
          </w:p>
          <w:p w14:paraId="311A7BC6" w14:textId="77777777" w:rsidR="00E57D5B" w:rsidRPr="00397EE3" w:rsidRDefault="00E57D5B" w:rsidP="00E57D5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p>
          <w:p w14:paraId="600B203D" w14:textId="77777777" w:rsidR="00E57D5B" w:rsidRPr="00397EE3" w:rsidRDefault="00E57D5B" w:rsidP="00E57D5B">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397EE3">
              <w:rPr>
                <w:rFonts w:ascii="Nunito Sans Light" w:hAnsi="Nunito Sans Light"/>
                <w:i/>
                <w:sz w:val="18"/>
                <w:szCs w:val="18"/>
              </w:rPr>
              <w:t>Hoe wij de taalvaardigheden van dreumesen stimuleren:</w:t>
            </w:r>
          </w:p>
          <w:p w14:paraId="25E09EAD" w14:textId="77777777" w:rsidR="00E57D5B"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r w:rsidRPr="00397EE3">
              <w:rPr>
                <w:rFonts w:ascii="Nunito Sans Light" w:hAnsi="Nunito Sans Light"/>
                <w:b/>
                <w:color w:val="059A7B"/>
                <w:sz w:val="18"/>
                <w:szCs w:val="18"/>
              </w:rPr>
              <w:t>Handelen benoemen:</w:t>
            </w:r>
          </w:p>
          <w:p w14:paraId="35341682" w14:textId="77777777" w:rsidR="00E57D5B" w:rsidRPr="00397EE3" w:rsidRDefault="00E57D5B" w:rsidP="00E57D5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auto"/>
                <w:sz w:val="18"/>
                <w:szCs w:val="18"/>
              </w:rPr>
            </w:pPr>
            <w:r w:rsidRPr="00397EE3">
              <w:rPr>
                <w:rFonts w:ascii="Nunito Sans Light" w:hAnsi="Nunito Sans Light"/>
                <w:color w:val="auto"/>
                <w:sz w:val="18"/>
                <w:szCs w:val="18"/>
              </w:rPr>
              <w:t xml:space="preserve">Net als bij de baby’s wordt ook bij de dreumesen en peuters </w:t>
            </w:r>
            <w:r w:rsidR="00EE0FEF" w:rsidRPr="00397EE3">
              <w:rPr>
                <w:rFonts w:ascii="Nunito Sans Light" w:hAnsi="Nunito Sans Light"/>
                <w:color w:val="auto"/>
                <w:sz w:val="18"/>
                <w:szCs w:val="18"/>
              </w:rPr>
              <w:t xml:space="preserve">het handelen van zowel de kinderen als de pedagogisch medewerkers zelf benoemd. </w:t>
            </w:r>
            <w:r w:rsidRPr="00397EE3">
              <w:rPr>
                <w:rFonts w:ascii="Nunito Sans Light" w:hAnsi="Nunito Sans Light"/>
                <w:color w:val="auto"/>
                <w:sz w:val="18"/>
                <w:szCs w:val="18"/>
              </w:rPr>
              <w:t>Op deze manier horen kinderen allerlei woorden, welke zij op hun beurt weer linken aan verschillende activiteiten en objecten</w:t>
            </w:r>
            <w:r w:rsidR="00EE0FEF" w:rsidRPr="00397EE3">
              <w:rPr>
                <w:rFonts w:ascii="Nunito Sans Light" w:hAnsi="Nunito Sans Light"/>
                <w:color w:val="auto"/>
                <w:sz w:val="18"/>
                <w:szCs w:val="18"/>
              </w:rPr>
              <w:t xml:space="preserve">, én weten zij precies waar zij aan toe zijn. </w:t>
            </w:r>
            <w:r w:rsidR="00F90CEE" w:rsidRPr="00397EE3">
              <w:rPr>
                <w:rFonts w:ascii="Nunito Sans Light" w:hAnsi="Nunito Sans Light"/>
                <w:color w:val="auto"/>
                <w:sz w:val="18"/>
                <w:szCs w:val="18"/>
              </w:rPr>
              <w:t xml:space="preserve">Wanneer kinderen deze woorden eenmaal gelinkt hebben aan </w:t>
            </w:r>
            <w:r w:rsidR="001D4BD3" w:rsidRPr="00397EE3">
              <w:rPr>
                <w:rFonts w:ascii="Nunito Sans Light" w:hAnsi="Nunito Sans Light"/>
                <w:color w:val="auto"/>
                <w:sz w:val="18"/>
                <w:szCs w:val="18"/>
              </w:rPr>
              <w:t>de activiteiten en objecten die om hen heen gebeuren, kunnen zij deze op hun beurt zelf gaan</w:t>
            </w:r>
            <w:r w:rsidR="00F71212" w:rsidRPr="00397EE3">
              <w:rPr>
                <w:rFonts w:ascii="Nunito Sans Light" w:hAnsi="Nunito Sans Light"/>
                <w:color w:val="auto"/>
                <w:sz w:val="18"/>
                <w:szCs w:val="18"/>
              </w:rPr>
              <w:t xml:space="preserve"> leren</w:t>
            </w:r>
            <w:r w:rsidR="001D4BD3" w:rsidRPr="00397EE3">
              <w:rPr>
                <w:rFonts w:ascii="Nunito Sans Light" w:hAnsi="Nunito Sans Light"/>
                <w:color w:val="auto"/>
                <w:sz w:val="18"/>
                <w:szCs w:val="18"/>
              </w:rPr>
              <w:t xml:space="preserve"> gebruiken in de gesproken taal. </w:t>
            </w:r>
            <w:r w:rsidR="00F71212" w:rsidRPr="00397EE3">
              <w:rPr>
                <w:rFonts w:ascii="Nunito Sans Light" w:hAnsi="Nunito Sans Light"/>
                <w:color w:val="auto"/>
                <w:sz w:val="18"/>
                <w:szCs w:val="18"/>
              </w:rPr>
              <w:t xml:space="preserve">Dreumesen kunnen zo steeds beter duidelijk maken wat zij willen, door bijvoorbeeld niet alleen meer te kijken of te wijzen naar een bal, maar ook ‘’Bal’’ te zeggen of ‘’Mij bal’’. </w:t>
            </w:r>
          </w:p>
          <w:p w14:paraId="2A5053E4" w14:textId="77777777" w:rsidR="000B2FB1" w:rsidRPr="00397EE3" w:rsidRDefault="000B2FB1" w:rsidP="00E57D5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p>
          <w:p w14:paraId="66AF236C" w14:textId="77777777" w:rsidR="000B2FB1" w:rsidRPr="00397EE3" w:rsidRDefault="000B2FB1"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color w:val="948A54" w:themeColor="background2" w:themeShade="80"/>
                <w:sz w:val="18"/>
                <w:szCs w:val="18"/>
              </w:rPr>
            </w:pPr>
            <w:r w:rsidRPr="00397EE3">
              <w:rPr>
                <w:rFonts w:ascii="Nunito Sans Light" w:hAnsi="Nunito Sans Light"/>
                <w:b/>
                <w:color w:val="059A7B"/>
                <w:sz w:val="18"/>
                <w:szCs w:val="18"/>
              </w:rPr>
              <w:t>Omgeving benoemen:</w:t>
            </w:r>
            <w:r w:rsidRPr="00397EE3">
              <w:rPr>
                <w:rFonts w:ascii="Nunito Sans Light" w:hAnsi="Nunito Sans Light"/>
                <w:color w:val="9BBB59" w:themeColor="accent3"/>
                <w:sz w:val="18"/>
                <w:szCs w:val="18"/>
              </w:rPr>
              <w:br/>
            </w:r>
            <w:r w:rsidRPr="00397EE3">
              <w:rPr>
                <w:rFonts w:ascii="Nunito Sans Light" w:hAnsi="Nunito Sans Light"/>
                <w:color w:val="auto"/>
                <w:sz w:val="18"/>
                <w:szCs w:val="18"/>
              </w:rPr>
              <w:t xml:space="preserve">De pedagogisch medewerkers benoemen actief wat er in de omgeving van de kinderen gebeurd. Op deze manier maken zij de omgeving voorspelbaar voor de kinderen en leren kinderen woorden te geven aan de gebeurtenissen om hen heen. Zo kan het zo zijn dat er buiten werkmannen bezig zijn met de stoep, de pedagogisch </w:t>
            </w:r>
            <w:r w:rsidR="008953DA" w:rsidRPr="00397EE3">
              <w:rPr>
                <w:rFonts w:ascii="Nunito Sans Light" w:hAnsi="Nunito Sans Light"/>
                <w:color w:val="auto"/>
                <w:sz w:val="18"/>
                <w:szCs w:val="18"/>
              </w:rPr>
              <w:t xml:space="preserve">medewerkers benoemen dit dan naar de kinderen toe: </w:t>
            </w:r>
            <w:r w:rsidR="008953DA" w:rsidRPr="00397EE3">
              <w:rPr>
                <w:rFonts w:ascii="Nunito Sans Light" w:hAnsi="Nunito Sans Light"/>
                <w:color w:val="059A7B"/>
                <w:sz w:val="16"/>
                <w:szCs w:val="16"/>
              </w:rPr>
              <w:t>‘’Wat een hard geluid he jongens? De mannen zijn buiten bezig met de stoep</w:t>
            </w:r>
            <w:r w:rsidR="00684BAC" w:rsidRPr="00397EE3">
              <w:rPr>
                <w:rFonts w:ascii="Nunito Sans Light" w:hAnsi="Nunito Sans Light"/>
                <w:color w:val="059A7B"/>
                <w:sz w:val="16"/>
                <w:szCs w:val="16"/>
              </w:rPr>
              <w:t>, zien jullie dat?’’</w:t>
            </w:r>
          </w:p>
          <w:p w14:paraId="67EEDF04" w14:textId="77777777" w:rsidR="00E57D5B" w:rsidRPr="00397EE3" w:rsidRDefault="00E57D5B" w:rsidP="00F71212">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51EE9529" w14:textId="77777777" w:rsidR="00E57D5B"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r w:rsidRPr="00397EE3">
              <w:rPr>
                <w:rFonts w:ascii="Nunito Sans Light" w:hAnsi="Nunito Sans Light"/>
                <w:b/>
                <w:color w:val="059A7B"/>
                <w:sz w:val="18"/>
                <w:szCs w:val="18"/>
              </w:rPr>
              <w:t>Liedjes zingen</w:t>
            </w:r>
            <w:r w:rsidR="00F71212" w:rsidRPr="00397EE3">
              <w:rPr>
                <w:rFonts w:ascii="Nunito Sans Light" w:hAnsi="Nunito Sans Light"/>
                <w:b/>
                <w:color w:val="059A7B"/>
                <w:sz w:val="18"/>
                <w:szCs w:val="18"/>
              </w:rPr>
              <w:t>:</w:t>
            </w:r>
          </w:p>
          <w:p w14:paraId="48DD37A3" w14:textId="77777777" w:rsidR="00F71212" w:rsidRPr="00397EE3" w:rsidRDefault="00F71212" w:rsidP="00F71212">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auto"/>
                <w:sz w:val="18"/>
                <w:szCs w:val="18"/>
              </w:rPr>
            </w:pPr>
            <w:r w:rsidRPr="00397EE3">
              <w:rPr>
                <w:rFonts w:ascii="Nunito Sans Light" w:hAnsi="Nunito Sans Light"/>
                <w:color w:val="auto"/>
                <w:sz w:val="18"/>
                <w:szCs w:val="18"/>
              </w:rPr>
              <w:t xml:space="preserve">De pedagogisch medewerkers zingen liedjes met de kinderen, waardoor zij steeds meer woorden horen </w:t>
            </w:r>
            <w:r w:rsidR="00A77627" w:rsidRPr="00397EE3">
              <w:rPr>
                <w:rFonts w:ascii="Nunito Sans Light" w:hAnsi="Nunito Sans Light"/>
                <w:color w:val="auto"/>
                <w:sz w:val="18"/>
                <w:szCs w:val="18"/>
              </w:rPr>
              <w:t xml:space="preserve">en de woordenschat zich vergroot. Bij de dreumesen en peuters wordt er daarbij ook actief bewogen, waarin </w:t>
            </w:r>
            <w:r w:rsidR="001F5915" w:rsidRPr="00397EE3">
              <w:rPr>
                <w:rFonts w:ascii="Nunito Sans Light" w:hAnsi="Nunito Sans Light"/>
                <w:color w:val="auto"/>
                <w:sz w:val="18"/>
                <w:szCs w:val="18"/>
              </w:rPr>
              <w:t>verschillende objecten uitgebeeld worden en</w:t>
            </w:r>
            <w:r w:rsidR="00112EC0" w:rsidRPr="00397EE3">
              <w:rPr>
                <w:rFonts w:ascii="Nunito Sans Light" w:hAnsi="Nunito Sans Light"/>
                <w:color w:val="auto"/>
                <w:sz w:val="18"/>
                <w:szCs w:val="18"/>
              </w:rPr>
              <w:t xml:space="preserve"> lichaamsdelen benoemd worden: ‘’Hoofd, schouders, knie en teen’’</w:t>
            </w:r>
            <w:r w:rsidR="001F5915" w:rsidRPr="00397EE3">
              <w:rPr>
                <w:rFonts w:ascii="Nunito Sans Light" w:hAnsi="Nunito Sans Light"/>
                <w:color w:val="auto"/>
                <w:sz w:val="18"/>
                <w:szCs w:val="18"/>
              </w:rPr>
              <w:t xml:space="preserve">, ‘’Visje </w:t>
            </w:r>
            <w:proofErr w:type="spellStart"/>
            <w:r w:rsidR="001F5915" w:rsidRPr="00397EE3">
              <w:rPr>
                <w:rFonts w:ascii="Nunito Sans Light" w:hAnsi="Nunito Sans Light"/>
                <w:color w:val="auto"/>
                <w:sz w:val="18"/>
                <w:szCs w:val="18"/>
              </w:rPr>
              <w:t>visje</w:t>
            </w:r>
            <w:proofErr w:type="spellEnd"/>
            <w:r w:rsidR="001F5915" w:rsidRPr="00397EE3">
              <w:rPr>
                <w:rFonts w:ascii="Nunito Sans Light" w:hAnsi="Nunito Sans Light"/>
                <w:color w:val="auto"/>
                <w:sz w:val="18"/>
                <w:szCs w:val="18"/>
              </w:rPr>
              <w:t xml:space="preserve">’’, ‘’Klap eens in je handjes’’. </w:t>
            </w:r>
            <w:r w:rsidR="00D56BC6" w:rsidRPr="00397EE3">
              <w:rPr>
                <w:rFonts w:ascii="Nunito Sans Light" w:hAnsi="Nunito Sans Light"/>
                <w:color w:val="auto"/>
                <w:sz w:val="18"/>
                <w:szCs w:val="18"/>
              </w:rPr>
              <w:t xml:space="preserve">Op deze manier leren de dreumesen woorden te geven aan de </w:t>
            </w:r>
            <w:r w:rsidR="00C64CD1" w:rsidRPr="00397EE3">
              <w:rPr>
                <w:rFonts w:ascii="Nunito Sans Light" w:hAnsi="Nunito Sans Light"/>
                <w:color w:val="auto"/>
                <w:sz w:val="18"/>
                <w:szCs w:val="18"/>
              </w:rPr>
              <w:t>objecten die uitgebeeld worden of het lichaamsdeel wat gebruikt wordt.</w:t>
            </w:r>
          </w:p>
          <w:p w14:paraId="69AC37B6" w14:textId="77777777" w:rsidR="00A77627" w:rsidRPr="00397EE3" w:rsidRDefault="00A77627" w:rsidP="00F71212">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9BBB59" w:themeColor="accent3"/>
                <w:sz w:val="18"/>
                <w:szCs w:val="18"/>
              </w:rPr>
            </w:pPr>
          </w:p>
          <w:p w14:paraId="0EE2369C" w14:textId="77777777" w:rsidR="00E57D5B"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Voorlezen</w:t>
            </w:r>
            <w:r w:rsidR="00C64CD1" w:rsidRPr="00397EE3">
              <w:rPr>
                <w:rFonts w:ascii="Nunito Sans Light" w:hAnsi="Nunito Sans Light"/>
                <w:b/>
                <w:color w:val="059A7B"/>
                <w:sz w:val="18"/>
                <w:szCs w:val="18"/>
              </w:rPr>
              <w:t>:</w:t>
            </w:r>
            <w:r w:rsidR="00C64CD1" w:rsidRPr="00397EE3">
              <w:rPr>
                <w:rFonts w:ascii="Nunito Sans Light" w:hAnsi="Nunito Sans Light"/>
                <w:b/>
                <w:color w:val="9BBB59" w:themeColor="accent3"/>
                <w:sz w:val="18"/>
                <w:szCs w:val="18"/>
              </w:rPr>
              <w:br/>
            </w:r>
            <w:r w:rsidR="00C64CD1" w:rsidRPr="00397EE3">
              <w:rPr>
                <w:rFonts w:ascii="Nunito Sans Light" w:hAnsi="Nunito Sans Light"/>
                <w:color w:val="auto"/>
                <w:sz w:val="18"/>
                <w:szCs w:val="18"/>
              </w:rPr>
              <w:t>Op de groep zijn boekjes aanwezig, welke de kinderen zelf kunnen doorbladeren. Daarnaast lezen de pedagogisch medewerkers regelmatig met zowel individuele</w:t>
            </w:r>
            <w:r w:rsidR="00FA1638" w:rsidRPr="00397EE3">
              <w:rPr>
                <w:rFonts w:ascii="Nunito Sans Light" w:hAnsi="Nunito Sans Light"/>
                <w:color w:val="auto"/>
                <w:sz w:val="18"/>
                <w:szCs w:val="18"/>
              </w:rPr>
              <w:t xml:space="preserve"> kinderen</w:t>
            </w:r>
            <w:r w:rsidR="00C64CD1" w:rsidRPr="00397EE3">
              <w:rPr>
                <w:rFonts w:ascii="Nunito Sans Light" w:hAnsi="Nunito Sans Light"/>
                <w:color w:val="auto"/>
                <w:sz w:val="18"/>
                <w:szCs w:val="18"/>
              </w:rPr>
              <w:t xml:space="preserve"> als groepjes kinderen een boekje</w:t>
            </w:r>
            <w:r w:rsidR="00FA1638" w:rsidRPr="00397EE3">
              <w:rPr>
                <w:rFonts w:ascii="Nunito Sans Light" w:hAnsi="Nunito Sans Light"/>
                <w:color w:val="auto"/>
                <w:sz w:val="18"/>
                <w:szCs w:val="18"/>
              </w:rPr>
              <w:t xml:space="preserve">. Dit proberen zij zoveel mogelijk interactief te doen, waarin zij open vragen stellen aan de kinderen en hen stimuleren om mee/na te denken: </w:t>
            </w:r>
            <w:r w:rsidR="00FA1638" w:rsidRPr="00397EE3">
              <w:rPr>
                <w:rFonts w:ascii="Nunito Sans Light" w:hAnsi="Nunito Sans Light"/>
                <w:i/>
                <w:color w:val="059A7B"/>
                <w:sz w:val="16"/>
                <w:szCs w:val="16"/>
              </w:rPr>
              <w:t>‘’Wat voor kleur is dit?’’, ‘’Oh, wat doet Anna nu?’’, ‘’Wat zal Tim gaan doen denken jullie?’’.</w:t>
            </w:r>
            <w:r w:rsidR="00FA1638" w:rsidRPr="00397EE3">
              <w:rPr>
                <w:rFonts w:ascii="Nunito Sans Light" w:hAnsi="Nunito Sans Light"/>
                <w:i/>
                <w:color w:val="92D050"/>
                <w:sz w:val="18"/>
                <w:szCs w:val="18"/>
              </w:rPr>
              <w:t xml:space="preserve"> </w:t>
            </w:r>
            <w:r w:rsidR="00FA1638" w:rsidRPr="00397EE3">
              <w:rPr>
                <w:rFonts w:ascii="Nunito Sans Light" w:hAnsi="Nunito Sans Light"/>
                <w:color w:val="auto"/>
                <w:sz w:val="18"/>
                <w:szCs w:val="18"/>
              </w:rPr>
              <w:t xml:space="preserve">Bij de dreumesen zal de nadruk nog meer liggen op het benoemen van </w:t>
            </w:r>
            <w:r w:rsidR="00D26E8A" w:rsidRPr="00397EE3">
              <w:rPr>
                <w:rFonts w:ascii="Nunito Sans Light" w:hAnsi="Nunito Sans Light"/>
                <w:color w:val="auto"/>
                <w:sz w:val="18"/>
                <w:szCs w:val="18"/>
              </w:rPr>
              <w:t>de verschillende objecten die in het boekje voorkomen en de eigenschappen van deze objecten (kleuren en vormen).</w:t>
            </w:r>
            <w:r w:rsidR="00F87B7A" w:rsidRPr="00397EE3">
              <w:rPr>
                <w:rFonts w:ascii="Nunito Sans Light" w:hAnsi="Nunito Sans Light"/>
                <w:b/>
                <w:color w:val="auto"/>
                <w:sz w:val="18"/>
                <w:szCs w:val="18"/>
              </w:rPr>
              <w:t xml:space="preserve"> </w:t>
            </w:r>
          </w:p>
          <w:p w14:paraId="1755AAF5" w14:textId="77777777" w:rsidR="00D26E8A" w:rsidRPr="00397EE3" w:rsidRDefault="00D26E8A" w:rsidP="00D26E8A">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p>
          <w:p w14:paraId="4C8C39E4" w14:textId="77777777" w:rsidR="003708A5"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Gesprekjes voeren</w:t>
            </w:r>
            <w:r w:rsidR="00F87B7A" w:rsidRPr="00397EE3">
              <w:rPr>
                <w:rFonts w:ascii="Nunito Sans Light" w:hAnsi="Nunito Sans Light"/>
                <w:b/>
                <w:color w:val="059A7B"/>
                <w:sz w:val="18"/>
                <w:szCs w:val="18"/>
              </w:rPr>
              <w:t>:</w:t>
            </w:r>
            <w:r w:rsidR="00F87B7A" w:rsidRPr="00397EE3">
              <w:rPr>
                <w:rFonts w:ascii="Nunito Sans Light" w:hAnsi="Nunito Sans Light"/>
                <w:b/>
                <w:color w:val="059A7B"/>
                <w:sz w:val="18"/>
                <w:szCs w:val="18"/>
              </w:rPr>
              <w:br/>
            </w:r>
            <w:r w:rsidR="00F87B7A" w:rsidRPr="00397EE3">
              <w:rPr>
                <w:rFonts w:ascii="Nunito Sans Light" w:hAnsi="Nunito Sans Light"/>
                <w:color w:val="auto"/>
                <w:sz w:val="18"/>
                <w:szCs w:val="18"/>
              </w:rPr>
              <w:t xml:space="preserve">Gedurende de dag voeren de pedagogisch medewerkers gesprekjes met de kinderen, waarin zij open vragen stellen aan de kinderen. Omdat van dreumesen nog </w:t>
            </w:r>
            <w:r w:rsidR="00F87B7A" w:rsidRPr="00397EE3">
              <w:rPr>
                <w:rFonts w:ascii="Nunito Sans Light" w:hAnsi="Nunito Sans Light"/>
                <w:color w:val="auto"/>
                <w:sz w:val="18"/>
                <w:szCs w:val="18"/>
              </w:rPr>
              <w:lastRenderedPageBreak/>
              <w:t xml:space="preserve">niet verwacht kan worden dat zij hele verhalen vertellen, zullen </w:t>
            </w:r>
            <w:r w:rsidR="0088017E" w:rsidRPr="00397EE3">
              <w:rPr>
                <w:rFonts w:ascii="Nunito Sans Light" w:hAnsi="Nunito Sans Light"/>
                <w:color w:val="auto"/>
                <w:sz w:val="18"/>
                <w:szCs w:val="18"/>
              </w:rPr>
              <w:t xml:space="preserve">de pedagogisch medewerkers met name het handelen van de kinderen benoemen en </w:t>
            </w:r>
            <w:r w:rsidR="009743F5" w:rsidRPr="00397EE3">
              <w:rPr>
                <w:rFonts w:ascii="Nunito Sans Light" w:hAnsi="Nunito Sans Light"/>
                <w:color w:val="auto"/>
                <w:sz w:val="18"/>
                <w:szCs w:val="18"/>
              </w:rPr>
              <w:t>inspelen</w:t>
            </w:r>
            <w:r w:rsidR="0088017E" w:rsidRPr="00397EE3">
              <w:rPr>
                <w:rFonts w:ascii="Nunito Sans Light" w:hAnsi="Nunito Sans Light"/>
                <w:color w:val="auto"/>
                <w:sz w:val="18"/>
                <w:szCs w:val="18"/>
              </w:rPr>
              <w:t xml:space="preserve"> op</w:t>
            </w:r>
            <w:r w:rsidR="009743F5" w:rsidRPr="00397EE3">
              <w:rPr>
                <w:rFonts w:ascii="Nunito Sans Light" w:hAnsi="Nunito Sans Light"/>
                <w:color w:val="auto"/>
                <w:sz w:val="18"/>
                <w:szCs w:val="18"/>
              </w:rPr>
              <w:t xml:space="preserve"> de</w:t>
            </w:r>
            <w:r w:rsidR="0088017E" w:rsidRPr="00397EE3">
              <w:rPr>
                <w:rFonts w:ascii="Nunito Sans Light" w:hAnsi="Nunito Sans Light"/>
                <w:color w:val="auto"/>
                <w:sz w:val="18"/>
                <w:szCs w:val="18"/>
              </w:rPr>
              <w:t xml:space="preserve"> non-verbale contactinitiatieven, zoals het wijzen naar een bal</w:t>
            </w:r>
            <w:r w:rsidR="00CB141D" w:rsidRPr="00397EE3">
              <w:rPr>
                <w:rFonts w:ascii="Nunito Sans Light" w:hAnsi="Nunito Sans Light"/>
                <w:color w:val="auto"/>
                <w:sz w:val="18"/>
                <w:szCs w:val="18"/>
              </w:rPr>
              <w:t xml:space="preserve"> of een glimlach die verschijnt na het voltooien van een kleine puzzel</w:t>
            </w:r>
            <w:r w:rsidR="009743F5" w:rsidRPr="00397EE3">
              <w:rPr>
                <w:rFonts w:ascii="Nunito Sans Light" w:hAnsi="Nunito Sans Light"/>
                <w:color w:val="auto"/>
                <w:sz w:val="18"/>
                <w:szCs w:val="18"/>
              </w:rPr>
              <w:t xml:space="preserve">: </w:t>
            </w:r>
            <w:r w:rsidR="009743F5" w:rsidRPr="00397EE3">
              <w:rPr>
                <w:rFonts w:ascii="Nunito Sans Light" w:hAnsi="Nunito Sans Light"/>
                <w:color w:val="948A54" w:themeColor="background2" w:themeShade="80"/>
                <w:sz w:val="18"/>
                <w:szCs w:val="18"/>
              </w:rPr>
              <w:t>‘</w:t>
            </w:r>
            <w:r w:rsidR="009743F5" w:rsidRPr="00397EE3">
              <w:rPr>
                <w:rFonts w:ascii="Nunito Sans Light" w:hAnsi="Nunito Sans Light"/>
                <w:i/>
                <w:color w:val="059A7B"/>
                <w:sz w:val="16"/>
                <w:szCs w:val="16"/>
              </w:rPr>
              <w:t>’Wauw je hebt de puzzel helemaal zelf gemaakt! Ik zie dat jij heel trots bent, Tim, klopt dat?’’</w:t>
            </w:r>
            <w:r w:rsidR="00C81542" w:rsidRPr="00397EE3">
              <w:rPr>
                <w:rFonts w:ascii="Nunito Sans Light" w:hAnsi="Nunito Sans Light"/>
                <w:i/>
                <w:color w:val="059A7B"/>
                <w:sz w:val="16"/>
                <w:szCs w:val="16"/>
              </w:rPr>
              <w:t>.</w:t>
            </w:r>
            <w:r w:rsidR="00C81542" w:rsidRPr="00397EE3">
              <w:rPr>
                <w:rFonts w:ascii="Nunito Sans Light" w:hAnsi="Nunito Sans Light"/>
                <w:i/>
                <w:color w:val="948A54" w:themeColor="background2" w:themeShade="80"/>
                <w:sz w:val="18"/>
                <w:szCs w:val="18"/>
              </w:rPr>
              <w:t xml:space="preserve"> </w:t>
            </w:r>
            <w:r w:rsidR="00C81542" w:rsidRPr="00397EE3">
              <w:rPr>
                <w:rFonts w:ascii="Nunito Sans Light" w:hAnsi="Nunito Sans Light"/>
                <w:color w:val="auto"/>
                <w:sz w:val="18"/>
                <w:szCs w:val="18"/>
              </w:rPr>
              <w:t>Door daarbij gevoelens en behoeftes die zij bij de kinderen zien te benoemen</w:t>
            </w:r>
            <w:r w:rsidR="00CE3A82" w:rsidRPr="00397EE3">
              <w:rPr>
                <w:rFonts w:ascii="Nunito Sans Light" w:hAnsi="Nunito Sans Light"/>
                <w:color w:val="auto"/>
                <w:sz w:val="18"/>
                <w:szCs w:val="18"/>
              </w:rPr>
              <w:t xml:space="preserve">, leren kinderen woorden te geven aan de gevoelens en behoeftes die zij ervaren. </w:t>
            </w:r>
            <w:r w:rsidR="003708A5" w:rsidRPr="00397EE3">
              <w:rPr>
                <w:rFonts w:ascii="Nunito Sans Light" w:hAnsi="Nunito Sans Light"/>
                <w:b/>
                <w:color w:val="auto"/>
                <w:sz w:val="18"/>
                <w:szCs w:val="18"/>
              </w:rPr>
              <w:br/>
            </w:r>
          </w:p>
          <w:p w14:paraId="3A95C535" w14:textId="77777777" w:rsidR="00E57D5B"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Kleine opdrachtjes geven</w:t>
            </w:r>
            <w:r w:rsidR="003708A5" w:rsidRPr="00397EE3">
              <w:rPr>
                <w:rFonts w:ascii="Nunito Sans Light" w:hAnsi="Nunito Sans Light"/>
                <w:b/>
                <w:color w:val="059A7B"/>
                <w:sz w:val="18"/>
                <w:szCs w:val="18"/>
              </w:rPr>
              <w:t>:</w:t>
            </w:r>
            <w:r w:rsidR="003708A5" w:rsidRPr="00397EE3">
              <w:rPr>
                <w:rFonts w:ascii="Nunito Sans Light" w:hAnsi="Nunito Sans Light"/>
                <w:b/>
                <w:color w:val="9BBB59" w:themeColor="accent3"/>
                <w:sz w:val="18"/>
                <w:szCs w:val="18"/>
              </w:rPr>
              <w:br/>
            </w:r>
            <w:r w:rsidR="003708A5" w:rsidRPr="00397EE3">
              <w:rPr>
                <w:rFonts w:ascii="Nunito Sans Light" w:hAnsi="Nunito Sans Light"/>
                <w:color w:val="auto"/>
                <w:sz w:val="18"/>
                <w:szCs w:val="18"/>
              </w:rPr>
              <w:t xml:space="preserve">Zoals bij de cognitieve vaardigheden al is benoemd, </w:t>
            </w:r>
            <w:r w:rsidR="00F3330E" w:rsidRPr="00397EE3">
              <w:rPr>
                <w:rFonts w:ascii="Nunito Sans Light" w:hAnsi="Nunito Sans Light"/>
                <w:color w:val="auto"/>
                <w:sz w:val="18"/>
                <w:szCs w:val="18"/>
              </w:rPr>
              <w:t xml:space="preserve">begrijpen dreumesen de taal die zij om zich heen horen steeds beter en kunnen daarom ook kleine opdrachtjes uitvoeren. De pedagogisch medewerkers vragen dan ook concreet om medewerking van de dreumesen, door bijvoorbeeld te zeggen: ‘’Anne, wil jij het schaap in de boerderij zetten?’’. </w:t>
            </w:r>
            <w:r w:rsidR="000B2FB1" w:rsidRPr="00397EE3">
              <w:rPr>
                <w:rFonts w:ascii="Nunito Sans Light" w:hAnsi="Nunito Sans Light"/>
                <w:color w:val="auto"/>
                <w:sz w:val="18"/>
                <w:szCs w:val="18"/>
              </w:rPr>
              <w:t>Dreumesen linken woorden en objecten op deze manier actief aan elkaar.</w:t>
            </w:r>
          </w:p>
          <w:p w14:paraId="1EBB52E1" w14:textId="77777777" w:rsidR="000B2FB1" w:rsidRPr="00397EE3" w:rsidRDefault="000B2FB1" w:rsidP="000B2FB1">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1367464D" w14:textId="77777777" w:rsidR="00594F04" w:rsidRPr="00397EE3" w:rsidRDefault="00594F04" w:rsidP="000B2FB1">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p>
        </w:tc>
      </w:tr>
      <w:tr w:rsidR="00594F04" w14:paraId="3AB349E8" w14:textId="77777777" w:rsidTr="00A175DE">
        <w:tc>
          <w:tcPr>
            <w:cnfStyle w:val="001000000000" w:firstRow="0" w:lastRow="0" w:firstColumn="1" w:lastColumn="0" w:oddVBand="0" w:evenVBand="0" w:oddHBand="0" w:evenHBand="0" w:firstRowFirstColumn="0" w:firstRowLastColumn="0" w:lastRowFirstColumn="0" w:lastRowLastColumn="0"/>
            <w:tcW w:w="1974" w:type="dxa"/>
          </w:tcPr>
          <w:p w14:paraId="41E63F21" w14:textId="77777777" w:rsidR="00594F04" w:rsidRPr="00397EE3" w:rsidRDefault="00594F04" w:rsidP="00A175DE">
            <w:pPr>
              <w:rPr>
                <w:rFonts w:ascii="Nunito Sans Light" w:hAnsi="Nunito Sans Light"/>
                <w:color w:val="059A7B"/>
                <w:sz w:val="18"/>
                <w:szCs w:val="18"/>
              </w:rPr>
            </w:pPr>
            <w:r w:rsidRPr="00397EE3">
              <w:rPr>
                <w:rFonts w:ascii="Nunito Sans Light" w:hAnsi="Nunito Sans Light"/>
                <w:color w:val="059A7B"/>
                <w:sz w:val="18"/>
                <w:szCs w:val="18"/>
              </w:rPr>
              <w:lastRenderedPageBreak/>
              <w:t>Peuters (2-4 jaar)</w:t>
            </w:r>
          </w:p>
        </w:tc>
        <w:tc>
          <w:tcPr>
            <w:tcW w:w="7654" w:type="dxa"/>
          </w:tcPr>
          <w:p w14:paraId="3910ABFB" w14:textId="77777777" w:rsidR="00E57D5B" w:rsidRPr="00397EE3" w:rsidRDefault="00E57D5B" w:rsidP="00684BAC">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b/>
                <w:sz w:val="18"/>
                <w:szCs w:val="18"/>
              </w:rPr>
            </w:pPr>
            <w:r w:rsidRPr="00397EE3">
              <w:rPr>
                <w:rFonts w:ascii="Nunito Sans Light" w:hAnsi="Nunito Sans Light"/>
                <w:sz w:val="18"/>
                <w:szCs w:val="18"/>
              </w:rPr>
              <w:t xml:space="preserve">In de peuterperiode breidt de woordenschat zich steeds verder uit. Zo zullen kinderen naast twee -en </w:t>
            </w:r>
            <w:proofErr w:type="spellStart"/>
            <w:r w:rsidRPr="00397EE3">
              <w:rPr>
                <w:rFonts w:ascii="Nunito Sans Light" w:hAnsi="Nunito Sans Light"/>
                <w:sz w:val="18"/>
                <w:szCs w:val="18"/>
              </w:rPr>
              <w:t>driewoordszinnetjes</w:t>
            </w:r>
            <w:proofErr w:type="spellEnd"/>
            <w:r w:rsidRPr="00397EE3">
              <w:rPr>
                <w:rFonts w:ascii="Nunito Sans Light" w:hAnsi="Nunito Sans Light"/>
                <w:sz w:val="18"/>
                <w:szCs w:val="18"/>
              </w:rPr>
              <w:t xml:space="preserve"> zich gaan ontwikkelen in het gebruik van vier en </w:t>
            </w:r>
            <w:proofErr w:type="spellStart"/>
            <w:r w:rsidRPr="00397EE3">
              <w:rPr>
                <w:rFonts w:ascii="Nunito Sans Light" w:hAnsi="Nunito Sans Light"/>
                <w:sz w:val="18"/>
                <w:szCs w:val="18"/>
              </w:rPr>
              <w:t>vijfwoordszinnetjes</w:t>
            </w:r>
            <w:proofErr w:type="spellEnd"/>
            <w:r w:rsidRPr="00397EE3">
              <w:rPr>
                <w:rFonts w:ascii="Nunito Sans Light" w:hAnsi="Nunito Sans Light"/>
                <w:sz w:val="18"/>
                <w:szCs w:val="18"/>
              </w:rPr>
              <w:t xml:space="preserve">. In deze leeftijdsperiode kunnen steeds beter ‘’echte’’ gesprekjes met de kinderen gevoerd worden in de vorm van een dialoog. Daarnaast zullen kinderen ook oefenen met het toepassen van de grammatica, wat nog niet geheel vlekkeloos gaat, waardoor ondersteuning vanuit de pedagogisch medewerkers van belang is. Tot slot leren kinderen steeds beter de kleuren te herkennen en te benoemen. </w:t>
            </w:r>
          </w:p>
          <w:p w14:paraId="4FA2919A" w14:textId="77777777" w:rsidR="00E57D5B" w:rsidRPr="00397EE3" w:rsidRDefault="00E57D5B" w:rsidP="00684BAC">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p>
          <w:p w14:paraId="2AB89D7C" w14:textId="0F86DC3A" w:rsidR="00684BAC" w:rsidRPr="00397EE3" w:rsidRDefault="00684BAC" w:rsidP="00684BAC">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397EE3">
              <w:rPr>
                <w:rFonts w:ascii="Nunito Sans Light" w:hAnsi="Nunito Sans Light"/>
                <w:i/>
                <w:sz w:val="18"/>
                <w:szCs w:val="18"/>
              </w:rPr>
              <w:t>Hoe wij de taalvaardigheden van peuters stimuleren:</w:t>
            </w:r>
          </w:p>
          <w:p w14:paraId="077E5E0A" w14:textId="77777777" w:rsidR="00684BAC" w:rsidRPr="00397EE3" w:rsidRDefault="00684BAC" w:rsidP="00684BAC">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p>
          <w:p w14:paraId="15EA5DC2" w14:textId="77777777" w:rsidR="00E57D5B" w:rsidRPr="00397EE3" w:rsidRDefault="00E57D5B" w:rsidP="00512C45">
            <w:pPr>
              <w:pStyle w:val="Geenafstand"/>
              <w:numPr>
                <w:ilvl w:val="0"/>
                <w:numId w:val="21"/>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2D050"/>
                <w:sz w:val="18"/>
                <w:szCs w:val="18"/>
              </w:rPr>
            </w:pPr>
            <w:r w:rsidRPr="00397EE3">
              <w:rPr>
                <w:rFonts w:ascii="Nunito Sans Light" w:hAnsi="Nunito Sans Light"/>
                <w:b/>
                <w:color w:val="059A7B"/>
                <w:sz w:val="18"/>
                <w:szCs w:val="18"/>
              </w:rPr>
              <w:t>Ondersteunen in grammaticagebruik</w:t>
            </w:r>
            <w:r w:rsidR="00684BAC" w:rsidRPr="00397EE3">
              <w:rPr>
                <w:rFonts w:ascii="Nunito Sans Light" w:hAnsi="Nunito Sans Light"/>
                <w:b/>
                <w:color w:val="059A7B"/>
                <w:sz w:val="18"/>
                <w:szCs w:val="18"/>
              </w:rPr>
              <w:t>:</w:t>
            </w:r>
            <w:r w:rsidR="00684BAC" w:rsidRPr="00397EE3">
              <w:rPr>
                <w:rFonts w:ascii="Nunito Sans Light" w:hAnsi="Nunito Sans Light"/>
                <w:b/>
                <w:color w:val="92D050"/>
                <w:sz w:val="18"/>
                <w:szCs w:val="18"/>
              </w:rPr>
              <w:br/>
            </w:r>
            <w:r w:rsidR="00684BAC" w:rsidRPr="00397EE3">
              <w:rPr>
                <w:rFonts w:ascii="Nunito Sans Light" w:hAnsi="Nunito Sans Light"/>
                <w:color w:val="auto"/>
                <w:sz w:val="18"/>
                <w:szCs w:val="18"/>
              </w:rPr>
              <w:t>Omdat peuters al wat meer aan het experimenteren zijn met het toepassen van de grammatica in taal, is het belangrijk dat de pedagogisch medewerkers hen hierin waar nodig ondersteunen. Zo zullen de pedagogisch medewerkers, wanneer kinderen een grammaticafout maken, herhalen wat het kind zegt en hierin zelf de juiste grammaticavorm gebruiken. Op deze manier wordt het kind door middel van de voorbeeldrol van de pedagogisch medewerker, op een subtiele wijze gecorrigeerd in het grammaticagebruik:</w:t>
            </w:r>
            <w:r w:rsidR="00684BAC" w:rsidRPr="00397EE3">
              <w:rPr>
                <w:rFonts w:ascii="Nunito Sans Light" w:hAnsi="Nunito Sans Light"/>
                <w:color w:val="auto"/>
                <w:sz w:val="18"/>
                <w:szCs w:val="18"/>
              </w:rPr>
              <w:br/>
            </w:r>
            <w:r w:rsidR="002A5413" w:rsidRPr="00397EE3">
              <w:rPr>
                <w:rFonts w:ascii="Nunito Sans Light" w:hAnsi="Nunito Sans Light"/>
                <w:color w:val="059A7B"/>
                <w:sz w:val="16"/>
                <w:szCs w:val="16"/>
              </w:rPr>
              <w:t xml:space="preserve">Een kind dat gisteren bij opa en oma op bezoek is geweest verteld: ‘’Morgen ben ik bij opa en oma geweest’’, </w:t>
            </w:r>
            <w:r w:rsidR="002A5413" w:rsidRPr="00397EE3">
              <w:rPr>
                <w:rFonts w:ascii="Nunito Sans Light" w:hAnsi="Nunito Sans Light"/>
                <w:color w:val="059A7B"/>
                <w:sz w:val="16"/>
                <w:szCs w:val="16"/>
              </w:rPr>
              <w:sym w:font="Wingdings" w:char="F0E0"/>
            </w:r>
            <w:r w:rsidR="002A5413" w:rsidRPr="00397EE3">
              <w:rPr>
                <w:rFonts w:ascii="Nunito Sans Light" w:hAnsi="Nunito Sans Light"/>
                <w:color w:val="059A7B"/>
                <w:sz w:val="16"/>
                <w:szCs w:val="16"/>
              </w:rPr>
              <w:t xml:space="preserve">  ‘’Oh, ben jij gisteren bij opa en oma geweest?’’.</w:t>
            </w:r>
          </w:p>
          <w:p w14:paraId="5B1B90D3" w14:textId="77777777" w:rsidR="002A5413" w:rsidRPr="00397EE3" w:rsidRDefault="002A5413" w:rsidP="002A5413">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4B8FD514" w14:textId="77777777" w:rsidR="00E57D5B" w:rsidRPr="00397EE3" w:rsidRDefault="00E57D5B" w:rsidP="00512C45">
            <w:pPr>
              <w:pStyle w:val="Geenafstand"/>
              <w:numPr>
                <w:ilvl w:val="0"/>
                <w:numId w:val="21"/>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2D050"/>
                <w:sz w:val="18"/>
                <w:szCs w:val="18"/>
              </w:rPr>
            </w:pPr>
            <w:r w:rsidRPr="00397EE3">
              <w:rPr>
                <w:rFonts w:ascii="Nunito Sans Light" w:hAnsi="Nunito Sans Light"/>
                <w:b/>
                <w:color w:val="059A7B"/>
                <w:sz w:val="18"/>
                <w:szCs w:val="18"/>
              </w:rPr>
              <w:t>Gesprekjes voeren</w:t>
            </w:r>
            <w:r w:rsidR="002A5413" w:rsidRPr="00397EE3">
              <w:rPr>
                <w:rFonts w:ascii="Nunito Sans Light" w:hAnsi="Nunito Sans Light"/>
                <w:b/>
                <w:color w:val="059A7B"/>
                <w:sz w:val="18"/>
                <w:szCs w:val="18"/>
              </w:rPr>
              <w:t>:</w:t>
            </w:r>
            <w:r w:rsidR="002A5413" w:rsidRPr="00397EE3">
              <w:rPr>
                <w:rFonts w:ascii="Nunito Sans Light" w:hAnsi="Nunito Sans Light"/>
                <w:b/>
                <w:color w:val="92D050"/>
                <w:sz w:val="18"/>
                <w:szCs w:val="18"/>
              </w:rPr>
              <w:br/>
            </w:r>
            <w:r w:rsidR="002A5413" w:rsidRPr="00397EE3">
              <w:rPr>
                <w:rFonts w:ascii="Nunito Sans Light" w:hAnsi="Nunito Sans Light"/>
                <w:color w:val="auto"/>
                <w:sz w:val="18"/>
                <w:szCs w:val="18"/>
              </w:rPr>
              <w:t>Gedurende de dag voeren de pedagogisch medewerkers gesprekjes met de kinderen, waarin zij open vragen stellen en eventuele vragen van de kinderen beantwoorden. Door middel van het stellen van open vragen en zelf ook te reageren of een verhaal te vertellen</w:t>
            </w:r>
            <w:r w:rsidR="00A610FC" w:rsidRPr="00397EE3">
              <w:rPr>
                <w:rFonts w:ascii="Nunito Sans Light" w:hAnsi="Nunito Sans Light"/>
                <w:color w:val="auto"/>
                <w:sz w:val="18"/>
                <w:szCs w:val="18"/>
              </w:rPr>
              <w:t xml:space="preserve">, leren kinderen te communiceren in een dialoog, waarin praten en luisteren worden afgewisseld. </w:t>
            </w:r>
          </w:p>
          <w:p w14:paraId="67EE45B7" w14:textId="77777777" w:rsidR="00A610FC" w:rsidRPr="00397EE3" w:rsidRDefault="00A610FC" w:rsidP="00A610FC">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p>
          <w:p w14:paraId="3AF57B70" w14:textId="77777777" w:rsidR="0003382B" w:rsidRPr="00397EE3" w:rsidRDefault="00E57D5B" w:rsidP="00512C45">
            <w:pPr>
              <w:pStyle w:val="Geenafstand"/>
              <w:numPr>
                <w:ilvl w:val="0"/>
                <w:numId w:val="20"/>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48A54" w:themeColor="background2" w:themeShade="80"/>
                <w:sz w:val="18"/>
                <w:szCs w:val="18"/>
              </w:rPr>
            </w:pPr>
            <w:r w:rsidRPr="00397EE3">
              <w:rPr>
                <w:rFonts w:ascii="Nunito Sans Light" w:hAnsi="Nunito Sans Light"/>
                <w:b/>
                <w:color w:val="059A7B"/>
                <w:sz w:val="18"/>
                <w:szCs w:val="18"/>
              </w:rPr>
              <w:t>Voorlezen</w:t>
            </w:r>
            <w:r w:rsidR="0003382B" w:rsidRPr="00397EE3">
              <w:rPr>
                <w:rFonts w:ascii="Nunito Sans Light" w:hAnsi="Nunito Sans Light"/>
                <w:b/>
                <w:color w:val="059A7B"/>
                <w:sz w:val="18"/>
                <w:szCs w:val="18"/>
              </w:rPr>
              <w:t>:</w:t>
            </w:r>
            <w:r w:rsidR="0003382B" w:rsidRPr="00397EE3">
              <w:rPr>
                <w:rFonts w:ascii="Nunito Sans Light" w:hAnsi="Nunito Sans Light"/>
                <w:b/>
                <w:color w:val="92D050"/>
                <w:sz w:val="18"/>
                <w:szCs w:val="18"/>
              </w:rPr>
              <w:br/>
            </w:r>
            <w:r w:rsidR="0003382B" w:rsidRPr="00397EE3">
              <w:rPr>
                <w:rFonts w:ascii="Nunito Sans Light" w:hAnsi="Nunito Sans Light"/>
                <w:color w:val="auto"/>
                <w:sz w:val="18"/>
                <w:szCs w:val="18"/>
              </w:rPr>
              <w:t xml:space="preserve">Op de groep zijn boekjes aanwezig, welke de kinderen zelf kunnen doorbladeren. Daarnaast lezen de pedagogisch medewerkers regelmatig met zowel individuele kinderen als groepjes kinderen een boekje. Dit proberen zij zoveel mogelijk interactief te doen, waarin zij open vragen stellen aan de kinderen en hen stimuleren om mee/na te denken: </w:t>
            </w:r>
            <w:r w:rsidR="0003382B" w:rsidRPr="00397EE3">
              <w:rPr>
                <w:rFonts w:ascii="Nunito Sans Light" w:hAnsi="Nunito Sans Light"/>
                <w:i/>
                <w:color w:val="059A7B"/>
                <w:sz w:val="16"/>
                <w:szCs w:val="16"/>
              </w:rPr>
              <w:t>‘’Wat voor kleur is dit?’’, ‘’Oh, wat doet Anna nu?’’, ‘’Wat zal Tim gaan doen denken jullie?’’.</w:t>
            </w:r>
            <w:r w:rsidR="0003382B" w:rsidRPr="00397EE3">
              <w:rPr>
                <w:rFonts w:ascii="Nunito Sans Light" w:hAnsi="Nunito Sans Light"/>
                <w:i/>
                <w:color w:val="948A54" w:themeColor="background2" w:themeShade="80"/>
                <w:sz w:val="18"/>
                <w:szCs w:val="18"/>
              </w:rPr>
              <w:t xml:space="preserve"> </w:t>
            </w:r>
          </w:p>
          <w:p w14:paraId="768D381F" w14:textId="77777777" w:rsidR="00E57D5B" w:rsidRPr="00397EE3" w:rsidRDefault="00E57D5B" w:rsidP="0003382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p>
          <w:p w14:paraId="22AF058F" w14:textId="77777777" w:rsidR="00E57D5B" w:rsidRPr="00397EE3" w:rsidRDefault="00E57D5B" w:rsidP="00512C45">
            <w:pPr>
              <w:pStyle w:val="Geenafstand"/>
              <w:numPr>
                <w:ilvl w:val="0"/>
                <w:numId w:val="21"/>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r w:rsidRPr="00397EE3">
              <w:rPr>
                <w:rFonts w:ascii="Nunito Sans Light" w:hAnsi="Nunito Sans Light"/>
                <w:b/>
                <w:color w:val="059A7B"/>
                <w:sz w:val="18"/>
                <w:szCs w:val="18"/>
              </w:rPr>
              <w:t>Liedjes zingen</w:t>
            </w:r>
            <w:r w:rsidR="0003382B" w:rsidRPr="00397EE3">
              <w:rPr>
                <w:rFonts w:ascii="Nunito Sans Light" w:hAnsi="Nunito Sans Light"/>
                <w:b/>
                <w:color w:val="059A7B"/>
                <w:sz w:val="18"/>
                <w:szCs w:val="18"/>
              </w:rPr>
              <w:t>:</w:t>
            </w:r>
          </w:p>
          <w:p w14:paraId="2F750203" w14:textId="77777777" w:rsidR="0003382B" w:rsidRPr="00397EE3" w:rsidRDefault="0003382B" w:rsidP="0003382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auto"/>
                <w:sz w:val="18"/>
                <w:szCs w:val="18"/>
              </w:rPr>
            </w:pPr>
            <w:r w:rsidRPr="00397EE3">
              <w:rPr>
                <w:rFonts w:ascii="Nunito Sans Light" w:hAnsi="Nunito Sans Light"/>
                <w:color w:val="auto"/>
                <w:sz w:val="18"/>
                <w:szCs w:val="18"/>
              </w:rPr>
              <w:t xml:space="preserve">De pedagogisch medewerkers zingen liedjes met de kinderen, waardoor zij steeds meer woorden horen en de woordenschat zich vergroot. Bij de dreumesen en peuters wordt er daarbij ook actief bewogen, waarin verschillende objecten </w:t>
            </w:r>
            <w:r w:rsidRPr="00397EE3">
              <w:rPr>
                <w:rFonts w:ascii="Nunito Sans Light" w:hAnsi="Nunito Sans Light"/>
                <w:color w:val="auto"/>
                <w:sz w:val="18"/>
                <w:szCs w:val="18"/>
              </w:rPr>
              <w:lastRenderedPageBreak/>
              <w:t xml:space="preserve">uitgebeeld worden en lichaamsdelen benoemd worden: ‘’Hoofd, schouders, knie en teen’’, ‘’Visje </w:t>
            </w:r>
            <w:proofErr w:type="spellStart"/>
            <w:r w:rsidRPr="00397EE3">
              <w:rPr>
                <w:rFonts w:ascii="Nunito Sans Light" w:hAnsi="Nunito Sans Light"/>
                <w:color w:val="auto"/>
                <w:sz w:val="18"/>
                <w:szCs w:val="18"/>
              </w:rPr>
              <w:t>visje</w:t>
            </w:r>
            <w:proofErr w:type="spellEnd"/>
            <w:r w:rsidRPr="00397EE3">
              <w:rPr>
                <w:rFonts w:ascii="Nunito Sans Light" w:hAnsi="Nunito Sans Light"/>
                <w:color w:val="auto"/>
                <w:sz w:val="18"/>
                <w:szCs w:val="18"/>
              </w:rPr>
              <w:t>’’, ‘’Klap eens in je handjes’’. Op deze manier leren de dreumesen woorden te geven aan de objecten die uitgebeeld worden of het lichaamsdeel wat gebruikt wordt.</w:t>
            </w:r>
          </w:p>
          <w:p w14:paraId="36DAF65F" w14:textId="77777777" w:rsidR="0003382B" w:rsidRPr="00397EE3" w:rsidRDefault="0003382B" w:rsidP="0003382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2D050"/>
                <w:sz w:val="18"/>
                <w:szCs w:val="18"/>
              </w:rPr>
            </w:pPr>
          </w:p>
          <w:p w14:paraId="092A66B8" w14:textId="6D0F17ED" w:rsidR="00594F04" w:rsidRPr="00397EE3" w:rsidRDefault="00B91900" w:rsidP="00512C45">
            <w:pPr>
              <w:pStyle w:val="Geenafstand"/>
              <w:numPr>
                <w:ilvl w:val="0"/>
                <w:numId w:val="21"/>
              </w:numPr>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397EE3">
              <w:rPr>
                <w:rFonts w:ascii="Nunito Sans Light" w:hAnsi="Nunito Sans Light"/>
                <w:b/>
                <w:color w:val="059A7B"/>
                <w:sz w:val="18"/>
                <w:szCs w:val="18"/>
              </w:rPr>
              <w:t>Spelletjes die de taalontwikkeling stimuleren:</w:t>
            </w:r>
            <w:r w:rsidRPr="00397EE3">
              <w:rPr>
                <w:rFonts w:ascii="Nunito Sans Light" w:hAnsi="Nunito Sans Light"/>
                <w:b/>
                <w:color w:val="92D050"/>
                <w:sz w:val="18"/>
                <w:szCs w:val="18"/>
              </w:rPr>
              <w:br/>
            </w:r>
            <w:r w:rsidRPr="00397EE3">
              <w:rPr>
                <w:rFonts w:ascii="Nunito Sans Light" w:hAnsi="Nunito Sans Light"/>
                <w:sz w:val="18"/>
                <w:szCs w:val="18"/>
              </w:rPr>
              <w:t xml:space="preserve">De pedagogisch medewerkers spelen spelletjes met de kinderen, waarin zij plaatjes en kleuren moeten benoemen. Denk hierbij aan spellen als memory en </w:t>
            </w:r>
            <w:r w:rsidR="00662CC9">
              <w:rPr>
                <w:rFonts w:ascii="Nunito Sans Light" w:hAnsi="Nunito Sans Light"/>
                <w:sz w:val="18"/>
                <w:szCs w:val="18"/>
              </w:rPr>
              <w:t>plaatjes-bingo</w:t>
            </w:r>
            <w:r w:rsidRPr="00397EE3">
              <w:rPr>
                <w:rFonts w:ascii="Nunito Sans Light" w:hAnsi="Nunito Sans Light"/>
                <w:sz w:val="18"/>
                <w:szCs w:val="18"/>
              </w:rPr>
              <w:t xml:space="preserve">. </w:t>
            </w:r>
          </w:p>
        </w:tc>
      </w:tr>
    </w:tbl>
    <w:p w14:paraId="0B271171" w14:textId="77777777" w:rsidR="00594F04" w:rsidRPr="009C12D8" w:rsidRDefault="00594F04" w:rsidP="00AA259F">
      <w:pPr>
        <w:ind w:right="282"/>
        <w:rPr>
          <w:rStyle w:val="1plattetekst"/>
        </w:rPr>
      </w:pPr>
    </w:p>
    <w:p w14:paraId="74D4CC74" w14:textId="77777777" w:rsidR="00136422" w:rsidRPr="009C12D8" w:rsidRDefault="00E05BD0" w:rsidP="00136422">
      <w:pPr>
        <w:pStyle w:val="2Kop"/>
        <w:numPr>
          <w:ilvl w:val="0"/>
          <w:numId w:val="0"/>
        </w:numPr>
        <w:ind w:left="576"/>
        <w:rPr>
          <w:rStyle w:val="4Supkoppen"/>
        </w:rPr>
      </w:pPr>
      <w:bookmarkStart w:id="13" w:name="_Toc28951096"/>
      <w:r w:rsidRPr="009C12D8">
        <w:rPr>
          <w:rStyle w:val="4Supkoppen"/>
        </w:rPr>
        <w:t>5.</w:t>
      </w:r>
      <w:r w:rsidR="00136422" w:rsidRPr="009C12D8">
        <w:rPr>
          <w:rStyle w:val="4Supkoppen"/>
        </w:rPr>
        <w:t>4. Creatieve vaardigheden</w:t>
      </w:r>
      <w:bookmarkEnd w:id="13"/>
    </w:p>
    <w:p w14:paraId="22B46505" w14:textId="77777777" w:rsidR="006627AD" w:rsidRPr="00397EE3" w:rsidRDefault="006627AD" w:rsidP="006627AD">
      <w:pPr>
        <w:pStyle w:val="Geenafstand"/>
        <w:rPr>
          <w:rFonts w:ascii="Nunito Sans Light" w:hAnsi="Nunito Sans Light"/>
          <w:sz w:val="18"/>
          <w:szCs w:val="18"/>
        </w:rPr>
      </w:pPr>
      <w:r w:rsidRPr="00397EE3">
        <w:rPr>
          <w:rFonts w:ascii="Nunito Sans Light" w:hAnsi="Nunito Sans Light"/>
          <w:sz w:val="18"/>
          <w:szCs w:val="18"/>
        </w:rPr>
        <w:t>Bij de creatieve vaardigheden gaat het om het creatieve brein. Kinderen zijn van nature creatief. Zo is te zien dat zij creatief zijn in hun spel en in het gebruik van (speel)materiaal, en in het oplossen van problemen en knutselactiviteiten tot de meest creatieve ideeën kunnen komen. De creatieve en fantasierijke ideeën waar kinderen op komen, kunnen wij als volwassenen haast niet meer op komen. Het is dan ook de kunst van de pedagogisch medewerkers om deze creativiteit en fantasie aan te spreken en kinderen de ruimte te geven om zich creatief te uiten. Binnen het aanspreken van deze creativiteit, sluiten de pedagogisch medewerkers aan op de verschillende leeftijden en ontwikkelingsgebieden:</w:t>
      </w:r>
    </w:p>
    <w:p w14:paraId="7D94336D" w14:textId="77777777" w:rsidR="006627AD" w:rsidRPr="00397EE3" w:rsidRDefault="006627AD" w:rsidP="006627AD">
      <w:pPr>
        <w:pStyle w:val="Geenafstand"/>
        <w:rPr>
          <w:rFonts w:ascii="Nunito Sans Light" w:hAnsi="Nunito Sans Light"/>
          <w:sz w:val="18"/>
          <w:szCs w:val="18"/>
        </w:rPr>
      </w:pPr>
    </w:p>
    <w:tbl>
      <w:tblPr>
        <w:tblStyle w:val="Rastertabel1licht-Accent31"/>
        <w:tblW w:w="0" w:type="auto"/>
        <w:tblLook w:val="04A0" w:firstRow="1" w:lastRow="0" w:firstColumn="1" w:lastColumn="0" w:noHBand="0" w:noVBand="1"/>
      </w:tblPr>
      <w:tblGrid>
        <w:gridCol w:w="1974"/>
        <w:gridCol w:w="7654"/>
      </w:tblGrid>
      <w:tr w:rsidR="006627AD" w:rsidRPr="00397EE3" w14:paraId="533532C1" w14:textId="77777777" w:rsidTr="00A17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14:paraId="3985C8CB" w14:textId="77777777" w:rsidR="006627AD" w:rsidRPr="00397EE3" w:rsidRDefault="006627AD" w:rsidP="00A175DE">
            <w:pPr>
              <w:rPr>
                <w:rFonts w:ascii="Nunito Sans Light" w:hAnsi="Nunito Sans Light"/>
                <w:color w:val="059A7B"/>
                <w:sz w:val="18"/>
                <w:szCs w:val="18"/>
              </w:rPr>
            </w:pPr>
            <w:r w:rsidRPr="00397EE3">
              <w:rPr>
                <w:rFonts w:ascii="Nunito Sans Light" w:hAnsi="Nunito Sans Light"/>
                <w:color w:val="059A7B"/>
                <w:sz w:val="18"/>
                <w:szCs w:val="18"/>
              </w:rPr>
              <w:t>Baby’s (0-1 jaar)</w:t>
            </w:r>
          </w:p>
        </w:tc>
        <w:tc>
          <w:tcPr>
            <w:tcW w:w="7654" w:type="dxa"/>
          </w:tcPr>
          <w:p w14:paraId="5C74F8AC" w14:textId="77777777" w:rsidR="006627AD" w:rsidRPr="00397EE3" w:rsidRDefault="006627AD" w:rsidP="006627AD">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r w:rsidRPr="00397EE3">
              <w:rPr>
                <w:rFonts w:ascii="Nunito Sans Light" w:hAnsi="Nunito Sans Light"/>
                <w:b w:val="0"/>
                <w:sz w:val="18"/>
                <w:szCs w:val="18"/>
              </w:rPr>
              <w:t xml:space="preserve">De allerkleinste ontdekken de wereld door middel van de zintuigen (voelen, horen, proeven, ruiken, zien). Zij vinden het dan ook reuze interessant om materialen van verschillende structuren te ontdekken met de mond en de handen. Daarnaast ontdekken zij dat bepaalde speelmaterialen, zoals rammelaars, geluid kunnen maken en zullen dit herhaaldelijk bewegen zodat er geluid uit komt. </w:t>
            </w:r>
          </w:p>
          <w:p w14:paraId="0E74D207" w14:textId="77777777" w:rsidR="006627AD" w:rsidRPr="00397EE3" w:rsidRDefault="006627AD" w:rsidP="006627AD">
            <w:pPr>
              <w:pStyle w:val="Geenafstand"/>
              <w:ind w:left="720"/>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p>
          <w:p w14:paraId="32AA0D77" w14:textId="4EB9003A" w:rsidR="006627AD" w:rsidRPr="00397EE3" w:rsidRDefault="006627AD" w:rsidP="006627AD">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b w:val="0"/>
                <w:i/>
                <w:sz w:val="18"/>
                <w:szCs w:val="18"/>
              </w:rPr>
            </w:pPr>
            <w:r w:rsidRPr="00397EE3">
              <w:rPr>
                <w:rFonts w:ascii="Nunito Sans Light" w:hAnsi="Nunito Sans Light"/>
                <w:b w:val="0"/>
                <w:i/>
                <w:sz w:val="18"/>
                <w:szCs w:val="18"/>
              </w:rPr>
              <w:t>Hoe stimuleren wij de creatieve vaardigheden bij baby’s:</w:t>
            </w:r>
          </w:p>
          <w:p w14:paraId="40D36D8A" w14:textId="77777777" w:rsidR="006627AD" w:rsidRPr="00397EE3" w:rsidRDefault="006627AD" w:rsidP="00512C45">
            <w:pPr>
              <w:pStyle w:val="Geenafstand"/>
              <w:numPr>
                <w:ilvl w:val="0"/>
                <w:numId w:val="25"/>
              </w:numPr>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r w:rsidRPr="00397EE3">
              <w:rPr>
                <w:rFonts w:ascii="Nunito Sans Light" w:hAnsi="Nunito Sans Light"/>
                <w:color w:val="059A7B"/>
                <w:sz w:val="18"/>
                <w:szCs w:val="18"/>
              </w:rPr>
              <w:t>Muziek maken:</w:t>
            </w:r>
            <w:r w:rsidRPr="00397EE3">
              <w:rPr>
                <w:rFonts w:ascii="Nunito Sans Light" w:hAnsi="Nunito Sans Light"/>
                <w:b w:val="0"/>
                <w:sz w:val="18"/>
                <w:szCs w:val="18"/>
              </w:rPr>
              <w:br/>
              <w:t xml:space="preserve">De pedagogisch medewerkers bieden de kinderen speelmaterialen aan die geluid maken, zoals rammelaars. </w:t>
            </w:r>
            <w:r w:rsidR="00EC76E0" w:rsidRPr="00397EE3">
              <w:rPr>
                <w:rFonts w:ascii="Nunito Sans Light" w:hAnsi="Nunito Sans Light"/>
                <w:b w:val="0"/>
                <w:sz w:val="18"/>
                <w:szCs w:val="18"/>
              </w:rPr>
              <w:t>De baby’s kunnen op deze manier zelfstandig geluiden maken, door het speelmateriaal heen en weer te bewegen. Daarnaast word</w:t>
            </w:r>
            <w:r w:rsidR="002A5321" w:rsidRPr="00397EE3">
              <w:rPr>
                <w:rFonts w:ascii="Nunito Sans Light" w:hAnsi="Nunito Sans Light"/>
                <w:b w:val="0"/>
                <w:sz w:val="18"/>
                <w:szCs w:val="18"/>
              </w:rPr>
              <w:t>en de baby’s er ook bij betrokken, wanneer de oudere kinderen muziek gaan maken met muziekinstrumenten.</w:t>
            </w:r>
          </w:p>
          <w:p w14:paraId="0A1E22C6" w14:textId="77777777" w:rsidR="006627AD" w:rsidRPr="00397EE3" w:rsidRDefault="002A5321" w:rsidP="00512C45">
            <w:pPr>
              <w:pStyle w:val="Geenafstand"/>
              <w:numPr>
                <w:ilvl w:val="0"/>
                <w:numId w:val="25"/>
              </w:numPr>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r w:rsidRPr="00397EE3">
              <w:rPr>
                <w:rFonts w:ascii="Nunito Sans Light" w:hAnsi="Nunito Sans Light"/>
                <w:color w:val="059A7B"/>
                <w:sz w:val="18"/>
                <w:szCs w:val="18"/>
              </w:rPr>
              <w:t>Sensomotorisch speelmateriaal en activiteiten:</w:t>
            </w:r>
            <w:r w:rsidRPr="00397EE3">
              <w:rPr>
                <w:rFonts w:ascii="Nunito Sans Light" w:hAnsi="Nunito Sans Light"/>
                <w:color w:val="9BBB59" w:themeColor="accent3"/>
                <w:sz w:val="18"/>
                <w:szCs w:val="18"/>
              </w:rPr>
              <w:br/>
            </w:r>
            <w:r w:rsidRPr="00397EE3">
              <w:rPr>
                <w:rFonts w:ascii="Nunito Sans Light" w:hAnsi="Nunito Sans Light"/>
                <w:b w:val="0"/>
                <w:color w:val="auto"/>
                <w:sz w:val="18"/>
                <w:szCs w:val="18"/>
              </w:rPr>
              <w:t xml:space="preserve">Zoals eerder beschreven is in dit beleidsplan, krijgen de baby’s sensomotorisch materiaal aangeboden. Hierin kan gedacht worden aan </w:t>
            </w:r>
            <w:r w:rsidR="003B52C4" w:rsidRPr="00397EE3">
              <w:rPr>
                <w:rFonts w:ascii="Nunito Sans Light" w:hAnsi="Nunito Sans Light"/>
                <w:b w:val="0"/>
                <w:color w:val="auto"/>
                <w:sz w:val="18"/>
                <w:szCs w:val="18"/>
              </w:rPr>
              <w:t xml:space="preserve">zacht speelgoed als voeldoekjes, knuffels en zachte ballen, en hard speelgoed zoals </w:t>
            </w:r>
            <w:r w:rsidR="003B5EBF" w:rsidRPr="00397EE3">
              <w:rPr>
                <w:rFonts w:ascii="Nunito Sans Light" w:hAnsi="Nunito Sans Light"/>
                <w:b w:val="0"/>
                <w:color w:val="auto"/>
                <w:sz w:val="18"/>
                <w:szCs w:val="18"/>
              </w:rPr>
              <w:t xml:space="preserve">ballen met verschillende structuren en verschillende vormen en kleuren blokjes. </w:t>
            </w:r>
            <w:r w:rsidR="003B5EBF" w:rsidRPr="00397EE3">
              <w:rPr>
                <w:rFonts w:ascii="Nunito Sans Light" w:hAnsi="Nunito Sans Light"/>
                <w:b w:val="0"/>
                <w:sz w:val="18"/>
                <w:szCs w:val="18"/>
              </w:rPr>
              <w:t xml:space="preserve">Daarnaast wordt de baby’s sensomotorische activiteiten aangeboden, waarin zij verf, water, klei of zand kunnen ontdekken met de handen en voeten. </w:t>
            </w:r>
          </w:p>
          <w:p w14:paraId="4128BF06" w14:textId="77777777" w:rsidR="006627AD" w:rsidRPr="00397EE3" w:rsidRDefault="006627AD" w:rsidP="00A175DE">
            <w:pPr>
              <w:pStyle w:val="Geenafstand"/>
              <w:cnfStyle w:val="100000000000" w:firstRow="1" w:lastRow="0" w:firstColumn="0" w:lastColumn="0" w:oddVBand="0" w:evenVBand="0" w:oddHBand="0" w:evenHBand="0" w:firstRowFirstColumn="0" w:firstRowLastColumn="0" w:lastRowFirstColumn="0" w:lastRowLastColumn="0"/>
              <w:rPr>
                <w:rFonts w:ascii="Nunito Sans Light" w:hAnsi="Nunito Sans Light"/>
                <w:b w:val="0"/>
                <w:sz w:val="18"/>
                <w:szCs w:val="18"/>
              </w:rPr>
            </w:pPr>
          </w:p>
        </w:tc>
      </w:tr>
      <w:tr w:rsidR="006627AD" w:rsidRPr="00397EE3" w14:paraId="19139098" w14:textId="77777777" w:rsidTr="00A175DE">
        <w:tc>
          <w:tcPr>
            <w:cnfStyle w:val="001000000000" w:firstRow="0" w:lastRow="0" w:firstColumn="1" w:lastColumn="0" w:oddVBand="0" w:evenVBand="0" w:oddHBand="0" w:evenHBand="0" w:firstRowFirstColumn="0" w:firstRowLastColumn="0" w:lastRowFirstColumn="0" w:lastRowLastColumn="0"/>
            <w:tcW w:w="1974" w:type="dxa"/>
          </w:tcPr>
          <w:p w14:paraId="3AE8ED55" w14:textId="77777777" w:rsidR="006627AD" w:rsidRPr="00397EE3" w:rsidRDefault="006627AD" w:rsidP="0057477B">
            <w:pPr>
              <w:rPr>
                <w:rFonts w:ascii="Nunito Sans Light" w:hAnsi="Nunito Sans Light"/>
                <w:color w:val="059A7B"/>
                <w:sz w:val="18"/>
                <w:szCs w:val="18"/>
              </w:rPr>
            </w:pPr>
            <w:r w:rsidRPr="00397EE3">
              <w:rPr>
                <w:rFonts w:ascii="Nunito Sans Light" w:hAnsi="Nunito Sans Light"/>
                <w:color w:val="059A7B"/>
                <w:sz w:val="18"/>
                <w:szCs w:val="18"/>
              </w:rPr>
              <w:t>Dreumesen (1-2 jaar)</w:t>
            </w:r>
          </w:p>
        </w:tc>
        <w:tc>
          <w:tcPr>
            <w:tcW w:w="7654" w:type="dxa"/>
          </w:tcPr>
          <w:p w14:paraId="14E599D8" w14:textId="77777777" w:rsidR="0081614C" w:rsidRPr="00397EE3" w:rsidRDefault="0081614C" w:rsidP="0081614C">
            <w:pPr>
              <w:pStyle w:val="Geenafstand"/>
              <w:jc w:val="both"/>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397EE3">
              <w:rPr>
                <w:rFonts w:ascii="Nunito Sans Light" w:hAnsi="Nunito Sans Light"/>
                <w:sz w:val="18"/>
                <w:szCs w:val="18"/>
              </w:rPr>
              <w:t xml:space="preserve">Net als baby’s werken dreumesen nog niet gericht aan knutselwerkjes. Zij zullen zich echter wel steeds meer bezig gaan houden met fijn motorische vaardigheden als het vasthouden van een wascokrijtje, maar vinden het kliederen met de vingers (het sensomotorische) daarnaast nog veel interessanter en leuker. Naarmate dreumesen de 2 jaar naderen is te zien dat zij zich steeds meer bezig zullen houden met het imiteren van de mensen om zich heen en het fantasiespel op gang komt. Zo zullen zij bijvoorbeeld </w:t>
            </w:r>
            <w:r w:rsidR="005241AD" w:rsidRPr="00397EE3">
              <w:rPr>
                <w:rFonts w:ascii="Nunito Sans Light" w:hAnsi="Nunito Sans Light"/>
                <w:sz w:val="18"/>
                <w:szCs w:val="18"/>
              </w:rPr>
              <w:t>de pop een fles geven, net als de pedagogisch medewerker dat doet bij één van de baby’s op de groep.</w:t>
            </w:r>
          </w:p>
          <w:p w14:paraId="474B9D47" w14:textId="77777777" w:rsidR="005241AD" w:rsidRPr="00397EE3" w:rsidRDefault="005241AD" w:rsidP="005241AD">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p>
          <w:p w14:paraId="3ADD9445" w14:textId="77777777" w:rsidR="0081614C" w:rsidRPr="00397EE3" w:rsidRDefault="005241AD" w:rsidP="005241AD">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397EE3">
              <w:rPr>
                <w:rFonts w:ascii="Nunito Sans Light" w:hAnsi="Nunito Sans Light"/>
                <w:i/>
                <w:sz w:val="18"/>
                <w:szCs w:val="18"/>
              </w:rPr>
              <w:t>Hoe s</w:t>
            </w:r>
            <w:r w:rsidR="0081614C" w:rsidRPr="00397EE3">
              <w:rPr>
                <w:rFonts w:ascii="Nunito Sans Light" w:hAnsi="Nunito Sans Light"/>
                <w:i/>
                <w:sz w:val="18"/>
                <w:szCs w:val="18"/>
              </w:rPr>
              <w:t xml:space="preserve">timuleren </w:t>
            </w:r>
            <w:r w:rsidRPr="00397EE3">
              <w:rPr>
                <w:rFonts w:ascii="Nunito Sans Light" w:hAnsi="Nunito Sans Light"/>
                <w:i/>
                <w:sz w:val="18"/>
                <w:szCs w:val="18"/>
              </w:rPr>
              <w:t>wij</w:t>
            </w:r>
            <w:r w:rsidR="0081614C" w:rsidRPr="00397EE3">
              <w:rPr>
                <w:rFonts w:ascii="Nunito Sans Light" w:hAnsi="Nunito Sans Light"/>
                <w:i/>
                <w:sz w:val="18"/>
                <w:szCs w:val="18"/>
              </w:rPr>
              <w:t xml:space="preserve"> de creatieve </w:t>
            </w:r>
            <w:r w:rsidRPr="00397EE3">
              <w:rPr>
                <w:rFonts w:ascii="Nunito Sans Light" w:hAnsi="Nunito Sans Light"/>
                <w:i/>
                <w:sz w:val="18"/>
                <w:szCs w:val="18"/>
              </w:rPr>
              <w:t xml:space="preserve">vaardigheden </w:t>
            </w:r>
            <w:r w:rsidR="0081614C" w:rsidRPr="00397EE3">
              <w:rPr>
                <w:rFonts w:ascii="Nunito Sans Light" w:hAnsi="Nunito Sans Light"/>
                <w:i/>
                <w:sz w:val="18"/>
                <w:szCs w:val="18"/>
              </w:rPr>
              <w:t>van dreumesen:</w:t>
            </w:r>
          </w:p>
          <w:p w14:paraId="618DEEFC" w14:textId="77777777" w:rsidR="005241AD" w:rsidRPr="00397EE3" w:rsidRDefault="0081614C" w:rsidP="00512C45">
            <w:pPr>
              <w:pStyle w:val="Geenafstand"/>
              <w:numPr>
                <w:ilvl w:val="0"/>
                <w:numId w:val="26"/>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r w:rsidRPr="00397EE3">
              <w:rPr>
                <w:rFonts w:ascii="Nunito Sans Light" w:hAnsi="Nunito Sans Light"/>
                <w:b/>
                <w:color w:val="059A7B"/>
                <w:sz w:val="18"/>
                <w:szCs w:val="18"/>
              </w:rPr>
              <w:t>Sensomotorische activiteiten</w:t>
            </w:r>
          </w:p>
          <w:p w14:paraId="1D16242C" w14:textId="77777777" w:rsidR="005241AD" w:rsidRPr="00397EE3" w:rsidRDefault="005241AD" w:rsidP="005241AD">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auto"/>
                <w:sz w:val="18"/>
                <w:szCs w:val="18"/>
              </w:rPr>
            </w:pPr>
            <w:r w:rsidRPr="00397EE3">
              <w:rPr>
                <w:rFonts w:ascii="Nunito Sans Light" w:hAnsi="Nunito Sans Light"/>
                <w:color w:val="auto"/>
                <w:sz w:val="18"/>
                <w:szCs w:val="18"/>
              </w:rPr>
              <w:t xml:space="preserve">Net als de baby’s krijgen ook dreumesen (en peuters) sensomotorische activiteiten aangeboden, zoals het verven met de vingers en </w:t>
            </w:r>
            <w:r w:rsidR="003E0E49" w:rsidRPr="00397EE3">
              <w:rPr>
                <w:rFonts w:ascii="Nunito Sans Light" w:hAnsi="Nunito Sans Light"/>
                <w:color w:val="auto"/>
                <w:sz w:val="18"/>
                <w:szCs w:val="18"/>
              </w:rPr>
              <w:t xml:space="preserve">het spelen met klei, water en zand. </w:t>
            </w:r>
            <w:r w:rsidR="00DF42D0" w:rsidRPr="00397EE3">
              <w:rPr>
                <w:rFonts w:ascii="Nunito Sans Light" w:hAnsi="Nunito Sans Light"/>
                <w:color w:val="auto"/>
                <w:sz w:val="18"/>
                <w:szCs w:val="18"/>
              </w:rPr>
              <w:t>De kinderen kunnen op deze manier verschillen structuren ontdekken met de zintuigen en bijvoorbeeld voelen dat er koud en warm water is</w:t>
            </w:r>
            <w:r w:rsidR="00B93894" w:rsidRPr="00397EE3">
              <w:rPr>
                <w:rFonts w:ascii="Nunito Sans Light" w:hAnsi="Nunito Sans Light"/>
                <w:color w:val="auto"/>
                <w:sz w:val="18"/>
                <w:szCs w:val="18"/>
              </w:rPr>
              <w:t>, en zacht zand en hard zand.</w:t>
            </w:r>
          </w:p>
          <w:p w14:paraId="757671AA" w14:textId="77777777" w:rsidR="005241AD" w:rsidRPr="00397EE3" w:rsidRDefault="0081614C" w:rsidP="00512C45">
            <w:pPr>
              <w:pStyle w:val="Geenafstand"/>
              <w:numPr>
                <w:ilvl w:val="0"/>
                <w:numId w:val="26"/>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lastRenderedPageBreak/>
              <w:t xml:space="preserve">Knutselactiviteiten </w:t>
            </w:r>
            <w:r w:rsidR="00B93894" w:rsidRPr="00397EE3">
              <w:rPr>
                <w:rFonts w:ascii="Nunito Sans Light" w:hAnsi="Nunito Sans Light"/>
                <w:b/>
                <w:color w:val="9BBB59" w:themeColor="accent3"/>
                <w:sz w:val="18"/>
                <w:szCs w:val="18"/>
              </w:rPr>
              <w:br/>
            </w:r>
            <w:r w:rsidR="00B93894" w:rsidRPr="00397EE3">
              <w:rPr>
                <w:rFonts w:ascii="Nunito Sans Light" w:hAnsi="Nunito Sans Light"/>
                <w:color w:val="auto"/>
                <w:sz w:val="18"/>
                <w:szCs w:val="18"/>
              </w:rPr>
              <w:t xml:space="preserve">De kinderen worden verschillende knutselactiviteiten aangeboden. Bij de dreumesen zal de nadruk nog voornamelijk liggen op het gebruiken van de handen, in plaats van potloden, kwasten en krijtjes. </w:t>
            </w:r>
            <w:r w:rsidR="00CA54C7" w:rsidRPr="00397EE3">
              <w:rPr>
                <w:rFonts w:ascii="Nunito Sans Light" w:hAnsi="Nunito Sans Light"/>
                <w:color w:val="auto"/>
                <w:sz w:val="18"/>
                <w:szCs w:val="18"/>
              </w:rPr>
              <w:t xml:space="preserve">Zo wordt er bijvoorbeeld geverfd met de vingers (en eventueel voeten) </w:t>
            </w:r>
            <w:r w:rsidR="00F35BB3" w:rsidRPr="00397EE3">
              <w:rPr>
                <w:rFonts w:ascii="Nunito Sans Light" w:hAnsi="Nunito Sans Light"/>
                <w:color w:val="auto"/>
                <w:sz w:val="18"/>
                <w:szCs w:val="18"/>
              </w:rPr>
              <w:t xml:space="preserve">of lekker papier gescheurd. </w:t>
            </w:r>
          </w:p>
          <w:p w14:paraId="5BF3841D" w14:textId="77777777" w:rsidR="005241AD" w:rsidRPr="00397EE3" w:rsidRDefault="0081614C" w:rsidP="00512C45">
            <w:pPr>
              <w:pStyle w:val="Geenafstand"/>
              <w:numPr>
                <w:ilvl w:val="0"/>
                <w:numId w:val="26"/>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Muziek</w:t>
            </w:r>
            <w:r w:rsidR="00F35BB3" w:rsidRPr="00397EE3">
              <w:rPr>
                <w:rFonts w:ascii="Nunito Sans Light" w:hAnsi="Nunito Sans Light"/>
                <w:b/>
                <w:color w:val="9BBB59" w:themeColor="accent3"/>
                <w:sz w:val="18"/>
                <w:szCs w:val="18"/>
              </w:rPr>
              <w:br/>
            </w:r>
            <w:r w:rsidR="00F35BB3" w:rsidRPr="00397EE3">
              <w:rPr>
                <w:rFonts w:ascii="Nunito Sans Light" w:hAnsi="Nunito Sans Light"/>
                <w:color w:val="auto"/>
                <w:sz w:val="18"/>
                <w:szCs w:val="18"/>
              </w:rPr>
              <w:t xml:space="preserve">Bij de 3 Leeuwtjes </w:t>
            </w:r>
            <w:r w:rsidR="00642E10" w:rsidRPr="00397EE3">
              <w:rPr>
                <w:rFonts w:ascii="Nunito Sans Light" w:hAnsi="Nunito Sans Light"/>
                <w:color w:val="auto"/>
                <w:sz w:val="18"/>
                <w:szCs w:val="18"/>
              </w:rPr>
              <w:t>houden we van dansen en zingen met de kinderen. Zo zetten de pedagogisch medewerkers regelmatig muziek op of máken muziek met de kinderen, waar ook op gedanst wordt. Daarnaast wordt er gedurende de dag liedjes gezongen met de kinderen</w:t>
            </w:r>
            <w:r w:rsidR="00CB48FD" w:rsidRPr="00397EE3">
              <w:rPr>
                <w:rFonts w:ascii="Nunito Sans Light" w:hAnsi="Nunito Sans Light"/>
                <w:color w:val="auto"/>
                <w:sz w:val="18"/>
                <w:szCs w:val="18"/>
              </w:rPr>
              <w:t xml:space="preserve">. </w:t>
            </w:r>
          </w:p>
          <w:p w14:paraId="28202208" w14:textId="77777777" w:rsidR="0081614C" w:rsidRPr="00397EE3" w:rsidRDefault="0081614C" w:rsidP="00512C45">
            <w:pPr>
              <w:pStyle w:val="Geenafstand"/>
              <w:numPr>
                <w:ilvl w:val="0"/>
                <w:numId w:val="26"/>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Fantasierijk speelmateriaal</w:t>
            </w:r>
            <w:r w:rsidR="00CB48FD" w:rsidRPr="00397EE3">
              <w:rPr>
                <w:rFonts w:ascii="Nunito Sans Light" w:hAnsi="Nunito Sans Light"/>
                <w:b/>
                <w:color w:val="9BBB59" w:themeColor="accent3"/>
                <w:sz w:val="18"/>
                <w:szCs w:val="18"/>
              </w:rPr>
              <w:br/>
            </w:r>
            <w:r w:rsidR="00CB48FD" w:rsidRPr="00397EE3">
              <w:rPr>
                <w:rFonts w:ascii="Nunito Sans Light" w:hAnsi="Nunito Sans Light"/>
                <w:color w:val="auto"/>
                <w:sz w:val="18"/>
                <w:szCs w:val="18"/>
              </w:rPr>
              <w:t xml:space="preserve">Omdat oudere dreumesen graag de volwassenen om zich heen na doen, bieden wij hen speelmateriaal aan waarmee zij de volwassen wereld kunnen nabootsen. Zo hebben wij </w:t>
            </w:r>
            <w:r w:rsidR="003A768F" w:rsidRPr="00397EE3">
              <w:rPr>
                <w:rFonts w:ascii="Nunito Sans Light" w:hAnsi="Nunito Sans Light"/>
                <w:color w:val="auto"/>
                <w:sz w:val="18"/>
                <w:szCs w:val="18"/>
              </w:rPr>
              <w:t>poppen</w:t>
            </w:r>
            <w:r w:rsidR="00D54A0B" w:rsidRPr="00397EE3">
              <w:rPr>
                <w:rFonts w:ascii="Nunito Sans Light" w:hAnsi="Nunito Sans Light"/>
                <w:color w:val="auto"/>
                <w:sz w:val="18"/>
                <w:szCs w:val="18"/>
              </w:rPr>
              <w:t xml:space="preserve"> en een keukentje met bordjes, pannetjes en ‘’voedsel’’ om te koken. </w:t>
            </w:r>
            <w:r w:rsidR="00CB48FD" w:rsidRPr="00397EE3">
              <w:rPr>
                <w:rFonts w:ascii="Nunito Sans Light" w:hAnsi="Nunito Sans Light"/>
                <w:color w:val="auto"/>
                <w:sz w:val="18"/>
                <w:szCs w:val="18"/>
              </w:rPr>
              <w:t xml:space="preserve"> </w:t>
            </w:r>
          </w:p>
          <w:p w14:paraId="73C64A0B" w14:textId="77777777" w:rsidR="006627AD" w:rsidRPr="00397EE3" w:rsidRDefault="006627AD" w:rsidP="00A175DE">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p>
        </w:tc>
      </w:tr>
      <w:tr w:rsidR="006627AD" w:rsidRPr="00397EE3" w14:paraId="277F0844" w14:textId="77777777" w:rsidTr="00A175DE">
        <w:tc>
          <w:tcPr>
            <w:cnfStyle w:val="001000000000" w:firstRow="0" w:lastRow="0" w:firstColumn="1" w:lastColumn="0" w:oddVBand="0" w:evenVBand="0" w:oddHBand="0" w:evenHBand="0" w:firstRowFirstColumn="0" w:firstRowLastColumn="0" w:lastRowFirstColumn="0" w:lastRowLastColumn="0"/>
            <w:tcW w:w="1974" w:type="dxa"/>
          </w:tcPr>
          <w:p w14:paraId="1E9ECFCB" w14:textId="77777777" w:rsidR="006627AD" w:rsidRPr="00397EE3" w:rsidRDefault="006627AD" w:rsidP="00A175DE">
            <w:pPr>
              <w:rPr>
                <w:rFonts w:ascii="Nunito Sans Light" w:hAnsi="Nunito Sans Light"/>
                <w:color w:val="059A7B"/>
                <w:sz w:val="18"/>
                <w:szCs w:val="18"/>
              </w:rPr>
            </w:pPr>
            <w:r w:rsidRPr="00397EE3">
              <w:rPr>
                <w:rFonts w:ascii="Nunito Sans Light" w:hAnsi="Nunito Sans Light"/>
                <w:color w:val="059A7B"/>
                <w:sz w:val="18"/>
                <w:szCs w:val="18"/>
              </w:rPr>
              <w:lastRenderedPageBreak/>
              <w:t>Peuters (2-4 jaar)</w:t>
            </w:r>
          </w:p>
        </w:tc>
        <w:tc>
          <w:tcPr>
            <w:tcW w:w="7654" w:type="dxa"/>
          </w:tcPr>
          <w:p w14:paraId="4D96578B" w14:textId="77777777" w:rsidR="00D54A0B" w:rsidRPr="00397EE3" w:rsidRDefault="00D54A0B" w:rsidP="00D54A0B">
            <w:pPr>
              <w:pStyle w:val="Geenafstand"/>
              <w:jc w:val="both"/>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r w:rsidRPr="00397EE3">
              <w:rPr>
                <w:rFonts w:ascii="Nunito Sans Light" w:hAnsi="Nunito Sans Light"/>
                <w:sz w:val="18"/>
                <w:szCs w:val="18"/>
              </w:rPr>
              <w:t>Peuters werken gerichter aan knutselwerkjes en doen dit ook zelfstandig. De fijn motorische vaardigheden breiden zich uit en maken de kinderen zich steeds meer eigen, zo is te zien dat peuters flinke oefenen met knippen, plakken, verven met een kwast en tekenen met een potlood. Daarnaast is het fantasiespel in deze leeftijd veelvuldig terug te zien in bijvoorbeeld het spelen van politie en boefje</w:t>
            </w:r>
            <w:r w:rsidR="008E46BC" w:rsidRPr="00397EE3">
              <w:rPr>
                <w:rFonts w:ascii="Nunito Sans Light" w:hAnsi="Nunito Sans Light"/>
                <w:sz w:val="18"/>
                <w:szCs w:val="18"/>
              </w:rPr>
              <w:t xml:space="preserve">, waarin een duploblokje wordt gebruikt en gezien als </w:t>
            </w:r>
            <w:proofErr w:type="spellStart"/>
            <w:r w:rsidR="00B91B9E" w:rsidRPr="00397EE3">
              <w:rPr>
                <w:rFonts w:ascii="Nunito Sans Light" w:hAnsi="Nunito Sans Light"/>
                <w:sz w:val="18"/>
                <w:szCs w:val="18"/>
              </w:rPr>
              <w:t>walkie</w:t>
            </w:r>
            <w:proofErr w:type="spellEnd"/>
            <w:r w:rsidR="00B91B9E" w:rsidRPr="00397EE3">
              <w:rPr>
                <w:rFonts w:ascii="Nunito Sans Light" w:hAnsi="Nunito Sans Light"/>
                <w:sz w:val="18"/>
                <w:szCs w:val="18"/>
              </w:rPr>
              <w:t xml:space="preserve"> </w:t>
            </w:r>
            <w:proofErr w:type="spellStart"/>
            <w:r w:rsidR="00B91B9E" w:rsidRPr="00397EE3">
              <w:rPr>
                <w:rFonts w:ascii="Nunito Sans Light" w:hAnsi="Nunito Sans Light"/>
                <w:sz w:val="18"/>
                <w:szCs w:val="18"/>
              </w:rPr>
              <w:t>talkie</w:t>
            </w:r>
            <w:proofErr w:type="spellEnd"/>
            <w:r w:rsidR="00B91B9E" w:rsidRPr="00397EE3">
              <w:rPr>
                <w:rFonts w:ascii="Nunito Sans Light" w:hAnsi="Nunito Sans Light"/>
                <w:sz w:val="18"/>
                <w:szCs w:val="18"/>
              </w:rPr>
              <w:t xml:space="preserve">. </w:t>
            </w:r>
            <w:r w:rsidR="008E46BC" w:rsidRPr="00397EE3">
              <w:rPr>
                <w:rFonts w:ascii="Nunito Sans Light" w:hAnsi="Nunito Sans Light"/>
                <w:sz w:val="18"/>
                <w:szCs w:val="18"/>
              </w:rPr>
              <w:t xml:space="preserve"> </w:t>
            </w:r>
            <w:r w:rsidRPr="00397EE3">
              <w:rPr>
                <w:rFonts w:ascii="Nunito Sans Light" w:hAnsi="Nunito Sans Light"/>
                <w:sz w:val="18"/>
                <w:szCs w:val="18"/>
              </w:rPr>
              <w:t xml:space="preserve"> </w:t>
            </w:r>
          </w:p>
          <w:p w14:paraId="1BA93D33" w14:textId="77777777" w:rsidR="00D54A0B" w:rsidRPr="00397EE3" w:rsidRDefault="00D54A0B" w:rsidP="00D54A0B">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highlight w:val="yellow"/>
              </w:rPr>
            </w:pPr>
          </w:p>
          <w:p w14:paraId="469D8EDD" w14:textId="77777777" w:rsidR="00D54A0B" w:rsidRPr="00397EE3" w:rsidRDefault="00B91B9E" w:rsidP="00B91B9E">
            <w:pPr>
              <w:pStyle w:val="Geenafstand"/>
              <w:cnfStyle w:val="000000000000" w:firstRow="0" w:lastRow="0" w:firstColumn="0" w:lastColumn="0" w:oddVBand="0" w:evenVBand="0" w:oddHBand="0" w:evenHBand="0" w:firstRowFirstColumn="0" w:firstRowLastColumn="0" w:lastRowFirstColumn="0" w:lastRowLastColumn="0"/>
              <w:rPr>
                <w:rFonts w:ascii="Nunito Sans Light" w:hAnsi="Nunito Sans Light"/>
                <w:i/>
                <w:sz w:val="18"/>
                <w:szCs w:val="18"/>
              </w:rPr>
            </w:pPr>
            <w:r w:rsidRPr="00397EE3">
              <w:rPr>
                <w:rFonts w:ascii="Nunito Sans Light" w:hAnsi="Nunito Sans Light"/>
                <w:i/>
                <w:sz w:val="18"/>
                <w:szCs w:val="18"/>
              </w:rPr>
              <w:t>Hoe s</w:t>
            </w:r>
            <w:r w:rsidR="00D54A0B" w:rsidRPr="00397EE3">
              <w:rPr>
                <w:rFonts w:ascii="Nunito Sans Light" w:hAnsi="Nunito Sans Light"/>
                <w:i/>
                <w:sz w:val="18"/>
                <w:szCs w:val="18"/>
              </w:rPr>
              <w:t xml:space="preserve">timuleren </w:t>
            </w:r>
            <w:r w:rsidRPr="00397EE3">
              <w:rPr>
                <w:rFonts w:ascii="Nunito Sans Light" w:hAnsi="Nunito Sans Light"/>
                <w:i/>
                <w:sz w:val="18"/>
                <w:szCs w:val="18"/>
              </w:rPr>
              <w:t>wij de</w:t>
            </w:r>
            <w:r w:rsidR="00D54A0B" w:rsidRPr="00397EE3">
              <w:rPr>
                <w:rFonts w:ascii="Nunito Sans Light" w:hAnsi="Nunito Sans Light"/>
                <w:i/>
                <w:sz w:val="18"/>
                <w:szCs w:val="18"/>
              </w:rPr>
              <w:t xml:space="preserve"> creatieve </w:t>
            </w:r>
            <w:r w:rsidRPr="00397EE3">
              <w:rPr>
                <w:rFonts w:ascii="Nunito Sans Light" w:hAnsi="Nunito Sans Light"/>
                <w:i/>
                <w:sz w:val="18"/>
                <w:szCs w:val="18"/>
              </w:rPr>
              <w:t>vaardigheden</w:t>
            </w:r>
            <w:r w:rsidR="00D54A0B" w:rsidRPr="00397EE3">
              <w:rPr>
                <w:rFonts w:ascii="Nunito Sans Light" w:hAnsi="Nunito Sans Light"/>
                <w:i/>
                <w:sz w:val="18"/>
                <w:szCs w:val="18"/>
              </w:rPr>
              <w:t xml:space="preserve"> van peuters:</w:t>
            </w:r>
          </w:p>
          <w:p w14:paraId="257E9D1D" w14:textId="77777777" w:rsidR="00D54A0B" w:rsidRPr="00397EE3" w:rsidRDefault="00D54A0B" w:rsidP="00512C45">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059A7B"/>
                <w:sz w:val="18"/>
                <w:szCs w:val="18"/>
              </w:rPr>
            </w:pPr>
            <w:r w:rsidRPr="00397EE3">
              <w:rPr>
                <w:rFonts w:ascii="Nunito Sans Light" w:hAnsi="Nunito Sans Light"/>
                <w:b/>
                <w:color w:val="059A7B"/>
                <w:sz w:val="18"/>
                <w:szCs w:val="18"/>
              </w:rPr>
              <w:t>Sensomotorische activiteiten</w:t>
            </w:r>
          </w:p>
          <w:p w14:paraId="055E1970" w14:textId="77777777" w:rsidR="00B91B9E" w:rsidRPr="00397EE3" w:rsidRDefault="00B91B9E" w:rsidP="00691641">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color w:val="auto"/>
                <w:sz w:val="18"/>
                <w:szCs w:val="18"/>
              </w:rPr>
            </w:pPr>
            <w:r w:rsidRPr="00397EE3">
              <w:rPr>
                <w:rFonts w:ascii="Nunito Sans Light" w:hAnsi="Nunito Sans Light"/>
                <w:color w:val="auto"/>
                <w:sz w:val="18"/>
                <w:szCs w:val="18"/>
              </w:rPr>
              <w:t xml:space="preserve">Net als de baby’s krijgen ook dreumesen (en peuters) sensomotorische activiteiten aangeboden, zoals het mengen van water met </w:t>
            </w:r>
            <w:r w:rsidR="00691641" w:rsidRPr="00397EE3">
              <w:rPr>
                <w:rFonts w:ascii="Nunito Sans Light" w:hAnsi="Nunito Sans Light"/>
                <w:color w:val="auto"/>
                <w:sz w:val="18"/>
                <w:szCs w:val="18"/>
              </w:rPr>
              <w:t xml:space="preserve">stoepkrijt, waardoor een gekleurde substantie ontstaat, welke op de tegels </w:t>
            </w:r>
            <w:r w:rsidR="008E75C7" w:rsidRPr="00397EE3">
              <w:rPr>
                <w:rFonts w:ascii="Nunito Sans Light" w:hAnsi="Nunito Sans Light"/>
                <w:color w:val="auto"/>
                <w:sz w:val="18"/>
                <w:szCs w:val="18"/>
              </w:rPr>
              <w:t>buiten ‘’</w:t>
            </w:r>
            <w:r w:rsidR="00691641" w:rsidRPr="00397EE3">
              <w:rPr>
                <w:rFonts w:ascii="Nunito Sans Light" w:hAnsi="Nunito Sans Light"/>
                <w:color w:val="auto"/>
                <w:sz w:val="18"/>
                <w:szCs w:val="18"/>
              </w:rPr>
              <w:t>geschilderd</w:t>
            </w:r>
            <w:r w:rsidR="008E75C7" w:rsidRPr="00397EE3">
              <w:rPr>
                <w:rFonts w:ascii="Nunito Sans Light" w:hAnsi="Nunito Sans Light"/>
                <w:color w:val="auto"/>
                <w:sz w:val="18"/>
                <w:szCs w:val="18"/>
              </w:rPr>
              <w:t>’’</w:t>
            </w:r>
            <w:r w:rsidR="00691641" w:rsidRPr="00397EE3">
              <w:rPr>
                <w:rFonts w:ascii="Nunito Sans Light" w:hAnsi="Nunito Sans Light"/>
                <w:color w:val="auto"/>
                <w:sz w:val="18"/>
                <w:szCs w:val="18"/>
              </w:rPr>
              <w:t xml:space="preserve"> kunnen worden. </w:t>
            </w:r>
            <w:r w:rsidR="008E75C7" w:rsidRPr="00397EE3">
              <w:rPr>
                <w:rFonts w:ascii="Nunito Sans Light" w:hAnsi="Nunito Sans Light"/>
                <w:color w:val="auto"/>
                <w:sz w:val="18"/>
                <w:szCs w:val="18"/>
              </w:rPr>
              <w:t xml:space="preserve">De pedagogisch medewerkers kijken regelmatig op bijvoorbeeld </w:t>
            </w:r>
            <w:r w:rsidR="008A62E7" w:rsidRPr="00397EE3">
              <w:rPr>
                <w:rFonts w:ascii="Nunito Sans Light" w:hAnsi="Nunito Sans Light"/>
                <w:color w:val="auto"/>
                <w:sz w:val="18"/>
                <w:szCs w:val="18"/>
              </w:rPr>
              <w:t>Pinterest</w:t>
            </w:r>
            <w:r w:rsidR="008E75C7" w:rsidRPr="00397EE3">
              <w:rPr>
                <w:rFonts w:ascii="Nunito Sans Light" w:hAnsi="Nunito Sans Light"/>
                <w:color w:val="auto"/>
                <w:sz w:val="18"/>
                <w:szCs w:val="18"/>
              </w:rPr>
              <w:t xml:space="preserve"> voor sensomotorische activiteiten</w:t>
            </w:r>
            <w:r w:rsidR="008A62E7" w:rsidRPr="00397EE3">
              <w:rPr>
                <w:rFonts w:ascii="Nunito Sans Light" w:hAnsi="Nunito Sans Light"/>
                <w:color w:val="auto"/>
                <w:sz w:val="18"/>
                <w:szCs w:val="18"/>
              </w:rPr>
              <w:t xml:space="preserve">, waarin kinderen verschillende materialen en structuren kunnen ontdekken en eventueel vermengen tot een nieuwe substantie. </w:t>
            </w:r>
          </w:p>
          <w:p w14:paraId="06027E23" w14:textId="77777777" w:rsidR="00D54A0B" w:rsidRPr="00397EE3" w:rsidRDefault="00D54A0B" w:rsidP="00512C45">
            <w:pPr>
              <w:pStyle w:val="Geenafstand"/>
              <w:numPr>
                <w:ilvl w:val="0"/>
                <w:numId w:val="27"/>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Knutselactiviteiten</w:t>
            </w:r>
            <w:r w:rsidR="008A62E7" w:rsidRPr="00397EE3">
              <w:rPr>
                <w:rFonts w:ascii="Nunito Sans Light" w:hAnsi="Nunito Sans Light"/>
                <w:b/>
                <w:color w:val="059A7B"/>
                <w:sz w:val="18"/>
                <w:szCs w:val="18"/>
              </w:rPr>
              <w:t>:</w:t>
            </w:r>
            <w:r w:rsidR="008A62E7" w:rsidRPr="00397EE3">
              <w:rPr>
                <w:rFonts w:ascii="Nunito Sans Light" w:hAnsi="Nunito Sans Light"/>
                <w:b/>
                <w:color w:val="9BBB59" w:themeColor="accent3"/>
                <w:sz w:val="18"/>
                <w:szCs w:val="18"/>
              </w:rPr>
              <w:br/>
            </w:r>
            <w:r w:rsidR="008A62E7" w:rsidRPr="00397EE3">
              <w:rPr>
                <w:rFonts w:ascii="Nunito Sans Light" w:hAnsi="Nunito Sans Light"/>
                <w:color w:val="auto"/>
                <w:sz w:val="18"/>
                <w:szCs w:val="18"/>
              </w:rPr>
              <w:t xml:space="preserve">De pedagogisch medewerkers bieden de kinderen knutselactiviteiten aan, waarin </w:t>
            </w:r>
            <w:r w:rsidR="00B136B1" w:rsidRPr="00397EE3">
              <w:rPr>
                <w:rFonts w:ascii="Nunito Sans Light" w:hAnsi="Nunito Sans Light"/>
                <w:color w:val="auto"/>
                <w:sz w:val="18"/>
                <w:szCs w:val="18"/>
              </w:rPr>
              <w:t>zij zich volledig in hun creatieve vaardigheden kunnen uiten. Zo wordt er met de peuters geoefend met knippen, geplakt, gestempeld, geverfd met kwasten, geprikt met de prikpennen</w:t>
            </w:r>
            <w:r w:rsidR="00B70081" w:rsidRPr="00397EE3">
              <w:rPr>
                <w:rFonts w:ascii="Nunito Sans Light" w:hAnsi="Nunito Sans Light"/>
                <w:color w:val="auto"/>
                <w:sz w:val="18"/>
                <w:szCs w:val="18"/>
              </w:rPr>
              <w:t>, vormpjes gemaakt met strijkkralen en getekend met potloden.</w:t>
            </w:r>
            <w:r w:rsidRPr="00397EE3">
              <w:rPr>
                <w:rFonts w:ascii="Nunito Sans Light" w:hAnsi="Nunito Sans Light"/>
                <w:b/>
                <w:color w:val="9BBB59" w:themeColor="accent3"/>
                <w:sz w:val="18"/>
                <w:szCs w:val="18"/>
              </w:rPr>
              <w:t xml:space="preserve"> </w:t>
            </w:r>
            <w:r w:rsidR="00B70081" w:rsidRPr="00397EE3">
              <w:rPr>
                <w:rFonts w:ascii="Nunito Sans Light" w:hAnsi="Nunito Sans Light"/>
                <w:color w:val="auto"/>
                <w:sz w:val="18"/>
                <w:szCs w:val="18"/>
              </w:rPr>
              <w:t>Zoals eerder benoemd worden de kinderen vrijgelaten in hóe zij iets knutselen, zodat het eindresultaat echt iets eigens van het kind is</w:t>
            </w:r>
            <w:r w:rsidR="0075053A" w:rsidRPr="00397EE3">
              <w:rPr>
                <w:rFonts w:ascii="Nunito Sans Light" w:hAnsi="Nunito Sans Light"/>
                <w:color w:val="auto"/>
                <w:sz w:val="18"/>
                <w:szCs w:val="18"/>
              </w:rPr>
              <w:t>.</w:t>
            </w:r>
          </w:p>
          <w:p w14:paraId="28ADAAC8" w14:textId="77777777" w:rsidR="0075053A" w:rsidRPr="00397EE3" w:rsidRDefault="00D54A0B" w:rsidP="00512C45">
            <w:pPr>
              <w:pStyle w:val="Geenafstand"/>
              <w:numPr>
                <w:ilvl w:val="0"/>
                <w:numId w:val="27"/>
              </w:numPr>
              <w:jc w:val="both"/>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Muziek</w:t>
            </w:r>
            <w:r w:rsidR="0075053A" w:rsidRPr="00397EE3">
              <w:rPr>
                <w:rFonts w:ascii="Nunito Sans Light" w:hAnsi="Nunito Sans Light"/>
                <w:b/>
                <w:color w:val="059A7B"/>
                <w:sz w:val="18"/>
                <w:szCs w:val="18"/>
              </w:rPr>
              <w:t>:</w:t>
            </w:r>
            <w:r w:rsidR="0075053A" w:rsidRPr="00397EE3">
              <w:rPr>
                <w:rFonts w:ascii="Nunito Sans Light" w:hAnsi="Nunito Sans Light"/>
                <w:b/>
                <w:color w:val="9BBB59" w:themeColor="accent3"/>
                <w:sz w:val="18"/>
                <w:szCs w:val="18"/>
              </w:rPr>
              <w:br/>
            </w:r>
            <w:r w:rsidR="0075053A" w:rsidRPr="00397EE3">
              <w:rPr>
                <w:rFonts w:ascii="Nunito Sans Light" w:hAnsi="Nunito Sans Light"/>
                <w:color w:val="auto"/>
                <w:sz w:val="18"/>
                <w:szCs w:val="18"/>
              </w:rPr>
              <w:t>Bij de 3 Leeuwtjes houden we van dansen en zingen met de kinderen. Zo zetten de pedagogisch medewerkers regelmatig muziek op of máken muziek met de kinderen, waar ook op gedanst wordt. Daarnaast wordt er gedurende de dag liedjes gezongen met de kinderen.</w:t>
            </w:r>
          </w:p>
          <w:p w14:paraId="297D78A0" w14:textId="06F11324" w:rsidR="00D54A0B" w:rsidRPr="00397EE3" w:rsidRDefault="00D54A0B" w:rsidP="00512C45">
            <w:pPr>
              <w:pStyle w:val="Geenafstand"/>
              <w:numPr>
                <w:ilvl w:val="0"/>
                <w:numId w:val="27"/>
              </w:numPr>
              <w:cnfStyle w:val="000000000000" w:firstRow="0" w:lastRow="0" w:firstColumn="0" w:lastColumn="0" w:oddVBand="0" w:evenVBand="0" w:oddHBand="0" w:evenHBand="0" w:firstRowFirstColumn="0" w:firstRowLastColumn="0" w:lastRowFirstColumn="0" w:lastRowLastColumn="0"/>
              <w:rPr>
                <w:rFonts w:ascii="Nunito Sans Light" w:hAnsi="Nunito Sans Light"/>
                <w:b/>
                <w:color w:val="9BBB59" w:themeColor="accent3"/>
                <w:sz w:val="18"/>
                <w:szCs w:val="18"/>
              </w:rPr>
            </w:pPr>
            <w:r w:rsidRPr="00397EE3">
              <w:rPr>
                <w:rFonts w:ascii="Nunito Sans Light" w:hAnsi="Nunito Sans Light"/>
                <w:b/>
                <w:color w:val="059A7B"/>
                <w:sz w:val="18"/>
                <w:szCs w:val="18"/>
              </w:rPr>
              <w:t>Fantasierijk speelmateriaal</w:t>
            </w:r>
            <w:r w:rsidR="0075053A" w:rsidRPr="00397EE3">
              <w:rPr>
                <w:rFonts w:ascii="Nunito Sans Light" w:hAnsi="Nunito Sans Light"/>
                <w:b/>
                <w:color w:val="059A7B"/>
                <w:sz w:val="18"/>
                <w:szCs w:val="18"/>
              </w:rPr>
              <w:t>:</w:t>
            </w:r>
            <w:r w:rsidR="0075053A" w:rsidRPr="00397EE3">
              <w:rPr>
                <w:rFonts w:ascii="Nunito Sans Light" w:hAnsi="Nunito Sans Light"/>
                <w:b/>
                <w:color w:val="9BBB59" w:themeColor="accent3"/>
                <w:sz w:val="18"/>
                <w:szCs w:val="18"/>
              </w:rPr>
              <w:br/>
            </w:r>
            <w:r w:rsidR="0075053A" w:rsidRPr="00397EE3">
              <w:rPr>
                <w:rFonts w:ascii="Nunito Sans Light" w:hAnsi="Nunito Sans Light"/>
                <w:color w:val="auto"/>
                <w:sz w:val="18"/>
                <w:szCs w:val="18"/>
              </w:rPr>
              <w:t xml:space="preserve">In de peuterleeftijd is te zien dat kinderen veelal </w:t>
            </w:r>
            <w:r w:rsidR="003D4695" w:rsidRPr="00397EE3">
              <w:rPr>
                <w:rFonts w:ascii="Nunito Sans Light" w:hAnsi="Nunito Sans Light"/>
                <w:color w:val="auto"/>
                <w:sz w:val="18"/>
                <w:szCs w:val="18"/>
              </w:rPr>
              <w:t>fantasiespel spelen, waarin zij verschillende rollen aannemen en situaties uitspelen. Zo zijn er dan ook verkleedkleren aanwezig op de groep, waarmee kinderen zichzelf kunnen omtov</w:t>
            </w:r>
            <w:r w:rsidR="003A768F" w:rsidRPr="00397EE3">
              <w:rPr>
                <w:rFonts w:ascii="Nunito Sans Light" w:hAnsi="Nunito Sans Light"/>
                <w:color w:val="auto"/>
                <w:sz w:val="18"/>
                <w:szCs w:val="18"/>
              </w:rPr>
              <w:t xml:space="preserve">eren tot een clown </w:t>
            </w:r>
            <w:r w:rsidR="003D4695" w:rsidRPr="00397EE3">
              <w:rPr>
                <w:rFonts w:ascii="Nunito Sans Light" w:hAnsi="Nunito Sans Light"/>
                <w:color w:val="auto"/>
                <w:sz w:val="18"/>
                <w:szCs w:val="18"/>
              </w:rPr>
              <w:t xml:space="preserve">of juist </w:t>
            </w:r>
            <w:r w:rsidR="00837393" w:rsidRPr="00397EE3">
              <w:rPr>
                <w:rFonts w:ascii="Nunito Sans Light" w:hAnsi="Nunito Sans Light"/>
                <w:color w:val="auto"/>
                <w:sz w:val="18"/>
                <w:szCs w:val="18"/>
              </w:rPr>
              <w:t>een prachtige prinses! Daarnaast zijn er speelmaterialen aanwezig di</w:t>
            </w:r>
            <w:r w:rsidR="002B3902" w:rsidRPr="00397EE3">
              <w:rPr>
                <w:rFonts w:ascii="Nunito Sans Light" w:hAnsi="Nunito Sans Light"/>
                <w:color w:val="auto"/>
                <w:sz w:val="18"/>
                <w:szCs w:val="18"/>
              </w:rPr>
              <w:t xml:space="preserve">e kinderen aanspreken in hun fantasie, zoals poppen, </w:t>
            </w:r>
            <w:r w:rsidR="003A768F" w:rsidRPr="00397EE3">
              <w:rPr>
                <w:rFonts w:ascii="Nunito Sans Light" w:hAnsi="Nunito Sans Light"/>
                <w:color w:val="auto"/>
                <w:sz w:val="18"/>
                <w:szCs w:val="18"/>
              </w:rPr>
              <w:t>boodschappen</w:t>
            </w:r>
            <w:r w:rsidR="009972E5" w:rsidRPr="00397EE3">
              <w:rPr>
                <w:rFonts w:ascii="Nunito Sans Light" w:hAnsi="Nunito Sans Light"/>
                <w:color w:val="auto"/>
                <w:sz w:val="18"/>
                <w:szCs w:val="18"/>
              </w:rPr>
              <w:t>,</w:t>
            </w:r>
            <w:r w:rsidR="003A768F" w:rsidRPr="00397EE3">
              <w:rPr>
                <w:rFonts w:ascii="Nunito Sans Light" w:hAnsi="Nunito Sans Light"/>
                <w:color w:val="auto"/>
                <w:sz w:val="18"/>
                <w:szCs w:val="18"/>
              </w:rPr>
              <w:t xml:space="preserve"> gereedschap,</w:t>
            </w:r>
            <w:r w:rsidR="009972E5" w:rsidRPr="00397EE3">
              <w:rPr>
                <w:rFonts w:ascii="Nunito Sans Light" w:hAnsi="Nunito Sans Light"/>
                <w:color w:val="auto"/>
                <w:sz w:val="18"/>
                <w:szCs w:val="18"/>
              </w:rPr>
              <w:t xml:space="preserve"> een keukentje met bordjes, pannetjes en kopjes. </w:t>
            </w:r>
          </w:p>
          <w:p w14:paraId="4D894DEB" w14:textId="77777777" w:rsidR="006627AD" w:rsidRPr="00397EE3" w:rsidRDefault="006627AD" w:rsidP="00B91B9E">
            <w:pPr>
              <w:pStyle w:val="Geenafstand"/>
              <w:ind w:left="720"/>
              <w:cnfStyle w:val="000000000000" w:firstRow="0" w:lastRow="0" w:firstColumn="0" w:lastColumn="0" w:oddVBand="0" w:evenVBand="0" w:oddHBand="0" w:evenHBand="0" w:firstRowFirstColumn="0" w:firstRowLastColumn="0" w:lastRowFirstColumn="0" w:lastRowLastColumn="0"/>
              <w:rPr>
                <w:rFonts w:ascii="Nunito Sans Light" w:hAnsi="Nunito Sans Light"/>
                <w:sz w:val="18"/>
                <w:szCs w:val="18"/>
              </w:rPr>
            </w:pPr>
          </w:p>
        </w:tc>
      </w:tr>
    </w:tbl>
    <w:p w14:paraId="66C8971D" w14:textId="77777777" w:rsidR="00CE68B2" w:rsidRDefault="00CE68B2" w:rsidP="00AA226E">
      <w:pPr>
        <w:pStyle w:val="2Kop"/>
        <w:numPr>
          <w:ilvl w:val="0"/>
          <w:numId w:val="0"/>
        </w:numPr>
        <w:ind w:left="576"/>
        <w:rPr>
          <w:rStyle w:val="4Supkoppen"/>
        </w:rPr>
      </w:pPr>
      <w:bookmarkStart w:id="14" w:name="_Toc28951097"/>
    </w:p>
    <w:p w14:paraId="74215220" w14:textId="77777777" w:rsidR="00CE68B2" w:rsidRDefault="00CE68B2" w:rsidP="00AA226E">
      <w:pPr>
        <w:pStyle w:val="2Kop"/>
        <w:numPr>
          <w:ilvl w:val="0"/>
          <w:numId w:val="0"/>
        </w:numPr>
        <w:ind w:left="576"/>
        <w:rPr>
          <w:rStyle w:val="4Supkoppen"/>
        </w:rPr>
      </w:pPr>
    </w:p>
    <w:p w14:paraId="4F6CCEA7" w14:textId="385A1D43" w:rsidR="006627AD" w:rsidRPr="009C12D8" w:rsidRDefault="00AA226E" w:rsidP="00AA226E">
      <w:pPr>
        <w:pStyle w:val="2Kop"/>
        <w:numPr>
          <w:ilvl w:val="0"/>
          <w:numId w:val="0"/>
        </w:numPr>
        <w:ind w:left="576"/>
        <w:rPr>
          <w:rStyle w:val="4Supkoppen"/>
        </w:rPr>
      </w:pPr>
      <w:r w:rsidRPr="009C12D8">
        <w:rPr>
          <w:rStyle w:val="4Supkoppen"/>
        </w:rPr>
        <w:t xml:space="preserve">5.5. </w:t>
      </w:r>
      <w:r w:rsidR="009972E5" w:rsidRPr="009C12D8">
        <w:rPr>
          <w:rStyle w:val="4Supkoppen"/>
        </w:rPr>
        <w:t>Activiteiten</w:t>
      </w:r>
      <w:bookmarkEnd w:id="14"/>
    </w:p>
    <w:p w14:paraId="1C40AE1E" w14:textId="77777777" w:rsidR="006627AD" w:rsidRPr="00C027D1" w:rsidRDefault="006627AD" w:rsidP="006627AD">
      <w:pPr>
        <w:pStyle w:val="Geenafstand"/>
        <w:rPr>
          <w:rFonts w:ascii="Bahnschrift Light" w:hAnsi="Bahnschrift Light"/>
          <w:sz w:val="20"/>
          <w:szCs w:val="20"/>
          <w:u w:val="single"/>
        </w:rPr>
      </w:pPr>
    </w:p>
    <w:p w14:paraId="78647961" w14:textId="77777777" w:rsidR="008446C0" w:rsidRPr="00397EE3" w:rsidRDefault="008446C0" w:rsidP="00CF19ED">
      <w:pPr>
        <w:rPr>
          <w:rStyle w:val="4Supkoppen"/>
          <w:sz w:val="18"/>
          <w:szCs w:val="18"/>
        </w:rPr>
      </w:pPr>
      <w:r w:rsidRPr="00397EE3">
        <w:rPr>
          <w:rStyle w:val="4Supkoppen"/>
          <w:sz w:val="18"/>
          <w:szCs w:val="18"/>
        </w:rPr>
        <w:t>Feesten en s</w:t>
      </w:r>
      <w:r w:rsidR="00C027D1" w:rsidRPr="00397EE3">
        <w:rPr>
          <w:rStyle w:val="4Supkoppen"/>
          <w:sz w:val="18"/>
          <w:szCs w:val="18"/>
        </w:rPr>
        <w:t>peciale aangelegenheden:</w:t>
      </w:r>
    </w:p>
    <w:p w14:paraId="41917F31" w14:textId="5D8D6790" w:rsidR="00CF19ED" w:rsidRPr="00397EE3" w:rsidRDefault="00CF19ED" w:rsidP="00CF19ED">
      <w:pPr>
        <w:rPr>
          <w:rFonts w:ascii="Nunito Sans Light" w:hAnsi="Nunito Sans Light" w:cstheme="minorHAnsi"/>
          <w:sz w:val="18"/>
          <w:szCs w:val="18"/>
        </w:rPr>
      </w:pPr>
      <w:r w:rsidRPr="00397EE3">
        <w:rPr>
          <w:rFonts w:ascii="Nunito Sans Light" w:hAnsi="Nunito Sans Light" w:cstheme="minorHAnsi"/>
          <w:sz w:val="18"/>
          <w:szCs w:val="18"/>
        </w:rPr>
        <w:t xml:space="preserve">Op het kinderdagverblijf vieren we feesten en speciale gelegenheden. </w:t>
      </w:r>
      <w:r w:rsidRPr="00397EE3">
        <w:rPr>
          <w:rFonts w:ascii="Nunito Sans Light" w:hAnsi="Nunito Sans Light" w:cstheme="minorHAnsi"/>
          <w:color w:val="auto"/>
          <w:sz w:val="18"/>
          <w:szCs w:val="18"/>
        </w:rPr>
        <w:t xml:space="preserve">Denk hierbij aan Sinterklaas, Kerst, </w:t>
      </w:r>
      <w:r w:rsidRPr="00397EE3">
        <w:rPr>
          <w:rFonts w:ascii="Nunito Sans Light" w:hAnsi="Nunito Sans Light" w:cstheme="minorHAnsi"/>
          <w:sz w:val="18"/>
          <w:szCs w:val="18"/>
        </w:rPr>
        <w:t xml:space="preserve">Carnaval, Pasen en Vader- en Moederdag. Tijdens deze vieringen worden er verschillende activiteiten omtrent dit thema georganiseerd. Bij De 3 leeuwtjes proberen we de activiteiten afwisselend te houden en toe te spitsen op </w:t>
      </w:r>
      <w:r w:rsidR="00002225" w:rsidRPr="00397EE3">
        <w:rPr>
          <w:rFonts w:ascii="Nunito Sans Light" w:hAnsi="Nunito Sans Light" w:cstheme="minorHAnsi"/>
          <w:sz w:val="18"/>
          <w:szCs w:val="18"/>
        </w:rPr>
        <w:t xml:space="preserve">de verschillende ontwikkelingsgebieden. </w:t>
      </w:r>
      <w:r w:rsidRPr="00397EE3">
        <w:rPr>
          <w:rFonts w:ascii="Nunito Sans Light" w:hAnsi="Nunito Sans Light" w:cstheme="minorHAnsi"/>
          <w:sz w:val="18"/>
          <w:szCs w:val="18"/>
        </w:rPr>
        <w:t xml:space="preserve"> </w:t>
      </w:r>
      <w:r w:rsidR="00002225" w:rsidRPr="00397EE3">
        <w:rPr>
          <w:rFonts w:ascii="Nunito Sans Light" w:hAnsi="Nunito Sans Light" w:cstheme="minorHAnsi"/>
          <w:sz w:val="18"/>
          <w:szCs w:val="18"/>
        </w:rPr>
        <w:t>Zo komen</w:t>
      </w:r>
      <w:r w:rsidR="005B4A23" w:rsidRPr="00397EE3">
        <w:rPr>
          <w:rFonts w:ascii="Nunito Sans Light" w:hAnsi="Nunito Sans Light" w:cstheme="minorHAnsi"/>
          <w:sz w:val="18"/>
          <w:szCs w:val="18"/>
        </w:rPr>
        <w:t xml:space="preserve"> er bijvoorbeeld met Sinterklaas twee pieten langs</w:t>
      </w:r>
      <w:r w:rsidR="00F439BE">
        <w:rPr>
          <w:rFonts w:ascii="Nunito Sans Light" w:hAnsi="Nunito Sans Light" w:cstheme="minorHAnsi"/>
          <w:sz w:val="18"/>
          <w:szCs w:val="18"/>
        </w:rPr>
        <w:t xml:space="preserve"> </w:t>
      </w:r>
      <w:r w:rsidR="005B4A23" w:rsidRPr="00397EE3">
        <w:rPr>
          <w:rFonts w:ascii="Nunito Sans Light" w:hAnsi="Nunito Sans Light" w:cstheme="minorHAnsi"/>
          <w:sz w:val="18"/>
          <w:szCs w:val="18"/>
        </w:rPr>
        <w:t>die met de kinderen gaan zingen en muziek maken</w:t>
      </w:r>
      <w:r w:rsidR="00A5299F" w:rsidRPr="00397EE3">
        <w:rPr>
          <w:rFonts w:ascii="Nunito Sans Light" w:hAnsi="Nunito Sans Light" w:cstheme="minorHAnsi"/>
          <w:sz w:val="18"/>
          <w:szCs w:val="18"/>
        </w:rPr>
        <w:t xml:space="preserve">. </w:t>
      </w:r>
      <w:r w:rsidR="005B4A23" w:rsidRPr="00397EE3">
        <w:rPr>
          <w:rFonts w:ascii="Nunito Sans Light" w:hAnsi="Nunito Sans Light" w:cstheme="minorHAnsi"/>
          <w:sz w:val="18"/>
          <w:szCs w:val="18"/>
        </w:rPr>
        <w:t xml:space="preserve">Met kerst </w:t>
      </w:r>
      <w:r w:rsidR="00730B74" w:rsidRPr="00397EE3">
        <w:rPr>
          <w:rFonts w:ascii="Nunito Sans Light" w:hAnsi="Nunito Sans Light" w:cstheme="minorHAnsi"/>
          <w:sz w:val="18"/>
          <w:szCs w:val="18"/>
        </w:rPr>
        <w:t>maken wij kerstballen met de kinderen</w:t>
      </w:r>
      <w:r w:rsidR="00A5299F" w:rsidRPr="00397EE3">
        <w:rPr>
          <w:rFonts w:ascii="Nunito Sans Light" w:hAnsi="Nunito Sans Light" w:cstheme="minorHAnsi"/>
          <w:sz w:val="18"/>
          <w:szCs w:val="18"/>
        </w:rPr>
        <w:t>.</w:t>
      </w:r>
    </w:p>
    <w:p w14:paraId="05C94582" w14:textId="77777777" w:rsidR="00CF19ED" w:rsidRPr="00397EE3" w:rsidRDefault="00CF19ED" w:rsidP="006627AD">
      <w:pPr>
        <w:pStyle w:val="Geenafstand"/>
        <w:rPr>
          <w:rFonts w:ascii="Nunito Sans Light" w:hAnsi="Nunito Sans Light"/>
          <w:sz w:val="18"/>
          <w:szCs w:val="18"/>
        </w:rPr>
      </w:pPr>
    </w:p>
    <w:p w14:paraId="157C4360" w14:textId="7E000939" w:rsidR="005472AF" w:rsidRPr="00397EE3" w:rsidRDefault="00393CEB" w:rsidP="006627AD">
      <w:pPr>
        <w:pStyle w:val="Geenafstand"/>
        <w:rPr>
          <w:rStyle w:val="4Supkoppen"/>
          <w:sz w:val="18"/>
          <w:szCs w:val="18"/>
        </w:rPr>
      </w:pPr>
      <w:r w:rsidRPr="00397EE3">
        <w:rPr>
          <w:rStyle w:val="4Supkoppen"/>
          <w:sz w:val="18"/>
          <w:szCs w:val="18"/>
        </w:rPr>
        <w:t>Werken met thema's:</w:t>
      </w:r>
    </w:p>
    <w:p w14:paraId="478B6FBE" w14:textId="4F4314D0" w:rsidR="009212DB" w:rsidRPr="00397EE3" w:rsidRDefault="00DC5D5F" w:rsidP="009212DB">
      <w:pPr>
        <w:pStyle w:val="Geenafstand"/>
        <w:rPr>
          <w:rFonts w:ascii="Nunito Sans Light" w:hAnsi="Nunito Sans Light" w:cstheme="minorHAnsi"/>
          <w:sz w:val="18"/>
          <w:szCs w:val="18"/>
          <w:lang w:eastAsia="nl-NL" w:bidi="ar-SA"/>
        </w:rPr>
      </w:pPr>
      <w:r>
        <w:rPr>
          <w:rFonts w:ascii="Nunito Sans Light" w:hAnsi="Nunito Sans Light" w:cstheme="minorHAnsi"/>
          <w:sz w:val="18"/>
          <w:szCs w:val="18"/>
          <w:lang w:eastAsia="nl-NL" w:bidi="ar-SA"/>
        </w:rPr>
        <w:t xml:space="preserve">De 3 Leeuwtjes maakt ieder jaar een thema-jaarplanning. </w:t>
      </w:r>
      <w:r w:rsidR="00301F54">
        <w:rPr>
          <w:rFonts w:ascii="Nunito Sans Light" w:hAnsi="Nunito Sans Light" w:cstheme="minorHAnsi"/>
          <w:sz w:val="18"/>
          <w:szCs w:val="18"/>
          <w:lang w:eastAsia="nl-NL" w:bidi="ar-SA"/>
        </w:rPr>
        <w:t xml:space="preserve">Hierbij worden seizoenen en verschillende ontwikkelingsgebieden </w:t>
      </w:r>
      <w:r w:rsidR="000D4701">
        <w:rPr>
          <w:rFonts w:ascii="Nunito Sans Light" w:hAnsi="Nunito Sans Light" w:cstheme="minorHAnsi"/>
          <w:sz w:val="18"/>
          <w:szCs w:val="18"/>
          <w:lang w:eastAsia="nl-NL" w:bidi="ar-SA"/>
        </w:rPr>
        <w:t xml:space="preserve">gecombineerd en komt alles aan bod. </w:t>
      </w:r>
    </w:p>
    <w:p w14:paraId="4B4AA005" w14:textId="36EE3798" w:rsidR="009212DB" w:rsidRPr="00397EE3" w:rsidRDefault="007B5780" w:rsidP="009212DB">
      <w:pPr>
        <w:pStyle w:val="Geenafstand"/>
        <w:rPr>
          <w:rFonts w:ascii="Nunito Sans Light" w:hAnsi="Nunito Sans Light" w:cstheme="minorHAnsi"/>
          <w:sz w:val="18"/>
          <w:szCs w:val="18"/>
          <w:lang w:eastAsia="nl-NL" w:bidi="ar-SA"/>
        </w:rPr>
      </w:pPr>
      <w:r w:rsidRPr="00397EE3">
        <w:rPr>
          <w:rFonts w:ascii="Nunito Sans Light" w:hAnsi="Nunito Sans Light" w:cstheme="minorHAnsi"/>
          <w:sz w:val="18"/>
          <w:szCs w:val="18"/>
          <w:lang w:eastAsia="nl-NL" w:bidi="ar-SA"/>
        </w:rPr>
        <w:t xml:space="preserve">Ieder thema </w:t>
      </w:r>
      <w:r w:rsidR="00A051C6" w:rsidRPr="00397EE3">
        <w:rPr>
          <w:rFonts w:ascii="Nunito Sans Light" w:hAnsi="Nunito Sans Light" w:cstheme="minorHAnsi"/>
          <w:sz w:val="18"/>
          <w:szCs w:val="18"/>
          <w:lang w:eastAsia="nl-NL" w:bidi="ar-SA"/>
        </w:rPr>
        <w:t xml:space="preserve">begint met een inleiding en van daaruit volgen er afwisselende, uitdagende activiteiten, zoals creatieve opdrachten, themaspelletjes en rollenspelen. De activiteiten </w:t>
      </w:r>
      <w:r w:rsidR="00CC1963" w:rsidRPr="00397EE3">
        <w:rPr>
          <w:rFonts w:ascii="Nunito Sans Light" w:hAnsi="Nunito Sans Light" w:cstheme="minorHAnsi"/>
          <w:sz w:val="18"/>
          <w:szCs w:val="18"/>
          <w:lang w:eastAsia="nl-NL" w:bidi="ar-SA"/>
        </w:rPr>
        <w:t xml:space="preserve">zijn afgestemd op de betreffende thema’s en de verschillende leeftijden van de kinderen. </w:t>
      </w:r>
      <w:r w:rsidR="009212DB" w:rsidRPr="00397EE3">
        <w:rPr>
          <w:rFonts w:ascii="Nunito Sans Light" w:hAnsi="Nunito Sans Light" w:cstheme="minorHAnsi"/>
          <w:sz w:val="18"/>
          <w:szCs w:val="18"/>
          <w:lang w:eastAsia="nl-NL" w:bidi="ar-SA"/>
        </w:rPr>
        <w:t xml:space="preserve">Natuurlijk blijft er altijd ruimte om van de thema’s af te wijken, mocht de interesse van de kinderen op een gegeven moment ergens anders liggen. </w:t>
      </w:r>
      <w:r w:rsidR="00741FAE" w:rsidRPr="00397EE3">
        <w:rPr>
          <w:rFonts w:ascii="Nunito Sans Light" w:hAnsi="Nunito Sans Light" w:cstheme="minorHAnsi"/>
          <w:sz w:val="18"/>
          <w:szCs w:val="18"/>
          <w:lang w:eastAsia="nl-NL" w:bidi="ar-SA"/>
        </w:rPr>
        <w:t xml:space="preserve">Op deze manier wordt altijd aangesloten bij de interesses en behoeftes van de kinderen. </w:t>
      </w:r>
      <w:r w:rsidR="00B8223F" w:rsidRPr="00397EE3">
        <w:rPr>
          <w:rFonts w:ascii="Nunito Sans Light" w:hAnsi="Nunito Sans Light" w:cstheme="minorHAnsi"/>
          <w:sz w:val="18"/>
          <w:szCs w:val="18"/>
          <w:lang w:eastAsia="nl-NL" w:bidi="ar-SA"/>
        </w:rPr>
        <w:t>Het speelse en informele leren van jonge kinderen blijft voorop staan.</w:t>
      </w:r>
      <w:r w:rsidR="00521947">
        <w:rPr>
          <w:rFonts w:ascii="Nunito Sans Light" w:hAnsi="Nunito Sans Light" w:cstheme="minorHAnsi"/>
          <w:sz w:val="18"/>
          <w:szCs w:val="18"/>
          <w:lang w:eastAsia="nl-NL" w:bidi="ar-SA"/>
        </w:rPr>
        <w:t xml:space="preserve"> De 3 leeuwtjes zorgt ervoor dat er een hoek beschikbaar is om te spelen met het thema hierdoor stimuleer je de kinderen op verschillende gebieden. De thema’s worden jaarlijks bekend gemaakt en elk thema duurt </w:t>
      </w:r>
      <w:r w:rsidR="007A5652">
        <w:rPr>
          <w:rFonts w:ascii="Nunito Sans Light" w:hAnsi="Nunito Sans Light" w:cstheme="minorHAnsi"/>
          <w:sz w:val="18"/>
          <w:szCs w:val="18"/>
          <w:lang w:eastAsia="nl-NL" w:bidi="ar-SA"/>
        </w:rPr>
        <w:t>1 maand</w:t>
      </w:r>
      <w:r w:rsidR="00521947">
        <w:rPr>
          <w:rFonts w:ascii="Nunito Sans Light" w:hAnsi="Nunito Sans Light" w:cstheme="minorHAnsi"/>
          <w:sz w:val="18"/>
          <w:szCs w:val="18"/>
          <w:lang w:eastAsia="nl-NL" w:bidi="ar-SA"/>
        </w:rPr>
        <w:t xml:space="preserve">. </w:t>
      </w:r>
    </w:p>
    <w:p w14:paraId="08E9AB0C" w14:textId="77777777" w:rsidR="00AF3597" w:rsidRPr="00397EE3" w:rsidRDefault="00AF3597" w:rsidP="00AF3597">
      <w:pPr>
        <w:pStyle w:val="Geenafstand"/>
        <w:rPr>
          <w:rFonts w:ascii="Nunito Sans Light" w:hAnsi="Nunito Sans Light" w:cstheme="minorHAnsi"/>
          <w:i/>
          <w:sz w:val="18"/>
          <w:szCs w:val="18"/>
          <w:lang w:eastAsia="nl-NL" w:bidi="ar-SA"/>
        </w:rPr>
      </w:pPr>
    </w:p>
    <w:p w14:paraId="0753ACED" w14:textId="21520682" w:rsidR="00AF3597" w:rsidRPr="00397EE3" w:rsidRDefault="00AF3597" w:rsidP="00AF3597">
      <w:pPr>
        <w:pStyle w:val="Geenafstand"/>
        <w:rPr>
          <w:rFonts w:ascii="Nunito Sans Light" w:hAnsi="Nunito Sans Light" w:cstheme="minorHAnsi"/>
          <w:sz w:val="18"/>
          <w:szCs w:val="18"/>
          <w:lang w:eastAsia="nl-NL" w:bidi="ar-SA"/>
        </w:rPr>
      </w:pPr>
      <w:r w:rsidRPr="00397EE3">
        <w:rPr>
          <w:rFonts w:ascii="Nunito Sans Light" w:hAnsi="Nunito Sans Light" w:cstheme="minorHAnsi"/>
          <w:sz w:val="18"/>
          <w:szCs w:val="18"/>
          <w:lang w:eastAsia="nl-NL" w:bidi="ar-SA"/>
        </w:rPr>
        <w:t xml:space="preserve">Om ook de ouders bij de thema’s en activiteiten op de groep te betrekken, </w:t>
      </w:r>
      <w:r w:rsidR="00F439BE">
        <w:rPr>
          <w:rFonts w:ascii="Nunito Sans Light" w:hAnsi="Nunito Sans Light" w:cstheme="minorHAnsi"/>
          <w:sz w:val="18"/>
          <w:szCs w:val="18"/>
          <w:lang w:eastAsia="nl-NL" w:bidi="ar-SA"/>
        </w:rPr>
        <w:t>zorgen de medewerkers dat de ouders voldoende informatie hebben over het thema wat speelt in de groep van hun zoon/dochter.</w:t>
      </w:r>
      <w:r w:rsidR="000F7647" w:rsidRPr="00397EE3">
        <w:rPr>
          <w:rFonts w:ascii="Nunito Sans Light" w:hAnsi="Nunito Sans Light" w:cstheme="minorHAnsi"/>
          <w:sz w:val="18"/>
          <w:szCs w:val="18"/>
          <w:lang w:eastAsia="nl-NL" w:bidi="ar-SA"/>
        </w:rPr>
        <w:t xml:space="preserve"> </w:t>
      </w:r>
      <w:r w:rsidR="007A5652">
        <w:rPr>
          <w:rFonts w:ascii="Nunito Sans Light" w:hAnsi="Nunito Sans Light" w:cstheme="minorHAnsi"/>
          <w:sz w:val="18"/>
          <w:szCs w:val="18"/>
          <w:lang w:eastAsia="nl-NL" w:bidi="ar-SA"/>
        </w:rPr>
        <w:t>Zo hangt de thema planning op ons klassenbord in de hal bij binnenkomst en is het te downloaden op de website bij het kopje thema</w:t>
      </w:r>
      <w:r w:rsidR="00607374">
        <w:rPr>
          <w:rFonts w:ascii="Nunito Sans Light" w:hAnsi="Nunito Sans Light" w:cstheme="minorHAnsi"/>
          <w:sz w:val="18"/>
          <w:szCs w:val="18"/>
          <w:lang w:eastAsia="nl-NL" w:bidi="ar-SA"/>
        </w:rPr>
        <w:t xml:space="preserve">’s. </w:t>
      </w:r>
    </w:p>
    <w:p w14:paraId="33E06B4E" w14:textId="50ABE33E" w:rsidR="00407526" w:rsidRPr="00607374" w:rsidRDefault="00407526" w:rsidP="00393CEB">
      <w:pPr>
        <w:pStyle w:val="Geenafstand"/>
        <w:rPr>
          <w:rStyle w:val="1plattetekst"/>
          <w:rFonts w:ascii="Bahnschrift Light" w:hAnsi="Bahnschrift Light" w:cstheme="minorHAnsi"/>
          <w:sz w:val="20"/>
          <w:szCs w:val="24"/>
          <w:lang w:eastAsia="nl-NL" w:bidi="ar-SA"/>
        </w:rPr>
      </w:pPr>
    </w:p>
    <w:p w14:paraId="44768855" w14:textId="77777777" w:rsidR="005472AF" w:rsidRPr="007550F0" w:rsidRDefault="005472AF" w:rsidP="006627AD">
      <w:pPr>
        <w:pStyle w:val="Geenafstand"/>
        <w:rPr>
          <w:rStyle w:val="1plattetekst"/>
        </w:rPr>
      </w:pPr>
    </w:p>
    <w:p w14:paraId="1258FC40" w14:textId="77777777" w:rsidR="008446C0" w:rsidRPr="007550F0" w:rsidRDefault="005472AF" w:rsidP="00D54A0B">
      <w:pPr>
        <w:pStyle w:val="Geenafstand"/>
        <w:rPr>
          <w:rStyle w:val="4Supkoppen"/>
        </w:rPr>
      </w:pPr>
      <w:r w:rsidRPr="007550F0">
        <w:rPr>
          <w:rStyle w:val="4Supkoppen"/>
        </w:rPr>
        <w:t>Activiteiten buiten de stamgroep:</w:t>
      </w:r>
    </w:p>
    <w:p w14:paraId="7AD1CEC8" w14:textId="66E8FEC9" w:rsidR="005472AF" w:rsidRPr="007550F0" w:rsidRDefault="00607374" w:rsidP="00D54A0B">
      <w:pPr>
        <w:pStyle w:val="Geenafstand"/>
        <w:rPr>
          <w:rStyle w:val="1plattetekst"/>
        </w:rPr>
      </w:pPr>
      <w:r>
        <w:rPr>
          <w:rStyle w:val="1plattetekst"/>
        </w:rPr>
        <w:t xml:space="preserve">Wij </w:t>
      </w:r>
      <w:r w:rsidR="00FB04AF">
        <w:rPr>
          <w:rStyle w:val="1plattetekst"/>
        </w:rPr>
        <w:t>streven ernaar om iedere dag de sta</w:t>
      </w:r>
      <w:r w:rsidR="002F0960">
        <w:rPr>
          <w:rStyle w:val="1plattetekst"/>
        </w:rPr>
        <w:t>mgroep te verlaten</w:t>
      </w:r>
      <w:r w:rsidR="00C44F78" w:rsidRPr="007550F0">
        <w:rPr>
          <w:rStyle w:val="1plattetekst"/>
        </w:rPr>
        <w:t>.</w:t>
      </w:r>
      <w:r w:rsidR="002F0960">
        <w:rPr>
          <w:rStyle w:val="1plattetekst"/>
        </w:rPr>
        <w:t xml:space="preserve"> Soms voor een boodschapje bij de winkel of lekker naar de speeltuin of kinderboerderij</w:t>
      </w:r>
      <w:r w:rsidR="00FB04AF">
        <w:rPr>
          <w:rStyle w:val="1plattetekst"/>
        </w:rPr>
        <w:t xml:space="preserve">. </w:t>
      </w:r>
      <w:r w:rsidR="00804186">
        <w:rPr>
          <w:rStyle w:val="1plattetekst"/>
        </w:rPr>
        <w:t xml:space="preserve">Zo vinden de kinderen het bijvoorbeeld heel erg leuk om flessen/blikjes weg te brengen en daarvan dan iets lekkers te kopen zoals bijvoorbeeld in de zomer een ijsje. </w:t>
      </w:r>
      <w:r w:rsidR="00C44F78" w:rsidRPr="007550F0">
        <w:rPr>
          <w:rStyle w:val="1plattetekst"/>
        </w:rPr>
        <w:t xml:space="preserve">Op deze manier maken de kinderen kennis met de ‘’echte’’ maatschappij en alle gebruiken, mensen, dieren, </w:t>
      </w:r>
      <w:r w:rsidR="008D35FD" w:rsidRPr="007550F0">
        <w:rPr>
          <w:rStyle w:val="1plattetekst"/>
        </w:rPr>
        <w:t>objecten, planten en bloemen die daarin voorkomen. Zo kunnen de kinderen, onder begeleiding van de pedagogisch medewerker de stamgroep verlaten bij:</w:t>
      </w:r>
    </w:p>
    <w:p w14:paraId="5DF6BCF3" w14:textId="77777777" w:rsidR="008D35FD" w:rsidRPr="009C12D8" w:rsidRDefault="008D35FD" w:rsidP="00D54A0B">
      <w:pPr>
        <w:pStyle w:val="Geenafstand"/>
        <w:rPr>
          <w:rStyle w:val="4Supkoppen"/>
        </w:rPr>
      </w:pPr>
    </w:p>
    <w:p w14:paraId="5DBB9E80" w14:textId="23EA5EF3" w:rsidR="008D35FD" w:rsidRPr="009C12D8" w:rsidRDefault="008D35FD" w:rsidP="00512C45">
      <w:pPr>
        <w:pStyle w:val="Geenafstand"/>
        <w:numPr>
          <w:ilvl w:val="0"/>
          <w:numId w:val="29"/>
        </w:numPr>
        <w:rPr>
          <w:rStyle w:val="4Supkoppen"/>
        </w:rPr>
      </w:pPr>
      <w:r w:rsidRPr="009C12D8">
        <w:rPr>
          <w:rStyle w:val="4Supkoppen"/>
        </w:rPr>
        <w:t>Buitenspelen:</w:t>
      </w:r>
      <w:r w:rsidR="007F3667" w:rsidRPr="009C12D8">
        <w:rPr>
          <w:rStyle w:val="4Supkoppen"/>
        </w:rPr>
        <w:br/>
      </w:r>
      <w:r w:rsidR="007F3667" w:rsidRPr="007550F0">
        <w:rPr>
          <w:rStyle w:val="1plattetekst"/>
        </w:rPr>
        <w:t xml:space="preserve">De pedagogisch medewerker gaan </w:t>
      </w:r>
      <w:r w:rsidR="000C1DB7">
        <w:rPr>
          <w:rStyle w:val="1plattetekst"/>
        </w:rPr>
        <w:t>minimaal 1 keer per dag</w:t>
      </w:r>
      <w:r w:rsidR="007F3667" w:rsidRPr="007550F0">
        <w:rPr>
          <w:rStyle w:val="1plattetekst"/>
        </w:rPr>
        <w:t xml:space="preserve"> met de kinderen naar buiten, in de aangrenzende tuin. Hier kunnen zij hun energie kwijt in rennen, klimmen en klauteren én de natuur ontdekken. De kinderen zullen altijd onder begeleiding van een pedagogisch medewerker naar buiten gaan, waarbij rekening gehouden wordt met het BKR. Daarnaast houden de medewerkers zich aan de werkafspraken omtrent </w:t>
      </w:r>
      <w:r w:rsidR="009C3BA9" w:rsidRPr="007550F0">
        <w:rPr>
          <w:rStyle w:val="1plattetekst"/>
        </w:rPr>
        <w:t xml:space="preserve">buitenspelen, </w:t>
      </w:r>
      <w:r w:rsidR="007F3667" w:rsidRPr="007550F0">
        <w:rPr>
          <w:rStyle w:val="1plattetekst"/>
        </w:rPr>
        <w:t>zoals deze omschreven zijn in het beleid veiligheid en gezondheid.</w:t>
      </w:r>
    </w:p>
    <w:p w14:paraId="01BC87BE" w14:textId="77777777" w:rsidR="003F4E1E" w:rsidRPr="009C12D8" w:rsidRDefault="003F4E1E" w:rsidP="003F4E1E">
      <w:pPr>
        <w:pStyle w:val="Geenafstand"/>
        <w:ind w:left="720"/>
        <w:rPr>
          <w:rStyle w:val="4Supkoppen"/>
        </w:rPr>
      </w:pPr>
    </w:p>
    <w:p w14:paraId="38B04570" w14:textId="77777777" w:rsidR="009C3BA9" w:rsidRPr="007550F0" w:rsidRDefault="008D35FD" w:rsidP="00512C45">
      <w:pPr>
        <w:pStyle w:val="Geenafstand"/>
        <w:numPr>
          <w:ilvl w:val="0"/>
          <w:numId w:val="30"/>
        </w:numPr>
        <w:rPr>
          <w:rStyle w:val="1plattetekst"/>
        </w:rPr>
      </w:pPr>
      <w:r w:rsidRPr="009C12D8">
        <w:rPr>
          <w:rStyle w:val="4Supkoppen"/>
        </w:rPr>
        <w:t>Uitstapjes:</w:t>
      </w:r>
      <w:r w:rsidR="009C3BA9" w:rsidRPr="009C12D8">
        <w:rPr>
          <w:rStyle w:val="4Supkoppen"/>
        </w:rPr>
        <w:br/>
      </w:r>
      <w:r w:rsidR="009C3BA9" w:rsidRPr="007550F0">
        <w:rPr>
          <w:rStyle w:val="1plattetekst"/>
        </w:rPr>
        <w:t xml:space="preserve">Ook besluiten de pedagogisch medewerkers wel eens met de kinderen </w:t>
      </w:r>
      <w:r w:rsidR="0012495C" w:rsidRPr="007550F0">
        <w:rPr>
          <w:rStyle w:val="1plattetekst"/>
        </w:rPr>
        <w:t>naar buiten te gaan, de ‘’echte’’ samenleving in, in de vorm van uitstapjes. Hierbij kan gedacht worden aan een bezoek aan de bibliotheek</w:t>
      </w:r>
      <w:r w:rsidR="00551C00" w:rsidRPr="007550F0">
        <w:rPr>
          <w:rStyle w:val="1plattetekst"/>
        </w:rPr>
        <w:t>,</w:t>
      </w:r>
      <w:r w:rsidR="003A768F" w:rsidRPr="007550F0">
        <w:rPr>
          <w:rStyle w:val="1plattetekst"/>
        </w:rPr>
        <w:t xml:space="preserve"> kinderboerderij, speeltuin, </w:t>
      </w:r>
      <w:proofErr w:type="spellStart"/>
      <w:r w:rsidR="003A768F" w:rsidRPr="007550F0">
        <w:rPr>
          <w:rStyle w:val="1plattetekst"/>
        </w:rPr>
        <w:t>Bo</w:t>
      </w:r>
      <w:r w:rsidR="00551C00" w:rsidRPr="007550F0">
        <w:rPr>
          <w:rStyle w:val="1plattetekst"/>
        </w:rPr>
        <w:t>spark</w:t>
      </w:r>
      <w:proofErr w:type="spellEnd"/>
      <w:r w:rsidR="00551C00" w:rsidRPr="007550F0">
        <w:rPr>
          <w:rStyle w:val="1plattetekst"/>
        </w:rPr>
        <w:t xml:space="preserve"> en de supermarkt. </w:t>
      </w:r>
      <w:r w:rsidR="00A55CC2" w:rsidRPr="007550F0">
        <w:rPr>
          <w:rStyle w:val="1plattetekst"/>
        </w:rPr>
        <w:t>De kinderen komen op deze manier in aanraking met de geldende normen en waarden, en observeren deze bij de mensen om zich heen. Bijvoorbeeld bij het bezoek aan de supermarkt, waarin een mevrouw ‘’</w:t>
      </w:r>
      <w:proofErr w:type="spellStart"/>
      <w:r w:rsidR="00A55CC2" w:rsidRPr="007550F0">
        <w:rPr>
          <w:rStyle w:val="1plattetekst"/>
        </w:rPr>
        <w:t>Dankuwel</w:t>
      </w:r>
      <w:proofErr w:type="spellEnd"/>
      <w:r w:rsidR="00A55CC2" w:rsidRPr="007550F0">
        <w:rPr>
          <w:rStyle w:val="1plattetekst"/>
        </w:rPr>
        <w:t>’’ of ‘’Fijne middag’’, zegt na het afrekenen van haar boodschappen</w:t>
      </w:r>
      <w:r w:rsidR="00A30484" w:rsidRPr="007550F0">
        <w:rPr>
          <w:rStyle w:val="1plattetekst"/>
        </w:rPr>
        <w:t xml:space="preserve">, of bij het lenen van een boek in de bibliotheek, waarin de kinderen uitgelegd wordt dat er een boek meegenomen mag worden, maar dat deze ook weer netjes teruggebracht dient te worden. </w:t>
      </w:r>
      <w:r w:rsidR="00F152AB" w:rsidRPr="007550F0">
        <w:rPr>
          <w:rStyle w:val="1plattetekst"/>
        </w:rPr>
        <w:t>Omdat de 3 Leeuwtjes werkt met een verticale groep, wordt soms besloten om met een groepje oudere kinderen een kort uitstapje te maken, waarbij één pedagogisch medewerker mee gaat met dit groepje kinderen en de ander bij de andere (jongere kinderen</w:t>
      </w:r>
      <w:r w:rsidR="00640AB8" w:rsidRPr="007550F0">
        <w:rPr>
          <w:rStyle w:val="1plattetekst"/>
        </w:rPr>
        <w:t xml:space="preserve"> die nog moeten slapen of een flesje krijgen</w:t>
      </w:r>
      <w:r w:rsidR="00F152AB" w:rsidRPr="007550F0">
        <w:rPr>
          <w:rStyle w:val="1plattetekst"/>
        </w:rPr>
        <w:t xml:space="preserve">) op de groep blijft. </w:t>
      </w:r>
      <w:r w:rsidR="00642E94" w:rsidRPr="007550F0">
        <w:rPr>
          <w:rStyle w:val="1plattetekst"/>
        </w:rPr>
        <w:t>Wanneer één pedagogisch medewerker met een groepje kinderen naar buiten gaat</w:t>
      </w:r>
      <w:r w:rsidR="000F694C" w:rsidRPr="007550F0">
        <w:rPr>
          <w:rStyle w:val="1plattetekst"/>
        </w:rPr>
        <w:t>,</w:t>
      </w:r>
      <w:r w:rsidR="00642E94" w:rsidRPr="007550F0">
        <w:rPr>
          <w:rStyle w:val="1plattetekst"/>
        </w:rPr>
        <w:t xml:space="preserve"> zien wij de mensen in de omgeving als de vier ogen die met ons meekijken</w:t>
      </w:r>
      <w:r w:rsidR="000F694C" w:rsidRPr="007550F0">
        <w:rPr>
          <w:rStyle w:val="1plattetekst"/>
        </w:rPr>
        <w:t xml:space="preserve"> en ons horen</w:t>
      </w:r>
      <w:r w:rsidR="00642E94" w:rsidRPr="007550F0">
        <w:rPr>
          <w:rStyle w:val="1plattetekst"/>
        </w:rPr>
        <w:t xml:space="preserve">. De kinderen dragen daarbij </w:t>
      </w:r>
      <w:r w:rsidR="000F694C" w:rsidRPr="007550F0">
        <w:rPr>
          <w:rStyle w:val="1plattetekst"/>
        </w:rPr>
        <w:t xml:space="preserve">opvallende hesjes met het logo van </w:t>
      </w:r>
      <w:r w:rsidR="000F694C" w:rsidRPr="007550F0">
        <w:rPr>
          <w:rStyle w:val="1plattetekst"/>
        </w:rPr>
        <w:lastRenderedPageBreak/>
        <w:t>de 3 Leeuwtjes erop, waardoor de mensen in de omgeving weten van welk kinderdagverblijf wij zijn. Daarnaast wordt altijd het toegestane BKR aangehouden</w:t>
      </w:r>
      <w:r w:rsidR="00C7223F" w:rsidRPr="007550F0">
        <w:rPr>
          <w:rStyle w:val="1plattetekst"/>
        </w:rPr>
        <w:t xml:space="preserve"> en houden de pedagogisch medewerkers zich aan de werkafspraken omtrent uitstapjes en het vervoeren van kinderen, zoals omschreven staat in het beleid veiligheid en gezondheid. </w:t>
      </w:r>
    </w:p>
    <w:p w14:paraId="5D64A31E" w14:textId="77777777" w:rsidR="008D35FD" w:rsidRPr="007550F0" w:rsidRDefault="008D35FD" w:rsidP="007F3667">
      <w:pPr>
        <w:pStyle w:val="Geenafstand"/>
        <w:rPr>
          <w:rStyle w:val="1plattetekst"/>
        </w:rPr>
      </w:pPr>
    </w:p>
    <w:p w14:paraId="78D2A709" w14:textId="77777777" w:rsidR="000D640B" w:rsidRDefault="000D640B" w:rsidP="008446C0">
      <w:pPr>
        <w:pStyle w:val="Tekstopmerking"/>
        <w:rPr>
          <w:rFonts w:hint="eastAsia"/>
        </w:rPr>
      </w:pPr>
    </w:p>
    <w:p w14:paraId="445F0F1D" w14:textId="77777777" w:rsidR="008446C0" w:rsidRDefault="008446C0" w:rsidP="008446C0">
      <w:pPr>
        <w:pStyle w:val="Tekstopmerking"/>
        <w:rPr>
          <w:rFonts w:hint="eastAsia"/>
        </w:rPr>
      </w:pPr>
    </w:p>
    <w:p w14:paraId="0DD39558" w14:textId="77777777" w:rsidR="008446C0" w:rsidRDefault="008446C0" w:rsidP="008446C0">
      <w:pPr>
        <w:pStyle w:val="Geenafstand"/>
        <w:rPr>
          <w:rFonts w:hint="eastAsia"/>
        </w:rPr>
      </w:pPr>
    </w:p>
    <w:p w14:paraId="0915013A" w14:textId="77777777" w:rsidR="00136422" w:rsidRDefault="00136422">
      <w:pPr>
        <w:rPr>
          <w:rFonts w:ascii="Comic Sans MS" w:eastAsiaTheme="majorEastAsia" w:hAnsi="Comic Sans MS" w:cs="Mangal"/>
          <w:b/>
          <w:bCs/>
          <w:color w:val="00BC55"/>
          <w:sz w:val="28"/>
          <w:szCs w:val="23"/>
        </w:rPr>
      </w:pPr>
      <w:r>
        <w:br w:type="page"/>
      </w:r>
    </w:p>
    <w:p w14:paraId="05DCC0A7" w14:textId="77777777" w:rsidR="006E5711" w:rsidRPr="009C12D8" w:rsidRDefault="0096106D" w:rsidP="00136422">
      <w:pPr>
        <w:pStyle w:val="2Kop"/>
        <w:numPr>
          <w:ilvl w:val="0"/>
          <w:numId w:val="0"/>
        </w:numPr>
        <w:ind w:right="282"/>
        <w:rPr>
          <w:rStyle w:val="4Supkoppen"/>
        </w:rPr>
      </w:pPr>
      <w:bookmarkStart w:id="15" w:name="_Toc28951098"/>
      <w:r w:rsidRPr="009C12D8">
        <w:rPr>
          <w:rStyle w:val="4Supkoppen"/>
        </w:rPr>
        <w:lastRenderedPageBreak/>
        <w:t>6</w:t>
      </w:r>
      <w:r w:rsidR="00702AAA" w:rsidRPr="009C12D8">
        <w:rPr>
          <w:rStyle w:val="4Supkoppen"/>
        </w:rPr>
        <w:t>.</w:t>
      </w:r>
      <w:r w:rsidR="00114B00" w:rsidRPr="009C12D8">
        <w:rPr>
          <w:rStyle w:val="4Supkoppen"/>
        </w:rPr>
        <w:t xml:space="preserve"> </w:t>
      </w:r>
      <w:r w:rsidR="00F35C1D" w:rsidRPr="009C12D8">
        <w:rPr>
          <w:rStyle w:val="4Supkoppen"/>
        </w:rPr>
        <w:t xml:space="preserve"> </w:t>
      </w:r>
      <w:r w:rsidR="006D1356" w:rsidRPr="009C12D8">
        <w:rPr>
          <w:rStyle w:val="4Supkoppen"/>
        </w:rPr>
        <w:t>Sociale competenties</w:t>
      </w:r>
      <w:bookmarkEnd w:id="15"/>
      <w:r w:rsidR="006D1356" w:rsidRPr="009C12D8">
        <w:rPr>
          <w:rStyle w:val="4Supkoppen"/>
        </w:rPr>
        <w:t xml:space="preserve"> </w:t>
      </w:r>
      <w:r w:rsidR="00F35C1D" w:rsidRPr="009C12D8">
        <w:rPr>
          <w:rStyle w:val="4Supkoppen"/>
        </w:rPr>
        <w:tab/>
      </w:r>
    </w:p>
    <w:p w14:paraId="00D76B16" w14:textId="77777777" w:rsidR="0085537D" w:rsidRPr="009C12D8" w:rsidRDefault="0085537D" w:rsidP="0085537D">
      <w:pPr>
        <w:ind w:right="282"/>
        <w:rPr>
          <w:rStyle w:val="1plattetekst"/>
        </w:rPr>
      </w:pPr>
    </w:p>
    <w:p w14:paraId="6333E91B" w14:textId="77777777" w:rsidR="00917566" w:rsidRPr="007550F0" w:rsidRDefault="0085537D" w:rsidP="00B936CB">
      <w:pPr>
        <w:rPr>
          <w:rStyle w:val="1plattetekst"/>
        </w:rPr>
      </w:pPr>
      <w:r w:rsidRPr="007550F0">
        <w:rPr>
          <w:rStyle w:val="1plattetekst"/>
        </w:rPr>
        <w:t>In de eerste levensjaren leren kinderen de beginselen van de sociale omgang met zichzelf en anderen, waardoor een belangrijke basis wordt gelegd op sociaal gebied. Kinderen ontwikkelen zich van een individu dat nog erg op zichzelf gericht is, tot een individu die in interactie staat met de mensen om zich heen. Jonge kinderen zijn nog erg op zichzelf gericht en moeten nog leren wat een ander wel of niet leuk vindt</w:t>
      </w:r>
      <w:r w:rsidR="00F72BB3" w:rsidRPr="007550F0">
        <w:rPr>
          <w:rStyle w:val="1plattetekst"/>
        </w:rPr>
        <w:t xml:space="preserve">. Zo moeten zij nog leren </w:t>
      </w:r>
      <w:r w:rsidR="00867826" w:rsidRPr="007550F0">
        <w:rPr>
          <w:rStyle w:val="1plattetekst"/>
        </w:rPr>
        <w:t xml:space="preserve">te delen, samen te spelen, te helpen en te troosten, met andere woorden: rekening te houden met anderen. Naarmate kinderen oudere worden, zullen kinderen zich dan ook (onder de juiste begeleiding) steeds meer bewust raken van de gevoelens en behoeftes van anderen en kunnen hier op hun beurt steeds beter rekening mee houden. </w:t>
      </w:r>
    </w:p>
    <w:p w14:paraId="5982A0E7" w14:textId="77777777" w:rsidR="00B936CB" w:rsidRPr="009C12D8" w:rsidRDefault="002F666A" w:rsidP="002F4C23">
      <w:pPr>
        <w:pStyle w:val="2Kop"/>
        <w:numPr>
          <w:ilvl w:val="0"/>
          <w:numId w:val="0"/>
        </w:numPr>
        <w:ind w:left="576"/>
        <w:rPr>
          <w:rStyle w:val="4Supkoppen"/>
        </w:rPr>
      </w:pPr>
      <w:bookmarkStart w:id="16" w:name="_Toc28951099"/>
      <w:r w:rsidRPr="009C12D8">
        <w:rPr>
          <w:rStyle w:val="4Supkoppen"/>
        </w:rPr>
        <w:t xml:space="preserve">6.1. </w:t>
      </w:r>
      <w:r w:rsidR="00602D84" w:rsidRPr="009C12D8">
        <w:rPr>
          <w:rStyle w:val="4Supkoppen"/>
        </w:rPr>
        <w:t>Samen spelen</w:t>
      </w:r>
      <w:bookmarkEnd w:id="16"/>
    </w:p>
    <w:p w14:paraId="03639909" w14:textId="77777777" w:rsidR="00B936CB" w:rsidRPr="007550F0" w:rsidRDefault="00B936CB" w:rsidP="00B936CB">
      <w:pPr>
        <w:rPr>
          <w:rStyle w:val="1plattetekst"/>
        </w:rPr>
      </w:pPr>
      <w:r w:rsidRPr="007550F0">
        <w:rPr>
          <w:rStyle w:val="1plattetekst"/>
        </w:rPr>
        <w:t>Kinderen ontwikkelen zich met name in de sociale ontwikkeling, doordat zij in contact komen met anderen door middel van samenspel</w:t>
      </w:r>
      <w:r w:rsidR="002F4C23" w:rsidRPr="007550F0">
        <w:rPr>
          <w:rStyle w:val="1plattetekst"/>
        </w:rPr>
        <w:t xml:space="preserve">. Samen spelen is leren. </w:t>
      </w:r>
      <w:r w:rsidR="006467DB" w:rsidRPr="007550F0">
        <w:rPr>
          <w:rStyle w:val="1plattetekst"/>
        </w:rPr>
        <w:t xml:space="preserve">In een groep leren kinderen veel van elkaar, ze imiteren, corrigeren, delen, vinden vriendjes, hebben plezier en maken ruzie. Spelenderwijs leren ze elkaar waarderen en rekening houden met elkaar. </w:t>
      </w:r>
      <w:r w:rsidRPr="007550F0">
        <w:rPr>
          <w:rStyle w:val="1plattetekst"/>
        </w:rPr>
        <w:t xml:space="preserve">De pedagogisch medewerkers van </w:t>
      </w:r>
      <w:r w:rsidR="00000E8C" w:rsidRPr="007550F0">
        <w:rPr>
          <w:rStyle w:val="1plattetekst"/>
        </w:rPr>
        <w:t>de 3 Leeuwtjes</w:t>
      </w:r>
      <w:r w:rsidRPr="007550F0">
        <w:rPr>
          <w:rStyle w:val="1plattetekst"/>
        </w:rPr>
        <w:t xml:space="preserve"> stellen de kinderen in de gelegenheid om met elkaar te spelen, waarin zij zich bewust zijn van de verschillende leeftijden en ontwikkelingsfases van de kinderen:</w:t>
      </w:r>
    </w:p>
    <w:p w14:paraId="1EF29CF4" w14:textId="77777777" w:rsidR="00B936CB" w:rsidRPr="007550F0" w:rsidRDefault="00B936CB" w:rsidP="00B936CB">
      <w:pPr>
        <w:rPr>
          <w:rStyle w:val="1plattetekst"/>
        </w:rPr>
      </w:pPr>
    </w:p>
    <w:p w14:paraId="5C7BF656" w14:textId="77777777" w:rsidR="00B936CB" w:rsidRPr="007550F0" w:rsidRDefault="00B936CB" w:rsidP="00512C45">
      <w:pPr>
        <w:pStyle w:val="Lijstalinea"/>
        <w:numPr>
          <w:ilvl w:val="0"/>
          <w:numId w:val="16"/>
        </w:numPr>
        <w:rPr>
          <w:rStyle w:val="1plattetekst"/>
        </w:rPr>
      </w:pPr>
      <w:r w:rsidRPr="007550F0">
        <w:rPr>
          <w:rStyle w:val="1plattetekst"/>
          <w:b/>
          <w:color w:val="059A7B"/>
        </w:rPr>
        <w:t>Baby’s:</w:t>
      </w:r>
      <w:r w:rsidRPr="007550F0">
        <w:rPr>
          <w:rStyle w:val="1plattetekst"/>
        </w:rPr>
        <w:t xml:space="preserve"> Een baby speelt nog niet echt met anderen, maar geniet van het kijken naar andere kinderen en kijkt dan ook graag rond en observeert de kinderen om hem heen. Naarmate baby’s ouder worden zullen zij ook verbaal de interactie op gaan zoeken met de mensen om zich heen, door het imiteren van geluiden en maken van klanken.</w:t>
      </w:r>
    </w:p>
    <w:p w14:paraId="1AA615D7" w14:textId="77777777" w:rsidR="00B936CB" w:rsidRPr="007550F0" w:rsidRDefault="00B936CB" w:rsidP="00B936CB">
      <w:pPr>
        <w:pStyle w:val="Lijstalinea"/>
        <w:rPr>
          <w:rStyle w:val="1plattetekst"/>
        </w:rPr>
      </w:pPr>
    </w:p>
    <w:p w14:paraId="70A08F5A" w14:textId="77777777" w:rsidR="00B936CB" w:rsidRPr="007550F0" w:rsidRDefault="002F4C23" w:rsidP="00B936CB">
      <w:pPr>
        <w:pStyle w:val="Lijstalinea"/>
        <w:rPr>
          <w:rStyle w:val="1plattetekst"/>
        </w:rPr>
      </w:pPr>
      <w:r w:rsidRPr="007550F0">
        <w:rPr>
          <w:rStyle w:val="1plattetekst"/>
        </w:rPr>
        <w:t>Hoe wij het samenspel tussen baby’s stimuleren:</w:t>
      </w:r>
    </w:p>
    <w:p w14:paraId="5AA85D04" w14:textId="77777777" w:rsidR="00B936CB" w:rsidRPr="007550F0" w:rsidRDefault="002F4C23" w:rsidP="00512C45">
      <w:pPr>
        <w:pStyle w:val="Lijstalinea"/>
        <w:numPr>
          <w:ilvl w:val="1"/>
          <w:numId w:val="16"/>
        </w:numPr>
        <w:rPr>
          <w:rStyle w:val="1plattetekst"/>
        </w:rPr>
      </w:pPr>
      <w:r w:rsidRPr="007550F0">
        <w:rPr>
          <w:rStyle w:val="1plattetekst"/>
          <w:b/>
          <w:color w:val="059A7B"/>
        </w:rPr>
        <w:t>Baby’s bij elkaar brengen</w:t>
      </w:r>
      <w:r w:rsidRPr="007550F0">
        <w:rPr>
          <w:rStyle w:val="1plattetekst"/>
        </w:rPr>
        <w:t>:</w:t>
      </w:r>
    </w:p>
    <w:p w14:paraId="08053CE5" w14:textId="77777777" w:rsidR="002F4C23" w:rsidRPr="007550F0" w:rsidRDefault="002F4C23" w:rsidP="002F4C23">
      <w:pPr>
        <w:pStyle w:val="Lijstalinea"/>
        <w:ind w:left="1440"/>
        <w:rPr>
          <w:rStyle w:val="1plattetekst"/>
        </w:rPr>
      </w:pPr>
      <w:r w:rsidRPr="007550F0">
        <w:rPr>
          <w:rStyle w:val="1plattetekst"/>
        </w:rPr>
        <w:t>De pedagogisch medewerkers brengen de baby’s bij elkaar door hen bewust naast elkaar op het kleed neer te leggen of door hen bewust tegenover elkaar te zetten. Op deze manier kunnen de kinderen naar elkaar kijken, oogcontact maken, naar elkaar lachen en brabbelen met elkaar.</w:t>
      </w:r>
    </w:p>
    <w:p w14:paraId="4BFDD9E2" w14:textId="77777777" w:rsidR="00B936CB" w:rsidRPr="007550F0" w:rsidRDefault="002F4C23" w:rsidP="00512C45">
      <w:pPr>
        <w:pStyle w:val="Lijstalinea"/>
        <w:numPr>
          <w:ilvl w:val="1"/>
          <w:numId w:val="16"/>
        </w:numPr>
        <w:rPr>
          <w:rStyle w:val="1plattetekst"/>
        </w:rPr>
      </w:pPr>
      <w:r w:rsidRPr="007550F0">
        <w:rPr>
          <w:rStyle w:val="1plattetekst"/>
          <w:b/>
          <w:color w:val="059A7B"/>
        </w:rPr>
        <w:t>Betrekken bij activiteiten:</w:t>
      </w:r>
      <w:r w:rsidRPr="007550F0">
        <w:rPr>
          <w:rStyle w:val="1plattetekst"/>
        </w:rPr>
        <w:br/>
        <w:t xml:space="preserve">De pedagogisch medewerkers doen groepsactiviteiten met de baby’s, waarin zij bijvoorbeeld gaan voelen aan water of muziek maken met rammelaars. </w:t>
      </w:r>
      <w:r w:rsidR="004C189E" w:rsidRPr="007550F0">
        <w:rPr>
          <w:rStyle w:val="1plattetekst"/>
        </w:rPr>
        <w:t>Daarnaast worden de baby’s regelmatig betrokken bij de activiteiten van de grotere kinderen</w:t>
      </w:r>
      <w:r w:rsidR="003E4765" w:rsidRPr="007550F0">
        <w:rPr>
          <w:rStyle w:val="1plattetekst"/>
        </w:rPr>
        <w:t xml:space="preserve"> en worden de oudere baby’s bewust in de kinderstoel bij de tafel met de grotere kinderen gezet tijdens de eetmomenten. Op deze manier worden de baby’s in de gelegenheid gesteld om contact te maken met andere kinderen en de pedagogisch medewerkers.</w:t>
      </w:r>
    </w:p>
    <w:p w14:paraId="649C91E2" w14:textId="77777777" w:rsidR="00B936CB" w:rsidRPr="007550F0" w:rsidRDefault="00B936CB" w:rsidP="00B936CB">
      <w:pPr>
        <w:pStyle w:val="Lijstalinea"/>
        <w:rPr>
          <w:rStyle w:val="1plattetekst"/>
        </w:rPr>
      </w:pPr>
    </w:p>
    <w:p w14:paraId="659582AF" w14:textId="77777777" w:rsidR="00B936CB" w:rsidRPr="007550F0" w:rsidRDefault="00B936CB" w:rsidP="00512C45">
      <w:pPr>
        <w:pStyle w:val="Lijstalinea"/>
        <w:numPr>
          <w:ilvl w:val="0"/>
          <w:numId w:val="16"/>
        </w:numPr>
        <w:rPr>
          <w:rStyle w:val="1plattetekst"/>
        </w:rPr>
      </w:pPr>
      <w:r w:rsidRPr="007550F0">
        <w:rPr>
          <w:rStyle w:val="1plattetekst"/>
          <w:b/>
          <w:color w:val="059A7B"/>
        </w:rPr>
        <w:t>Dreumesen</w:t>
      </w:r>
      <w:r w:rsidRPr="007550F0">
        <w:rPr>
          <w:rStyle w:val="1plattetekst"/>
        </w:rPr>
        <w:t xml:space="preserve">: Dreumesen zijn nog niet in staat om zich te verplaatsen in anderen en de gevoelens en behoeftes van anderen. De dreumes experimenteert dan ook hoe ver hij kan gaan (grenzen opzoeken) en leren door de reacties die zij hierop krijgen vanuit de omgeving. </w:t>
      </w:r>
      <w:r w:rsidR="00A60919" w:rsidRPr="006B68EA">
        <w:rPr>
          <w:rStyle w:val="1plattetekst"/>
          <w:i/>
          <w:color w:val="059A7B"/>
          <w:sz w:val="16"/>
          <w:szCs w:val="16"/>
        </w:rPr>
        <w:t xml:space="preserve">Zo kan een dreumes een ander kind aan zijn shirt trekken, waarna het kind </w:t>
      </w:r>
      <w:r w:rsidR="00745800" w:rsidRPr="006B68EA">
        <w:rPr>
          <w:rStyle w:val="1plattetekst"/>
          <w:i/>
          <w:color w:val="059A7B"/>
          <w:sz w:val="16"/>
          <w:szCs w:val="16"/>
        </w:rPr>
        <w:t>begint te huilen, De betreffende dreumes vind deze reactie interessant, maar snapt nog niet dat het andere kind het vervelend vindt. Een uitleg/reactie van de pedagogisch medewerker is dan ook van belang.</w:t>
      </w:r>
      <w:r w:rsidR="00745800" w:rsidRPr="007550F0">
        <w:rPr>
          <w:rStyle w:val="1plattetekst"/>
        </w:rPr>
        <w:t xml:space="preserve"> </w:t>
      </w:r>
      <w:r w:rsidRPr="007550F0">
        <w:rPr>
          <w:rStyle w:val="1plattetekst"/>
        </w:rPr>
        <w:t xml:space="preserve"> Deze reacties op het gedrag van de dreumes, leren hem zo belangrijke sociale vaardigheden. Naast het uitproberen van minder positief gedrag proberen kinderen ook vaardigheden als behulpzaamheid en genegenheid uit. Omdat dreumesen nog niet in staat zijn om zich te verplaatsen in anderen, vinden zij het ook nog erg lastig om samen te spelen met anderen en speelgoed te delen. Je ziet dan ook vaak dat kinderen allereerst naast elkaar spelen, in plaats van met elkaar. Toch is dit naast elkaar spelen al een eerste stap richting het samenspel. De dreumesen observeren het spel van de kinderen om hen heen en imiteren dit, waardoor zij kennis maken en oefenen met verschillende soorten spel.</w:t>
      </w:r>
    </w:p>
    <w:p w14:paraId="33C36FE2" w14:textId="77777777" w:rsidR="00B936CB" w:rsidRPr="007550F0" w:rsidRDefault="00B936CB" w:rsidP="00B936CB">
      <w:pPr>
        <w:rPr>
          <w:rStyle w:val="1plattetekst"/>
        </w:rPr>
      </w:pPr>
    </w:p>
    <w:p w14:paraId="6BA7F1B0" w14:textId="77777777" w:rsidR="007F27B1" w:rsidRPr="007550F0" w:rsidRDefault="007F27B1" w:rsidP="007F27B1">
      <w:pPr>
        <w:pStyle w:val="Lijstalinea"/>
        <w:rPr>
          <w:rStyle w:val="1plattetekst"/>
        </w:rPr>
      </w:pPr>
      <w:r w:rsidRPr="007550F0">
        <w:rPr>
          <w:rStyle w:val="1plattetekst"/>
        </w:rPr>
        <w:t>Hoe wij het samenspel tussen dreumesen stimuleren:</w:t>
      </w:r>
    </w:p>
    <w:p w14:paraId="24EFDCCF" w14:textId="77777777" w:rsidR="00B936CB" w:rsidRPr="007550F0" w:rsidRDefault="00B936CB" w:rsidP="00512C45">
      <w:pPr>
        <w:pStyle w:val="Lijstalinea"/>
        <w:numPr>
          <w:ilvl w:val="1"/>
          <w:numId w:val="16"/>
        </w:numPr>
        <w:rPr>
          <w:rStyle w:val="1plattetekst"/>
        </w:rPr>
      </w:pPr>
      <w:r w:rsidRPr="00521947">
        <w:rPr>
          <w:rStyle w:val="1plattetekst"/>
          <w:b/>
          <w:bCs/>
          <w:color w:val="059A7B"/>
        </w:rPr>
        <w:t>Naast elkaar laten spelen</w:t>
      </w:r>
      <w:r w:rsidR="007F27B1" w:rsidRPr="00521947">
        <w:rPr>
          <w:rStyle w:val="1plattetekst"/>
          <w:b/>
          <w:bCs/>
          <w:color w:val="059A7B"/>
        </w:rPr>
        <w:t>:</w:t>
      </w:r>
      <w:r w:rsidR="007F27B1" w:rsidRPr="007550F0">
        <w:rPr>
          <w:rStyle w:val="1plattetekst"/>
        </w:rPr>
        <w:br/>
        <w:t>De dreumesen worden in de gelegenheid gesteld om mét elkaar te spelen, maar omdat dit op deze leeftijd nog niet volledig van hen verwacht kan worden</w:t>
      </w:r>
      <w:r w:rsidR="00F21D55" w:rsidRPr="007550F0">
        <w:rPr>
          <w:rStyle w:val="1plattetekst"/>
        </w:rPr>
        <w:t xml:space="preserve">, laten de pedagogisch medewerkers de kinderen ook naast elkaar spelen. Dit is namelijk al een hele stap richting samenspel. </w:t>
      </w:r>
    </w:p>
    <w:p w14:paraId="20F6AC05" w14:textId="77777777" w:rsidR="0057477B" w:rsidRPr="007550F0" w:rsidRDefault="0057477B" w:rsidP="0057477B">
      <w:pPr>
        <w:pStyle w:val="Lijstalinea"/>
        <w:ind w:left="1440"/>
        <w:rPr>
          <w:rStyle w:val="1plattetekst"/>
        </w:rPr>
      </w:pPr>
    </w:p>
    <w:p w14:paraId="323205D9" w14:textId="77777777" w:rsidR="00B936CB" w:rsidRPr="007550F0" w:rsidRDefault="00C71431" w:rsidP="00512C45">
      <w:pPr>
        <w:pStyle w:val="Lijstalinea"/>
        <w:numPr>
          <w:ilvl w:val="1"/>
          <w:numId w:val="16"/>
        </w:numPr>
        <w:rPr>
          <w:rStyle w:val="1plattetekst"/>
        </w:rPr>
      </w:pPr>
      <w:r w:rsidRPr="007550F0">
        <w:rPr>
          <w:rStyle w:val="1plattetekst"/>
          <w:b/>
          <w:color w:val="059A7B"/>
        </w:rPr>
        <w:t xml:space="preserve">Attent maken </w:t>
      </w:r>
      <w:r w:rsidR="00B936CB" w:rsidRPr="007550F0">
        <w:rPr>
          <w:rStyle w:val="1plattetekst"/>
          <w:b/>
          <w:color w:val="059A7B"/>
        </w:rPr>
        <w:t>op elkaars spel</w:t>
      </w:r>
      <w:r w:rsidR="009861F7" w:rsidRPr="007550F0">
        <w:rPr>
          <w:rStyle w:val="1plattetekst"/>
          <w:b/>
          <w:color w:val="059A7B"/>
        </w:rPr>
        <w:t>:</w:t>
      </w:r>
      <w:r w:rsidR="009861F7" w:rsidRPr="007550F0">
        <w:rPr>
          <w:rStyle w:val="1plattetekst"/>
        </w:rPr>
        <w:br/>
        <w:t>Natuurlijk stimuleren de pedagogisch medewerkers de kinderen wel tot samenspel. Dit doen zij door bijvoorbeeld de naast elkaar spelende dreumesen, op elkaars spel te wijzen: ‘</w:t>
      </w:r>
      <w:r w:rsidR="009861F7" w:rsidRPr="006B68EA">
        <w:rPr>
          <w:rStyle w:val="1plattetekst"/>
          <w:i/>
          <w:color w:val="059A7B"/>
          <w:sz w:val="16"/>
          <w:szCs w:val="16"/>
        </w:rPr>
        <w:t xml:space="preserve">’Kijk nou eens, Teun </w:t>
      </w:r>
      <w:r w:rsidRPr="006B68EA">
        <w:rPr>
          <w:rStyle w:val="1plattetekst"/>
          <w:i/>
          <w:color w:val="059A7B"/>
          <w:sz w:val="16"/>
          <w:szCs w:val="16"/>
        </w:rPr>
        <w:t xml:space="preserve">maakt </w:t>
      </w:r>
      <w:r w:rsidRPr="006B68EA">
        <w:rPr>
          <w:rStyle w:val="1plattetekst"/>
          <w:i/>
          <w:color w:val="059A7B"/>
          <w:sz w:val="16"/>
          <w:szCs w:val="16"/>
        </w:rPr>
        <w:lastRenderedPageBreak/>
        <w:t>een hele lange rij met de dieren</w:t>
      </w:r>
      <w:r w:rsidR="009861F7" w:rsidRPr="006B68EA">
        <w:rPr>
          <w:rStyle w:val="1plattetekst"/>
          <w:i/>
          <w:color w:val="059A7B"/>
          <w:sz w:val="16"/>
          <w:szCs w:val="16"/>
        </w:rPr>
        <w:t>!</w:t>
      </w:r>
      <w:r w:rsidRPr="006B68EA">
        <w:rPr>
          <w:rStyle w:val="1plattetekst"/>
          <w:i/>
          <w:color w:val="059A7B"/>
          <w:sz w:val="16"/>
          <w:szCs w:val="16"/>
        </w:rPr>
        <w:t>’’,</w:t>
      </w:r>
      <w:r w:rsidRPr="007550F0">
        <w:rPr>
          <w:rStyle w:val="1plattetekst"/>
        </w:rPr>
        <w:t xml:space="preserve"> en kinderen eventueel aan te sporen om met elkaar mee te spelen: </w:t>
      </w:r>
      <w:r w:rsidRPr="006B68EA">
        <w:rPr>
          <w:rStyle w:val="1plattetekst"/>
          <w:i/>
          <w:color w:val="059A7B"/>
          <w:sz w:val="16"/>
          <w:szCs w:val="16"/>
        </w:rPr>
        <w:t>‘’Zijn er nog meer dieren op de groep te vinden die in de rij kunnen aansluiten?’’.</w:t>
      </w:r>
      <w:r w:rsidRPr="007550F0">
        <w:rPr>
          <w:rStyle w:val="1plattetekst"/>
        </w:rPr>
        <w:t xml:space="preserve"> </w:t>
      </w:r>
    </w:p>
    <w:p w14:paraId="44171AFE" w14:textId="77777777" w:rsidR="00C71431" w:rsidRPr="007550F0" w:rsidRDefault="00C71431" w:rsidP="00C71431">
      <w:pPr>
        <w:pStyle w:val="Lijstalinea"/>
        <w:ind w:left="1440"/>
        <w:rPr>
          <w:rStyle w:val="1plattetekst"/>
        </w:rPr>
      </w:pPr>
    </w:p>
    <w:p w14:paraId="45734EDA" w14:textId="77777777" w:rsidR="00B936CB" w:rsidRPr="007550F0" w:rsidRDefault="00B936CB" w:rsidP="00512C45">
      <w:pPr>
        <w:pStyle w:val="Lijstalinea"/>
        <w:numPr>
          <w:ilvl w:val="1"/>
          <w:numId w:val="16"/>
        </w:numPr>
        <w:rPr>
          <w:rStyle w:val="1plattetekst"/>
        </w:rPr>
      </w:pPr>
      <w:r w:rsidRPr="007550F0">
        <w:rPr>
          <w:rStyle w:val="1plattetekst"/>
          <w:b/>
          <w:color w:val="059A7B"/>
        </w:rPr>
        <w:t>Meespelen</w:t>
      </w:r>
      <w:r w:rsidR="00C71431" w:rsidRPr="007550F0">
        <w:rPr>
          <w:rStyle w:val="1plattetekst"/>
          <w:b/>
          <w:color w:val="059A7B"/>
        </w:rPr>
        <w:t>:</w:t>
      </w:r>
      <w:r w:rsidR="00C71431" w:rsidRPr="007550F0">
        <w:rPr>
          <w:rStyle w:val="1plattetekst"/>
        </w:rPr>
        <w:br/>
        <w:t xml:space="preserve">De pedagogisch medewerkers zijn hét goede voorbeeld voor de kinderen. Door zelf met de kinderen mee te spelen, laten zij de kinderen zien dat samenspelen heel goed kan én leuk is! </w:t>
      </w:r>
      <w:r w:rsidR="00C668F0" w:rsidRPr="007550F0">
        <w:rPr>
          <w:rStyle w:val="1plattetekst"/>
        </w:rPr>
        <w:t xml:space="preserve">Door met de kinderen mee te spelen, kunnen de pedagogisch medewerkers het spel eventueel nog verdiepen en verbreden, en </w:t>
      </w:r>
      <w:r w:rsidR="002E44CE" w:rsidRPr="007550F0">
        <w:rPr>
          <w:rStyle w:val="1plattetekst"/>
        </w:rPr>
        <w:t>kinderen stimuleren om mee te spelen:</w:t>
      </w:r>
      <w:r w:rsidR="002E44CE" w:rsidRPr="007550F0">
        <w:rPr>
          <w:rStyle w:val="1plattetekst"/>
        </w:rPr>
        <w:br/>
      </w:r>
      <w:r w:rsidR="002E44CE" w:rsidRPr="006B68EA">
        <w:rPr>
          <w:rStyle w:val="1plattetekst"/>
          <w:i/>
          <w:color w:val="059A7B"/>
          <w:sz w:val="16"/>
          <w:szCs w:val="16"/>
        </w:rPr>
        <w:t xml:space="preserve">Barry en Sarah spelen </w:t>
      </w:r>
      <w:r w:rsidR="00A816FF" w:rsidRPr="006B68EA">
        <w:rPr>
          <w:rStyle w:val="1plattetekst"/>
          <w:i/>
          <w:color w:val="059A7B"/>
          <w:sz w:val="16"/>
          <w:szCs w:val="16"/>
        </w:rPr>
        <w:t>zijn alle knuffels aan het verzamelen. De pedagogisch medewerker ziet dit en zegt: ‘’Oh jullie zijn alle knuffels aan het verzamelen zie ik! Zal ik jullie helpen?’’. De kinderen knikken. ‘’Ahmed, we zijn de knuffels aan het verzamelen, help je mee?’’. ‘’Wat gaan we nu doen met de knuffels?’’. Sarah legt de knuffels op de bank. ‘’Oh ja, goed idee Sarah. We leggen de knuffels op de bank</w:t>
      </w:r>
      <w:r w:rsidR="00B408CB" w:rsidRPr="006B68EA">
        <w:rPr>
          <w:rStyle w:val="1plattetekst"/>
          <w:i/>
          <w:color w:val="059A7B"/>
          <w:sz w:val="16"/>
          <w:szCs w:val="16"/>
        </w:rPr>
        <w:t>’’. Ahmed legt knuffels op het kleed. ‘’Oh, maar dat is ook een fijn plekje om te slapen voor de knuffels, he Ahmed</w:t>
      </w:r>
      <w:r w:rsidR="005117EA" w:rsidRPr="006B68EA">
        <w:rPr>
          <w:rStyle w:val="1plattetekst"/>
          <w:i/>
          <w:color w:val="059A7B"/>
          <w:sz w:val="16"/>
          <w:szCs w:val="16"/>
        </w:rPr>
        <w:t xml:space="preserve">?’’. Barry legt ook knuffels op het kleed. ‘’Kijk, Barry legt de knuffels ook op het kleed net als Ahmed. Nu kunnen de knuffels gezellig samen slapen’’. </w:t>
      </w:r>
      <w:r w:rsidR="005117EA" w:rsidRPr="006B68EA">
        <w:rPr>
          <w:rStyle w:val="1plattetekst"/>
          <w:i/>
          <w:color w:val="059A7B"/>
          <w:sz w:val="16"/>
          <w:szCs w:val="16"/>
        </w:rPr>
        <w:br/>
      </w:r>
    </w:p>
    <w:p w14:paraId="73A4CD18" w14:textId="77777777" w:rsidR="00B936CB" w:rsidRPr="007550F0" w:rsidRDefault="00B936CB" w:rsidP="00512C45">
      <w:pPr>
        <w:pStyle w:val="Lijstalinea"/>
        <w:numPr>
          <w:ilvl w:val="1"/>
          <w:numId w:val="16"/>
        </w:numPr>
        <w:rPr>
          <w:rStyle w:val="1plattetekst"/>
        </w:rPr>
      </w:pPr>
      <w:r w:rsidRPr="007550F0">
        <w:rPr>
          <w:rStyle w:val="1plattetekst"/>
          <w:b/>
          <w:color w:val="059A7B"/>
        </w:rPr>
        <w:t>Groepsactiviteiten</w:t>
      </w:r>
      <w:r w:rsidR="005117EA" w:rsidRPr="007550F0">
        <w:rPr>
          <w:rStyle w:val="1plattetekst"/>
          <w:b/>
          <w:color w:val="059A7B"/>
        </w:rPr>
        <w:t>:</w:t>
      </w:r>
      <w:r w:rsidR="005117EA" w:rsidRPr="007550F0">
        <w:rPr>
          <w:rStyle w:val="1plattetekst"/>
        </w:rPr>
        <w:br/>
        <w:t>De pedagogisch medewerkers organiseren regelmatig groepsactiviteiten zoals het voorlezen van een boek en het knutselen aan tafel. De kinderen worden zo in de gelegenheid gesteld om met elkaar in contact te komen en elkaar te observeren.</w:t>
      </w:r>
    </w:p>
    <w:p w14:paraId="145D1200" w14:textId="77777777" w:rsidR="00B936CB" w:rsidRPr="007550F0" w:rsidRDefault="00B936CB" w:rsidP="00B936CB">
      <w:pPr>
        <w:pStyle w:val="Lijstalinea"/>
        <w:rPr>
          <w:rStyle w:val="1plattetekst"/>
        </w:rPr>
      </w:pPr>
    </w:p>
    <w:p w14:paraId="51883C47" w14:textId="77777777" w:rsidR="00B936CB" w:rsidRPr="007550F0" w:rsidRDefault="00B936CB" w:rsidP="00512C45">
      <w:pPr>
        <w:pStyle w:val="Lijstalinea"/>
        <w:numPr>
          <w:ilvl w:val="0"/>
          <w:numId w:val="16"/>
        </w:numPr>
        <w:rPr>
          <w:rStyle w:val="1plattetekst"/>
        </w:rPr>
      </w:pPr>
      <w:r w:rsidRPr="007550F0">
        <w:rPr>
          <w:rStyle w:val="1plattetekst"/>
          <w:b/>
          <w:color w:val="059A7B"/>
        </w:rPr>
        <w:t>Peuters:</w:t>
      </w:r>
      <w:r w:rsidRPr="007550F0">
        <w:rPr>
          <w:rStyle w:val="1plattetekst"/>
        </w:rPr>
        <w:t xml:space="preserve"> </w:t>
      </w:r>
      <w:r w:rsidR="00E7199A" w:rsidRPr="007550F0">
        <w:rPr>
          <w:rStyle w:val="1plattetekst"/>
        </w:rPr>
        <w:t>Peuters ontwikkelen</w:t>
      </w:r>
      <w:r w:rsidRPr="007550F0">
        <w:rPr>
          <w:rStyle w:val="1plattetekst"/>
        </w:rPr>
        <w:t xml:space="preserve"> een geweten en begrijpen zo al beter dat bepaalde dingen niet mogen. Daarnaast zijn zij zich al veel meer bewust van de gevolgen die bepaald gedrag kunnen hebben en denken hier van te voren over na. Toch zijn zij</w:t>
      </w:r>
      <w:r w:rsidR="00E7199A" w:rsidRPr="007550F0">
        <w:rPr>
          <w:rStyle w:val="1plattetekst"/>
        </w:rPr>
        <w:t xml:space="preserve">, </w:t>
      </w:r>
      <w:r w:rsidRPr="007550F0">
        <w:rPr>
          <w:rStyle w:val="1plattetekst"/>
        </w:rPr>
        <w:t>met name aan het begin van de peuterleeftijd</w:t>
      </w:r>
      <w:r w:rsidR="00E7199A" w:rsidRPr="007550F0">
        <w:rPr>
          <w:rStyle w:val="1plattetekst"/>
        </w:rPr>
        <w:t>,</w:t>
      </w:r>
      <w:r w:rsidRPr="007550F0">
        <w:rPr>
          <w:rStyle w:val="1plattetekst"/>
        </w:rPr>
        <w:t xml:space="preserve"> nog niet volledig in staat om zich te verplaatsen in de gevoelens en behoeftes van anderen. Rond de 2 jaar vindt de ontwikkeling van de eigen ik plaats en beseffen kinderen dat zij een eigen persoon zijn met eigen gevoelens en behoeftes.  Zij willen dan ook het liefst alles zelf doen en dat alles op hun manier gaat. Vanaf zo’n drie jaar beginnen peuters zich meer in te leven in de gevoelens en behoeftes andere mensen. Toch blijft het rekening houden met anderen nog wel lastig, waardoor begeleiding vanuit de pedagogisch medewerkers van belang is.</w:t>
      </w:r>
      <w:r w:rsidR="00164920" w:rsidRPr="007550F0">
        <w:rPr>
          <w:rStyle w:val="1plattetekst"/>
        </w:rPr>
        <w:t xml:space="preserve"> </w:t>
      </w:r>
      <w:r w:rsidRPr="007550F0">
        <w:rPr>
          <w:rStyle w:val="1plattetekst"/>
        </w:rPr>
        <w:t xml:space="preserve">Naarmate peuters ouder worden, zullen zij steeds meer in staat zijn om met anderen samen te spelen en speelgoed te delen. Naarmate de kinderen richting de 3 jaar gaan, zullen zij elkaar steeds meer gaan opzoeken in hun spel. </w:t>
      </w:r>
    </w:p>
    <w:p w14:paraId="727D450F" w14:textId="77777777" w:rsidR="00164920" w:rsidRPr="007550F0" w:rsidRDefault="00B936CB" w:rsidP="00164920">
      <w:pPr>
        <w:pStyle w:val="Lijstalinea"/>
        <w:rPr>
          <w:rStyle w:val="1plattetekst"/>
        </w:rPr>
      </w:pPr>
      <w:r w:rsidRPr="007550F0">
        <w:rPr>
          <w:rStyle w:val="1plattetekst"/>
        </w:rPr>
        <w:br/>
      </w:r>
      <w:r w:rsidR="00164920" w:rsidRPr="007550F0">
        <w:rPr>
          <w:rStyle w:val="1plattetekst"/>
        </w:rPr>
        <w:t>Hoe wij het samenspel tussen peuters stimuleren:</w:t>
      </w:r>
    </w:p>
    <w:p w14:paraId="4ACF4569" w14:textId="77777777" w:rsidR="00B936CB" w:rsidRPr="007550F0" w:rsidRDefault="00B936CB" w:rsidP="00B936CB">
      <w:pPr>
        <w:pStyle w:val="Lijstalinea"/>
        <w:rPr>
          <w:rStyle w:val="1plattetekst"/>
        </w:rPr>
      </w:pPr>
    </w:p>
    <w:p w14:paraId="0CA6BBD1" w14:textId="77777777" w:rsidR="008303F4" w:rsidRPr="007550F0" w:rsidRDefault="00B936CB" w:rsidP="00512C45">
      <w:pPr>
        <w:pStyle w:val="Lijstalinea"/>
        <w:numPr>
          <w:ilvl w:val="1"/>
          <w:numId w:val="16"/>
        </w:numPr>
        <w:rPr>
          <w:rStyle w:val="1plattetekst"/>
        </w:rPr>
      </w:pPr>
      <w:r w:rsidRPr="007550F0">
        <w:rPr>
          <w:rStyle w:val="1plattetekst"/>
          <w:b/>
          <w:color w:val="059A7B"/>
        </w:rPr>
        <w:t>Stimuleren om samen te spelen</w:t>
      </w:r>
      <w:r w:rsidR="00164920" w:rsidRPr="007550F0">
        <w:rPr>
          <w:rStyle w:val="1plattetekst"/>
          <w:b/>
          <w:color w:val="059A7B"/>
        </w:rPr>
        <w:t>:</w:t>
      </w:r>
      <w:r w:rsidR="00164920" w:rsidRPr="007550F0">
        <w:rPr>
          <w:rStyle w:val="1plattetekst"/>
        </w:rPr>
        <w:br/>
        <w:t xml:space="preserve">Van peuters kan verwacht worden dat zij al meer mét elkaar gaan spelen in plaats van naast elkaar. De pedagogisch medewerkers stimuleren de kinderen dan ook om samen te spelen door hen op elkaars spel te wijzen en te stimuleren om elkaar te helpen/mee te spelen: </w:t>
      </w:r>
      <w:r w:rsidR="00A32500" w:rsidRPr="006B68EA">
        <w:rPr>
          <w:rStyle w:val="1plattetekst"/>
          <w:i/>
          <w:color w:val="059A7B"/>
          <w:sz w:val="16"/>
          <w:szCs w:val="16"/>
        </w:rPr>
        <w:t xml:space="preserve">‘’Wat een prachtige prinses is </w:t>
      </w:r>
      <w:proofErr w:type="spellStart"/>
      <w:r w:rsidR="00A32500" w:rsidRPr="006B68EA">
        <w:rPr>
          <w:rStyle w:val="1plattetekst"/>
          <w:i/>
          <w:color w:val="059A7B"/>
          <w:sz w:val="16"/>
          <w:szCs w:val="16"/>
        </w:rPr>
        <w:t>Amira</w:t>
      </w:r>
      <w:proofErr w:type="spellEnd"/>
      <w:r w:rsidR="00A32500" w:rsidRPr="006B68EA">
        <w:rPr>
          <w:rStyle w:val="1plattetekst"/>
          <w:i/>
          <w:color w:val="059A7B"/>
          <w:sz w:val="16"/>
          <w:szCs w:val="16"/>
        </w:rPr>
        <w:t xml:space="preserve"> zeg, kijk eens wat een mooie jurk zij aan heeft. Maar wie is dan jouw prins </w:t>
      </w:r>
      <w:proofErr w:type="spellStart"/>
      <w:r w:rsidR="00A32500" w:rsidRPr="006B68EA">
        <w:rPr>
          <w:rStyle w:val="1plattetekst"/>
          <w:i/>
          <w:color w:val="059A7B"/>
          <w:sz w:val="16"/>
          <w:szCs w:val="16"/>
        </w:rPr>
        <w:t>Amira</w:t>
      </w:r>
      <w:proofErr w:type="spellEnd"/>
      <w:r w:rsidR="00A32500" w:rsidRPr="006B68EA">
        <w:rPr>
          <w:rStyle w:val="1plattetekst"/>
          <w:i/>
          <w:color w:val="059A7B"/>
          <w:sz w:val="16"/>
          <w:szCs w:val="16"/>
        </w:rPr>
        <w:t>?</w:t>
      </w:r>
      <w:r w:rsidR="003339EA" w:rsidRPr="006B68EA">
        <w:rPr>
          <w:rStyle w:val="1plattetekst"/>
          <w:i/>
          <w:color w:val="059A7B"/>
          <w:sz w:val="16"/>
          <w:szCs w:val="16"/>
        </w:rPr>
        <w:t xml:space="preserve"> Daniel, ben jij soms de prins van </w:t>
      </w:r>
      <w:proofErr w:type="spellStart"/>
      <w:r w:rsidR="003339EA" w:rsidRPr="006B68EA">
        <w:rPr>
          <w:rStyle w:val="1plattetekst"/>
          <w:i/>
          <w:color w:val="059A7B"/>
          <w:sz w:val="16"/>
          <w:szCs w:val="16"/>
        </w:rPr>
        <w:t>Amira</w:t>
      </w:r>
      <w:proofErr w:type="spellEnd"/>
      <w:r w:rsidR="003339EA" w:rsidRPr="006B68EA">
        <w:rPr>
          <w:rStyle w:val="1plattetekst"/>
          <w:i/>
          <w:color w:val="059A7B"/>
          <w:sz w:val="16"/>
          <w:szCs w:val="16"/>
        </w:rPr>
        <w:t>?’’</w:t>
      </w:r>
      <w:r w:rsidR="003339EA" w:rsidRPr="007550F0">
        <w:rPr>
          <w:rStyle w:val="1plattetekst"/>
        </w:rPr>
        <w:t xml:space="preserve">. </w:t>
      </w:r>
      <w:r w:rsidR="00FB788A" w:rsidRPr="007550F0">
        <w:rPr>
          <w:rStyle w:val="1plattetekst"/>
        </w:rPr>
        <w:t xml:space="preserve">Wanneer kinderen met hetzelfde speelgoed spelen, maar niet samen spelen (afpakken of al het speelgoed voor zichzelf houden), worden kinderen herinnerd aan de regel: </w:t>
      </w:r>
      <w:r w:rsidR="008E329C" w:rsidRPr="006B68EA">
        <w:rPr>
          <w:rStyle w:val="1plattetekst"/>
          <w:i/>
          <w:color w:val="059A7B"/>
          <w:sz w:val="16"/>
          <w:szCs w:val="16"/>
        </w:rPr>
        <w:t>‘’Samen spelen, samen delen’’</w:t>
      </w:r>
      <w:r w:rsidR="00FB788A" w:rsidRPr="007550F0">
        <w:rPr>
          <w:rStyle w:val="1plattetekst"/>
        </w:rPr>
        <w:t>. Mocht samenspel tot een conflict uitlopen, dan grijpen de pedagogisch medewerkers op een begeleidende en ondersteunende wijze in. In de volgende paragraaf is terug te lezen hoe wij dat concreet doen.</w:t>
      </w:r>
    </w:p>
    <w:p w14:paraId="737FFF43" w14:textId="77777777" w:rsidR="00FB788A" w:rsidRPr="007550F0" w:rsidRDefault="00FB788A" w:rsidP="00FB788A">
      <w:pPr>
        <w:pStyle w:val="Lijstalinea"/>
        <w:ind w:left="1440"/>
        <w:rPr>
          <w:rStyle w:val="1plattetekst"/>
        </w:rPr>
      </w:pPr>
    </w:p>
    <w:p w14:paraId="31BEC6E3" w14:textId="40D44267" w:rsidR="00EB3F56" w:rsidRPr="007550F0" w:rsidRDefault="00B936CB" w:rsidP="00521947">
      <w:pPr>
        <w:pStyle w:val="Lijstalinea"/>
        <w:numPr>
          <w:ilvl w:val="1"/>
          <w:numId w:val="16"/>
        </w:numPr>
        <w:rPr>
          <w:rStyle w:val="1plattetekst"/>
        </w:rPr>
      </w:pPr>
      <w:r w:rsidRPr="007550F0">
        <w:rPr>
          <w:rStyle w:val="1plattetekst"/>
          <w:b/>
          <w:color w:val="059A7B"/>
        </w:rPr>
        <w:t>Meespelen</w:t>
      </w:r>
      <w:r w:rsidR="00FB788A" w:rsidRPr="007550F0">
        <w:rPr>
          <w:rStyle w:val="1plattetekst"/>
          <w:b/>
          <w:color w:val="059A7B"/>
        </w:rPr>
        <w:t>:</w:t>
      </w:r>
      <w:r w:rsidR="00FB788A" w:rsidRPr="007550F0">
        <w:rPr>
          <w:rStyle w:val="1plattetekst"/>
        </w:rPr>
        <w:br/>
        <w:t xml:space="preserve">De pedagogisch medewerkers zijn hét goede voorbeeld voor de kinderen. Door zelf met de kinderen mee te spelen, laten zij de kinderen zien dat samenspelen heel goed kan én leuk is! Door met de kinderen mee te spelen, kunnen de pedagogisch medewerkers het spel eventueel nog verdiepen en verbreden, en kinderen stimuleren om mee te spelen. </w:t>
      </w:r>
    </w:p>
    <w:p w14:paraId="7EE0AE2E" w14:textId="77777777" w:rsidR="00FB788A" w:rsidRPr="007550F0" w:rsidRDefault="00FB788A" w:rsidP="00FB788A">
      <w:pPr>
        <w:pStyle w:val="Lijstalinea"/>
        <w:ind w:left="1440"/>
        <w:rPr>
          <w:rStyle w:val="1plattetekst"/>
        </w:rPr>
      </w:pPr>
    </w:p>
    <w:p w14:paraId="0C871200" w14:textId="77777777" w:rsidR="00B936CB" w:rsidRPr="00407526" w:rsidRDefault="00B936CB" w:rsidP="00512C45">
      <w:pPr>
        <w:pStyle w:val="Lijstalinea"/>
        <w:numPr>
          <w:ilvl w:val="1"/>
          <w:numId w:val="16"/>
        </w:numPr>
        <w:rPr>
          <w:rStyle w:val="1plattetekst"/>
          <w:b/>
          <w:bCs/>
          <w:color w:val="059A7B"/>
        </w:rPr>
      </w:pPr>
      <w:r w:rsidRPr="00407526">
        <w:rPr>
          <w:rStyle w:val="1plattetekst"/>
          <w:b/>
          <w:bCs/>
          <w:color w:val="059A7B"/>
        </w:rPr>
        <w:t>Groepsactiviteiten</w:t>
      </w:r>
      <w:r w:rsidR="00FB788A" w:rsidRPr="00407526">
        <w:rPr>
          <w:rStyle w:val="1plattetekst"/>
          <w:b/>
          <w:bCs/>
          <w:color w:val="059A7B"/>
        </w:rPr>
        <w:t>:</w:t>
      </w:r>
    </w:p>
    <w:p w14:paraId="34CA4412" w14:textId="77777777" w:rsidR="00FB788A" w:rsidRPr="007550F0" w:rsidRDefault="00FB788A" w:rsidP="00FB788A">
      <w:pPr>
        <w:pStyle w:val="Lijstalinea"/>
        <w:ind w:left="1440"/>
        <w:rPr>
          <w:rStyle w:val="1plattetekst"/>
        </w:rPr>
      </w:pPr>
      <w:r w:rsidRPr="007550F0">
        <w:rPr>
          <w:rStyle w:val="1plattetekst"/>
        </w:rPr>
        <w:t>De pedagogisch medewerkers organiseren regelmatig groepsactiviteiten zoals het voorlezen van een boek en het knutselen aan tafel. De kinderen worden zo in de gelegenheid gesteld om met elkaar in contact te komen en elkaar te observeren. De pedagogisch medewerkers praten met de kinderen tijdens de groepsactiviteiten, waarin zij vragen stellen aan de kinderen. Op deze manier worden kinderen gestimuleerd om hun ideeën en gedachtes uit te spreken en ook naar de ideeën en gedachtes van anderen te luisteren:</w:t>
      </w:r>
      <w:r w:rsidR="00C93F67" w:rsidRPr="007550F0">
        <w:rPr>
          <w:rStyle w:val="1plattetekst"/>
        </w:rPr>
        <w:t xml:space="preserve"> </w:t>
      </w:r>
      <w:r w:rsidR="00C93F67" w:rsidRPr="006B68EA">
        <w:rPr>
          <w:rStyle w:val="1plattetekst"/>
          <w:i/>
          <w:color w:val="059A7B"/>
          <w:sz w:val="16"/>
          <w:szCs w:val="16"/>
        </w:rPr>
        <w:t xml:space="preserve">‘’Dat lijkt wel een monster wat jij tekent, Gina, </w:t>
      </w:r>
      <w:proofErr w:type="spellStart"/>
      <w:r w:rsidR="00C93F67" w:rsidRPr="006B68EA">
        <w:rPr>
          <w:rStyle w:val="1plattetekst"/>
          <w:i/>
          <w:color w:val="059A7B"/>
          <w:sz w:val="16"/>
          <w:szCs w:val="16"/>
        </w:rPr>
        <w:t>brrrr</w:t>
      </w:r>
      <w:proofErr w:type="spellEnd"/>
      <w:r w:rsidR="00C93F67" w:rsidRPr="006B68EA">
        <w:rPr>
          <w:rStyle w:val="1plattetekst"/>
          <w:i/>
          <w:color w:val="059A7B"/>
          <w:sz w:val="16"/>
          <w:szCs w:val="16"/>
        </w:rPr>
        <w:t xml:space="preserve"> wat spannend!</w:t>
      </w:r>
      <w:r w:rsidR="00D50EF6" w:rsidRPr="006B68EA">
        <w:rPr>
          <w:rStyle w:val="1plattetekst"/>
          <w:i/>
          <w:color w:val="059A7B"/>
          <w:sz w:val="16"/>
          <w:szCs w:val="16"/>
        </w:rPr>
        <w:t>’’, Gina en de andere kinderen lachen: ‘’Nee juf, dit is een lief monster!’’</w:t>
      </w:r>
      <w:r w:rsidR="00612838" w:rsidRPr="006B68EA">
        <w:rPr>
          <w:rStyle w:val="1plattetekst"/>
          <w:i/>
          <w:color w:val="059A7B"/>
          <w:sz w:val="16"/>
          <w:szCs w:val="16"/>
        </w:rPr>
        <w:t xml:space="preserve">. ‘’Oh, een lief monster? En wat maakt het monster zo lief dan?’’. </w:t>
      </w:r>
      <w:r w:rsidR="00612838" w:rsidRPr="006B68EA">
        <w:rPr>
          <w:rStyle w:val="1plattetekst"/>
          <w:i/>
          <w:color w:val="059A7B"/>
          <w:sz w:val="16"/>
          <w:szCs w:val="16"/>
        </w:rPr>
        <w:lastRenderedPageBreak/>
        <w:t xml:space="preserve">Gina legt uit dat het alle kinderen knuffelt en kusjes geeft. </w:t>
      </w:r>
      <w:r w:rsidR="00DB7276" w:rsidRPr="006B68EA">
        <w:rPr>
          <w:rStyle w:val="1plattetekst"/>
          <w:i/>
          <w:color w:val="059A7B"/>
          <w:sz w:val="16"/>
          <w:szCs w:val="16"/>
        </w:rPr>
        <w:t xml:space="preserve">Ahmed reageert hierop: ‘’Ik heb ook zo’n lief monster onder mijn bed!’’, ‘’Oh echt waar? En jij dan Fleur?’’. Fleur zegt dat zij een </w:t>
      </w:r>
      <w:r w:rsidR="008712BB" w:rsidRPr="006B68EA">
        <w:rPr>
          <w:rStyle w:val="1plattetekst"/>
          <w:i/>
          <w:color w:val="059A7B"/>
          <w:sz w:val="16"/>
          <w:szCs w:val="16"/>
        </w:rPr>
        <w:t xml:space="preserve">goede fee onder haar bed heeft, waar Gina weer op reageert: ‘’Die heb ik ook! Is die van jou ook roze?’’. </w:t>
      </w:r>
      <w:r w:rsidRPr="006B68EA">
        <w:rPr>
          <w:rStyle w:val="1plattetekst"/>
          <w:i/>
          <w:color w:val="059A7B"/>
          <w:sz w:val="16"/>
          <w:szCs w:val="16"/>
        </w:rPr>
        <w:br/>
      </w:r>
    </w:p>
    <w:p w14:paraId="4EA2379C" w14:textId="77777777" w:rsidR="00B936CB" w:rsidRPr="007550F0" w:rsidRDefault="00B936CB" w:rsidP="00512C45">
      <w:pPr>
        <w:pStyle w:val="Lijstalinea"/>
        <w:numPr>
          <w:ilvl w:val="1"/>
          <w:numId w:val="16"/>
        </w:numPr>
        <w:rPr>
          <w:rStyle w:val="1plattetekst"/>
        </w:rPr>
      </w:pPr>
      <w:r w:rsidRPr="00407526">
        <w:rPr>
          <w:rStyle w:val="1plattetekst"/>
          <w:b/>
          <w:bCs/>
          <w:color w:val="059A7B"/>
        </w:rPr>
        <w:t>Gezelschapsspellen</w:t>
      </w:r>
      <w:r w:rsidR="008712BB" w:rsidRPr="00407526">
        <w:rPr>
          <w:rStyle w:val="1plattetekst"/>
          <w:b/>
          <w:bCs/>
          <w:color w:val="059A7B"/>
        </w:rPr>
        <w:t>:</w:t>
      </w:r>
      <w:r w:rsidR="008712BB" w:rsidRPr="007550F0">
        <w:rPr>
          <w:rStyle w:val="1plattetekst"/>
        </w:rPr>
        <w:br/>
        <w:t>De pedagogisch medewerkers spelen gezelschapsspellen met de peuters, waarin zij oefenen met het wachten op de beurt en het zich houden aan de regels. Daarbij leren zij omgaan met eventueel verlies</w:t>
      </w:r>
      <w:r w:rsidR="00852891" w:rsidRPr="007550F0">
        <w:rPr>
          <w:rStyle w:val="1plattetekst"/>
        </w:rPr>
        <w:t xml:space="preserve">. De pedagogisch medewerkers </w:t>
      </w:r>
      <w:r w:rsidR="00A1602F" w:rsidRPr="007550F0">
        <w:rPr>
          <w:rStyle w:val="1plattetekst"/>
        </w:rPr>
        <w:t>spreken van te voren altijd de regels door met de kinderen en passen regels eventueel aan als de kinderen dat willen. Wanneer het spel eenmaal begonnen is, dienen de kinderen zich aan de regels te houden. In de praktijk is dan te zien dat kinderen elkaar ook op de regels gaan wijzen.</w:t>
      </w:r>
    </w:p>
    <w:p w14:paraId="403C4A0B" w14:textId="77777777" w:rsidR="00305C38" w:rsidRPr="009C12D8" w:rsidRDefault="00602D84" w:rsidP="00602D84">
      <w:pPr>
        <w:pStyle w:val="2Kop"/>
        <w:numPr>
          <w:ilvl w:val="0"/>
          <w:numId w:val="0"/>
        </w:numPr>
        <w:ind w:left="576"/>
        <w:rPr>
          <w:rStyle w:val="4Supkoppen"/>
        </w:rPr>
      </w:pPr>
      <w:bookmarkStart w:id="17" w:name="_Toc28951100"/>
      <w:r w:rsidRPr="009C12D8">
        <w:rPr>
          <w:rStyle w:val="4Supkoppen"/>
        </w:rPr>
        <w:t>6.2</w:t>
      </w:r>
      <w:r w:rsidR="00A95541" w:rsidRPr="009C12D8">
        <w:rPr>
          <w:rStyle w:val="4Supkoppen"/>
        </w:rPr>
        <w:t xml:space="preserve">. </w:t>
      </w:r>
      <w:r w:rsidRPr="009C12D8">
        <w:rPr>
          <w:rStyle w:val="4Supkoppen"/>
        </w:rPr>
        <w:t>Conflicten in samenspel</w:t>
      </w:r>
      <w:bookmarkEnd w:id="17"/>
    </w:p>
    <w:p w14:paraId="63F150D3" w14:textId="77777777" w:rsidR="00A1602F" w:rsidRPr="009C12D8" w:rsidRDefault="00B5772C" w:rsidP="00AA259F">
      <w:pPr>
        <w:ind w:right="282"/>
        <w:rPr>
          <w:rStyle w:val="1plattetekst"/>
        </w:rPr>
      </w:pPr>
      <w:r w:rsidRPr="009C12D8">
        <w:rPr>
          <w:rStyle w:val="1plattetekst"/>
        </w:rPr>
        <w:t xml:space="preserve">Zoals hierboven al kort benoemd is, zullen kinderen ook in conflict kunnen komen met elkaar tijdens samen spel. Ze zijn immers nog niet in staat om zich volledig in te leven met andermans gevoelens en hiermee rekening te houden. Begeleiding en ondersteuning vanuit de pedagogisch medewerkers is dan op zijn plaats. Bij de 3 Leeuwtjes geven wij kinderen echter allereerst de kans en de gelegenheid om conflicten zelf op te lossen, zij leren immers door te doen en te ervaren. </w:t>
      </w:r>
      <w:r w:rsidR="00B43D49" w:rsidRPr="009C12D8">
        <w:rPr>
          <w:rStyle w:val="1plattetekst"/>
        </w:rPr>
        <w:t>De pedagogisch medewerkers observeren d</w:t>
      </w:r>
      <w:r w:rsidR="00BB0295" w:rsidRPr="009C12D8">
        <w:rPr>
          <w:rStyle w:val="1plattetekst"/>
        </w:rPr>
        <w:t>e kinderen d</w:t>
      </w:r>
      <w:r w:rsidR="00B43D49" w:rsidRPr="009C12D8">
        <w:rPr>
          <w:rStyle w:val="1plattetekst"/>
        </w:rPr>
        <w:t>an ook van een afstandje</w:t>
      </w:r>
      <w:r w:rsidR="00BB0295" w:rsidRPr="009C12D8">
        <w:rPr>
          <w:rStyle w:val="1plattetekst"/>
        </w:rPr>
        <w:t xml:space="preserve"> en grijpen in wanneer zij zien dat het de kindere</w:t>
      </w:r>
      <w:r w:rsidR="00226BF5" w:rsidRPr="009C12D8">
        <w:rPr>
          <w:rStyle w:val="1plattetekst"/>
        </w:rPr>
        <w:t xml:space="preserve">n niet lukt om het conflict onderling op te lossen. </w:t>
      </w:r>
      <w:r w:rsidR="003A57FB" w:rsidRPr="009C12D8">
        <w:rPr>
          <w:rStyle w:val="1plattetekst"/>
        </w:rPr>
        <w:t xml:space="preserve">Dit doen zij door op ooghoogte van de kinderen te zitten en aan beide kinderen te vragen wat er is gebeurd. De kinderen krijgen zo beide de kans om hun verhaal met bijbehorende gedachtes en gevoelens te vertellen. Wanneer kinderen het nog moeilijk vinden om hun gevoel of behoefte te benoemen in woorden, helpen de pedagogisch medewerkers hen door deze voor hen te benoemen en te vragen of </w:t>
      </w:r>
      <w:r w:rsidR="00A21620" w:rsidRPr="009C12D8">
        <w:rPr>
          <w:rStyle w:val="1plattetekst"/>
        </w:rPr>
        <w:t xml:space="preserve">het klopt wat zij zojuist hebben benoemd: </w:t>
      </w:r>
      <w:r w:rsidR="00A21620" w:rsidRPr="006B68EA">
        <w:rPr>
          <w:rStyle w:val="1plattetekst"/>
          <w:i/>
          <w:color w:val="059A7B"/>
          <w:sz w:val="16"/>
          <w:szCs w:val="16"/>
        </w:rPr>
        <w:t>‘’Daar ben jij boos over, klopt dat?’’, ‘’Klopt het dat jij ook graag de roze prinsessenjurk aan wilt?’’.</w:t>
      </w:r>
      <w:r w:rsidR="00A21620" w:rsidRPr="009C12D8">
        <w:rPr>
          <w:rStyle w:val="1plattetekst"/>
        </w:rPr>
        <w:t xml:space="preserve">  Op deze manier leren kinderen hun eigen gevoelens en behoeftes te uiten en daarnaast ook te luisteren</w:t>
      </w:r>
      <w:r w:rsidR="00BF61F5" w:rsidRPr="009C12D8">
        <w:rPr>
          <w:rStyle w:val="1plattetekst"/>
        </w:rPr>
        <w:t xml:space="preserve"> naar en rekening te houden met de behoeftes en gevoelens die anderen hebben. Vervolgens wordt de kinderen gevraagd te zoeken naar een oplossing: </w:t>
      </w:r>
      <w:r w:rsidR="00BF61F5" w:rsidRPr="006B68EA">
        <w:rPr>
          <w:rStyle w:val="1plattetekst"/>
          <w:i/>
          <w:color w:val="059A7B"/>
          <w:sz w:val="16"/>
          <w:szCs w:val="16"/>
        </w:rPr>
        <w:t>‘’Hoe kunnen we dit oplossen?’’</w:t>
      </w:r>
      <w:r w:rsidR="00BF61F5" w:rsidRPr="009C12D8">
        <w:rPr>
          <w:rStyle w:val="1plattetekst"/>
        </w:rPr>
        <w:t xml:space="preserve">. Wanneer kinderen er zelf niet uitkomen, </w:t>
      </w:r>
      <w:r w:rsidR="006D6E16" w:rsidRPr="009C12D8">
        <w:rPr>
          <w:rStyle w:val="1plattetekst"/>
        </w:rPr>
        <w:t>kunnen de pedagogisch medewerkers eventuele suggesties doen</w:t>
      </w:r>
      <w:r w:rsidR="00DC1EAE" w:rsidRPr="009C12D8">
        <w:rPr>
          <w:rStyle w:val="1plattetekst"/>
        </w:rPr>
        <w:t xml:space="preserve">. </w:t>
      </w:r>
    </w:p>
    <w:p w14:paraId="3BB69DC6" w14:textId="77777777" w:rsidR="00DC1EAE" w:rsidRPr="009C12D8" w:rsidRDefault="00DC1EAE" w:rsidP="00AA259F">
      <w:pPr>
        <w:ind w:right="282"/>
        <w:rPr>
          <w:rStyle w:val="1plattetekst"/>
        </w:rPr>
      </w:pPr>
    </w:p>
    <w:p w14:paraId="67CF76B7" w14:textId="77777777" w:rsidR="00DC1EAE" w:rsidRPr="006B68EA" w:rsidRDefault="00DC1EAE" w:rsidP="00AA259F">
      <w:pPr>
        <w:ind w:right="282"/>
        <w:rPr>
          <w:rStyle w:val="1plattetekst"/>
          <w:i/>
          <w:color w:val="059A7B"/>
          <w:sz w:val="16"/>
          <w:szCs w:val="16"/>
        </w:rPr>
      </w:pPr>
      <w:proofErr w:type="spellStart"/>
      <w:r w:rsidRPr="006B68EA">
        <w:rPr>
          <w:rStyle w:val="1plattetekst"/>
          <w:i/>
          <w:color w:val="059A7B"/>
          <w:sz w:val="16"/>
          <w:szCs w:val="16"/>
        </w:rPr>
        <w:t>Murat</w:t>
      </w:r>
      <w:proofErr w:type="spellEnd"/>
      <w:r w:rsidRPr="006B68EA">
        <w:rPr>
          <w:rStyle w:val="1plattetekst"/>
          <w:i/>
          <w:color w:val="059A7B"/>
          <w:sz w:val="16"/>
          <w:szCs w:val="16"/>
        </w:rPr>
        <w:t xml:space="preserve"> van 2 jaar en Ferry van 2,5 jaar </w:t>
      </w:r>
      <w:r w:rsidR="00133E1E" w:rsidRPr="006B68EA">
        <w:rPr>
          <w:rStyle w:val="1plattetekst"/>
          <w:i/>
          <w:color w:val="059A7B"/>
          <w:sz w:val="16"/>
          <w:szCs w:val="16"/>
        </w:rPr>
        <w:t xml:space="preserve">lezen boekjes op de bank. </w:t>
      </w:r>
      <w:proofErr w:type="spellStart"/>
      <w:r w:rsidR="00133E1E" w:rsidRPr="006B68EA">
        <w:rPr>
          <w:rStyle w:val="1plattetekst"/>
          <w:i/>
          <w:color w:val="059A7B"/>
          <w:sz w:val="16"/>
          <w:szCs w:val="16"/>
        </w:rPr>
        <w:t>Murat</w:t>
      </w:r>
      <w:proofErr w:type="spellEnd"/>
      <w:r w:rsidR="00133E1E" w:rsidRPr="006B68EA">
        <w:rPr>
          <w:rStyle w:val="1plattetekst"/>
          <w:i/>
          <w:color w:val="059A7B"/>
          <w:sz w:val="16"/>
          <w:szCs w:val="16"/>
        </w:rPr>
        <w:t xml:space="preserve"> pakt het boekje dat Ferry op zijn schoot had liggen om te lezen. Ferry zegt: ‘’Nee, die had ik!’’</w:t>
      </w:r>
      <w:r w:rsidR="001F3DFD" w:rsidRPr="006B68EA">
        <w:rPr>
          <w:rStyle w:val="1plattetekst"/>
          <w:i/>
          <w:color w:val="059A7B"/>
          <w:sz w:val="16"/>
          <w:szCs w:val="16"/>
        </w:rPr>
        <w:t xml:space="preserve"> en pakt het boekje terug. </w:t>
      </w:r>
      <w:proofErr w:type="spellStart"/>
      <w:r w:rsidR="001F3DFD" w:rsidRPr="006B68EA">
        <w:rPr>
          <w:rStyle w:val="1plattetekst"/>
          <w:i/>
          <w:color w:val="059A7B"/>
          <w:sz w:val="16"/>
          <w:szCs w:val="16"/>
        </w:rPr>
        <w:t>Murat</w:t>
      </w:r>
      <w:proofErr w:type="spellEnd"/>
      <w:r w:rsidR="001F3DFD" w:rsidRPr="006B68EA">
        <w:rPr>
          <w:rStyle w:val="1plattetekst"/>
          <w:i/>
          <w:color w:val="059A7B"/>
          <w:sz w:val="16"/>
          <w:szCs w:val="16"/>
        </w:rPr>
        <w:t xml:space="preserve"> begint te huilen. De pedagogisch medewerker observeert van een afstandje en grijpt nu in door naar de kinderen toe te lopen en op ooghoogte te gaan zitten: ‘’</w:t>
      </w:r>
      <w:proofErr w:type="spellStart"/>
      <w:r w:rsidR="001F3DFD" w:rsidRPr="006B68EA">
        <w:rPr>
          <w:rStyle w:val="1plattetekst"/>
          <w:i/>
          <w:color w:val="059A7B"/>
          <w:sz w:val="16"/>
          <w:szCs w:val="16"/>
        </w:rPr>
        <w:t>Murat</w:t>
      </w:r>
      <w:proofErr w:type="spellEnd"/>
      <w:r w:rsidR="001F3DFD" w:rsidRPr="006B68EA">
        <w:rPr>
          <w:rStyle w:val="1plattetekst"/>
          <w:i/>
          <w:color w:val="059A7B"/>
          <w:sz w:val="16"/>
          <w:szCs w:val="16"/>
        </w:rPr>
        <w:t xml:space="preserve"> en Ferry wat is er aan de hand?’’. Ferry zegt dat </w:t>
      </w:r>
      <w:proofErr w:type="spellStart"/>
      <w:r w:rsidR="001F3DFD" w:rsidRPr="006B68EA">
        <w:rPr>
          <w:rStyle w:val="1plattetekst"/>
          <w:i/>
          <w:color w:val="059A7B"/>
          <w:sz w:val="16"/>
          <w:szCs w:val="16"/>
        </w:rPr>
        <w:t>Murat</w:t>
      </w:r>
      <w:proofErr w:type="spellEnd"/>
      <w:r w:rsidR="001F3DFD" w:rsidRPr="006B68EA">
        <w:rPr>
          <w:rStyle w:val="1plattetekst"/>
          <w:i/>
          <w:color w:val="059A7B"/>
          <w:sz w:val="16"/>
          <w:szCs w:val="16"/>
        </w:rPr>
        <w:t xml:space="preserve"> het boekje heeft afgepakt</w:t>
      </w:r>
      <w:r w:rsidR="00D82D59" w:rsidRPr="006B68EA">
        <w:rPr>
          <w:rStyle w:val="1plattetekst"/>
          <w:i/>
          <w:color w:val="059A7B"/>
          <w:sz w:val="16"/>
          <w:szCs w:val="16"/>
        </w:rPr>
        <w:t xml:space="preserve">, waarop </w:t>
      </w:r>
      <w:proofErr w:type="spellStart"/>
      <w:r w:rsidR="00D82D59" w:rsidRPr="006B68EA">
        <w:rPr>
          <w:rStyle w:val="1plattetekst"/>
          <w:i/>
          <w:color w:val="059A7B"/>
          <w:sz w:val="16"/>
          <w:szCs w:val="16"/>
        </w:rPr>
        <w:t>Murat</w:t>
      </w:r>
      <w:proofErr w:type="spellEnd"/>
      <w:r w:rsidR="00D82D59" w:rsidRPr="006B68EA">
        <w:rPr>
          <w:rStyle w:val="1plattetekst"/>
          <w:i/>
          <w:color w:val="059A7B"/>
          <w:sz w:val="16"/>
          <w:szCs w:val="16"/>
        </w:rPr>
        <w:t xml:space="preserve"> zegt dat hij ook dat boekje wilt. ‘’</w:t>
      </w:r>
      <w:proofErr w:type="spellStart"/>
      <w:r w:rsidR="00D82D59" w:rsidRPr="006B68EA">
        <w:rPr>
          <w:rStyle w:val="1plattetekst"/>
          <w:i/>
          <w:color w:val="059A7B"/>
          <w:sz w:val="16"/>
          <w:szCs w:val="16"/>
        </w:rPr>
        <w:t>Okee</w:t>
      </w:r>
      <w:proofErr w:type="spellEnd"/>
      <w:r w:rsidR="00D82D59" w:rsidRPr="006B68EA">
        <w:rPr>
          <w:rStyle w:val="1plattetekst"/>
          <w:i/>
          <w:color w:val="059A7B"/>
          <w:sz w:val="16"/>
          <w:szCs w:val="16"/>
        </w:rPr>
        <w:t xml:space="preserve">, dus als ik het goed begrijp had Ferry dit boekje en </w:t>
      </w:r>
      <w:r w:rsidR="002E4830" w:rsidRPr="006B68EA">
        <w:rPr>
          <w:rStyle w:val="1plattetekst"/>
          <w:i/>
          <w:color w:val="059A7B"/>
          <w:sz w:val="16"/>
          <w:szCs w:val="16"/>
        </w:rPr>
        <w:t xml:space="preserve">heeft </w:t>
      </w:r>
      <w:proofErr w:type="spellStart"/>
      <w:r w:rsidR="002E4830" w:rsidRPr="006B68EA">
        <w:rPr>
          <w:rStyle w:val="1plattetekst"/>
          <w:i/>
          <w:color w:val="059A7B"/>
          <w:sz w:val="16"/>
          <w:szCs w:val="16"/>
        </w:rPr>
        <w:t>Murat</w:t>
      </w:r>
      <w:proofErr w:type="spellEnd"/>
      <w:r w:rsidR="002E4830" w:rsidRPr="006B68EA">
        <w:rPr>
          <w:rStyle w:val="1plattetekst"/>
          <w:i/>
          <w:color w:val="059A7B"/>
          <w:sz w:val="16"/>
          <w:szCs w:val="16"/>
        </w:rPr>
        <w:t xml:space="preserve"> het boekje gepakt, omdat hij ook graag dat boekje wil lezen. Klopt dat?’’. De jongens knikken. </w:t>
      </w:r>
      <w:r w:rsidR="0017062F" w:rsidRPr="006B68EA">
        <w:rPr>
          <w:rStyle w:val="1plattetekst"/>
          <w:i/>
          <w:color w:val="059A7B"/>
          <w:sz w:val="16"/>
          <w:szCs w:val="16"/>
        </w:rPr>
        <w:t>‘’We hebben 1 boekje en twee kinderen die het willen lezen, hoe gaan we dit oplossen?’’. De kinderen zijn stil, waarop de pedagogisch medewerker een suggestie doet: ‘’</w:t>
      </w:r>
      <w:r w:rsidR="00651E52" w:rsidRPr="006B68EA">
        <w:rPr>
          <w:rStyle w:val="1plattetekst"/>
          <w:i/>
          <w:color w:val="059A7B"/>
          <w:sz w:val="16"/>
          <w:szCs w:val="16"/>
        </w:rPr>
        <w:t xml:space="preserve">Zouden jullie het boekje samen kunnen lezen?’’. </w:t>
      </w:r>
      <w:proofErr w:type="spellStart"/>
      <w:r w:rsidR="00651E52" w:rsidRPr="006B68EA">
        <w:rPr>
          <w:rStyle w:val="1plattetekst"/>
          <w:i/>
          <w:color w:val="059A7B"/>
          <w:sz w:val="16"/>
          <w:szCs w:val="16"/>
        </w:rPr>
        <w:t>Murat</w:t>
      </w:r>
      <w:proofErr w:type="spellEnd"/>
      <w:r w:rsidR="00651E52" w:rsidRPr="006B68EA">
        <w:rPr>
          <w:rStyle w:val="1plattetekst"/>
          <w:i/>
          <w:color w:val="059A7B"/>
          <w:sz w:val="16"/>
          <w:szCs w:val="16"/>
        </w:rPr>
        <w:t xml:space="preserve"> zegt nee. ‘’</w:t>
      </w:r>
      <w:r w:rsidR="00FC0243" w:rsidRPr="006B68EA">
        <w:rPr>
          <w:rStyle w:val="1plattetekst"/>
          <w:i/>
          <w:color w:val="059A7B"/>
          <w:sz w:val="16"/>
          <w:szCs w:val="16"/>
        </w:rPr>
        <w:t xml:space="preserve">Dan kunnen jullie om de beurt het boekje lezen. Als Ferry het boekje eerst gaat lezen, want hij had hem als eerste, kun jij hem daarna lezen </w:t>
      </w:r>
      <w:proofErr w:type="spellStart"/>
      <w:r w:rsidR="00593F41" w:rsidRPr="006B68EA">
        <w:rPr>
          <w:rStyle w:val="1plattetekst"/>
          <w:i/>
          <w:color w:val="059A7B"/>
          <w:sz w:val="16"/>
          <w:szCs w:val="16"/>
        </w:rPr>
        <w:t>Murat</w:t>
      </w:r>
      <w:proofErr w:type="spellEnd"/>
      <w:r w:rsidR="00593F41" w:rsidRPr="006B68EA">
        <w:rPr>
          <w:rStyle w:val="1plattetekst"/>
          <w:i/>
          <w:color w:val="059A7B"/>
          <w:sz w:val="16"/>
          <w:szCs w:val="16"/>
        </w:rPr>
        <w:t xml:space="preserve">’’. </w:t>
      </w:r>
    </w:p>
    <w:p w14:paraId="1D0A36C1" w14:textId="77777777" w:rsidR="00B43D49" w:rsidRPr="009C12D8" w:rsidRDefault="00B43D49" w:rsidP="00AA259F">
      <w:pPr>
        <w:ind w:right="282"/>
        <w:rPr>
          <w:rStyle w:val="1plattetekst"/>
        </w:rPr>
      </w:pPr>
    </w:p>
    <w:p w14:paraId="2BE34FA6" w14:textId="6060C1CF" w:rsidR="00B5772C" w:rsidRPr="009C12D8" w:rsidRDefault="008E329C" w:rsidP="00AA259F">
      <w:pPr>
        <w:ind w:right="282"/>
        <w:rPr>
          <w:rStyle w:val="1plattetekst"/>
        </w:rPr>
      </w:pPr>
      <w:r w:rsidRPr="009C12D8">
        <w:rPr>
          <w:rStyle w:val="1plattetekst"/>
        </w:rPr>
        <w:t xml:space="preserve">Mochten kinderen met elkaar in conflict blijven, dan kan ervoor gekozen worden om de kinderen bewust eventjes uit elkaar te halen. Op deze manier </w:t>
      </w:r>
      <w:r w:rsidR="008A7CFC" w:rsidRPr="009C12D8">
        <w:rPr>
          <w:rStyle w:val="1plattetekst"/>
        </w:rPr>
        <w:t xml:space="preserve">kunnen zij even tot rust komen, om vervolgens weer een poging te wagen om samen te spelen. De pedagogisch medewerkers benoemen altijd wáárom zij kinderen even uit elkaar halen of één van de kinderen even </w:t>
      </w:r>
      <w:r w:rsidR="00897010" w:rsidRPr="009C12D8">
        <w:rPr>
          <w:rStyle w:val="1plattetekst"/>
        </w:rPr>
        <w:t xml:space="preserve">apart zetten om tot rust te komen: </w:t>
      </w:r>
      <w:r w:rsidR="00015974" w:rsidRPr="009C12D8">
        <w:rPr>
          <w:rStyle w:val="1plattetekst"/>
        </w:rPr>
        <w:t>‘’</w:t>
      </w:r>
      <w:proofErr w:type="spellStart"/>
      <w:r w:rsidR="00015974" w:rsidRPr="009C12D8">
        <w:rPr>
          <w:rStyle w:val="1plattetekst"/>
        </w:rPr>
        <w:t>Murat</w:t>
      </w:r>
      <w:proofErr w:type="spellEnd"/>
      <w:r w:rsidR="00015974" w:rsidRPr="009C12D8">
        <w:rPr>
          <w:rStyle w:val="1plattetekst"/>
        </w:rPr>
        <w:t>, jij blijft het boekje van Ferry afpakken, terwijl we hadden afgesproken dat jij hem mag lezen nadat Ferry hem gelezen heeft. Jij mag nu eventjes hier met de blokken gaan spelen’’.  Na een paar minuten (</w:t>
      </w:r>
      <w:r w:rsidR="00356086" w:rsidRPr="009C12D8">
        <w:rPr>
          <w:rStyle w:val="1plattetekst"/>
        </w:rPr>
        <w:t>nooit langer dan 3 minuten</w:t>
      </w:r>
      <w:r w:rsidR="00015974" w:rsidRPr="009C12D8">
        <w:rPr>
          <w:rStyle w:val="1plattetekst"/>
        </w:rPr>
        <w:t xml:space="preserve">) </w:t>
      </w:r>
      <w:r w:rsidR="00356086" w:rsidRPr="009C12D8">
        <w:rPr>
          <w:rStyle w:val="1plattetekst"/>
        </w:rPr>
        <w:t>wordt ervoor gezorgd</w:t>
      </w:r>
      <w:r w:rsidR="005A00AB" w:rsidRPr="009C12D8">
        <w:rPr>
          <w:rStyle w:val="1plattetekst"/>
        </w:rPr>
        <w:t xml:space="preserve"> dat het weer ‘goed gemaakt’ wordt met elkaar</w:t>
      </w:r>
      <w:r w:rsidR="00356086" w:rsidRPr="009C12D8">
        <w:rPr>
          <w:rStyle w:val="1plattetekst"/>
        </w:rPr>
        <w:t>, door e</w:t>
      </w:r>
      <w:r w:rsidR="005A00AB" w:rsidRPr="009C12D8">
        <w:rPr>
          <w:rStyle w:val="1plattetekst"/>
        </w:rPr>
        <w:t xml:space="preserve">ven </w:t>
      </w:r>
      <w:r w:rsidR="00356086" w:rsidRPr="009C12D8">
        <w:rPr>
          <w:rStyle w:val="1plattetekst"/>
        </w:rPr>
        <w:t xml:space="preserve">te </w:t>
      </w:r>
      <w:r w:rsidR="005A00AB" w:rsidRPr="009C12D8">
        <w:rPr>
          <w:rStyle w:val="1plattetekst"/>
        </w:rPr>
        <w:t>praten over wat er aan de hand was, een kus en een knuffel, zo</w:t>
      </w:r>
      <w:r w:rsidR="00356086" w:rsidRPr="009C12D8">
        <w:rPr>
          <w:rStyle w:val="1plattetekst"/>
        </w:rPr>
        <w:t>dat</w:t>
      </w:r>
      <w:r w:rsidR="00407526">
        <w:rPr>
          <w:rStyle w:val="1plattetekst"/>
        </w:rPr>
        <w:t xml:space="preserve"> </w:t>
      </w:r>
      <w:r w:rsidR="00356086" w:rsidRPr="009C12D8">
        <w:rPr>
          <w:rStyle w:val="1plattetekst"/>
        </w:rPr>
        <w:t>h</w:t>
      </w:r>
      <w:r w:rsidR="005A00AB" w:rsidRPr="009C12D8">
        <w:rPr>
          <w:rStyle w:val="1plattetekst"/>
        </w:rPr>
        <w:t>et duidelijk over en voorbij</w:t>
      </w:r>
      <w:r w:rsidR="00356086" w:rsidRPr="009C12D8">
        <w:rPr>
          <w:rStyle w:val="1plattetekst"/>
        </w:rPr>
        <w:t xml:space="preserve"> is.</w:t>
      </w:r>
      <w:r w:rsidR="005F7C10" w:rsidRPr="009C12D8">
        <w:rPr>
          <w:rStyle w:val="1plattetekst"/>
        </w:rPr>
        <w:t xml:space="preserve"> De kinderen krijgen dan de kans om weer samen te spelen.</w:t>
      </w:r>
    </w:p>
    <w:p w14:paraId="4A735C5C" w14:textId="77777777" w:rsidR="002D38DF" w:rsidRPr="009C12D8" w:rsidRDefault="002D38DF" w:rsidP="00AA259F">
      <w:pPr>
        <w:ind w:right="282"/>
        <w:rPr>
          <w:rStyle w:val="1plattetekst"/>
        </w:rPr>
      </w:pPr>
    </w:p>
    <w:p w14:paraId="46AB1315" w14:textId="77777777" w:rsidR="00890515" w:rsidRPr="009C12D8" w:rsidRDefault="0085537D" w:rsidP="00890515">
      <w:pPr>
        <w:pStyle w:val="2Kop"/>
        <w:numPr>
          <w:ilvl w:val="0"/>
          <w:numId w:val="0"/>
        </w:numPr>
        <w:ind w:left="576"/>
        <w:rPr>
          <w:rStyle w:val="4Supkoppen"/>
        </w:rPr>
      </w:pPr>
      <w:bookmarkStart w:id="18" w:name="_Toc28951101"/>
      <w:r w:rsidRPr="009C12D8">
        <w:rPr>
          <w:rStyle w:val="4Supkoppen"/>
        </w:rPr>
        <w:t xml:space="preserve">6.3. </w:t>
      </w:r>
      <w:r w:rsidR="00890515" w:rsidRPr="009C12D8">
        <w:rPr>
          <w:rStyle w:val="4Supkoppen"/>
        </w:rPr>
        <w:t>Stimuleren positieve onderlinge interacties</w:t>
      </w:r>
      <w:bookmarkEnd w:id="18"/>
      <w:r w:rsidR="006A176E" w:rsidRPr="009C12D8">
        <w:rPr>
          <w:rStyle w:val="4Supkoppen"/>
        </w:rPr>
        <w:t xml:space="preserve"> </w:t>
      </w:r>
    </w:p>
    <w:p w14:paraId="2C07E86B" w14:textId="77777777" w:rsidR="00DB360A" w:rsidRPr="007550F0" w:rsidRDefault="002876A0" w:rsidP="002876A0">
      <w:pPr>
        <w:rPr>
          <w:rStyle w:val="1plattetekst"/>
          <w:i/>
          <w:color w:val="059A7B"/>
          <w:sz w:val="16"/>
          <w:szCs w:val="16"/>
        </w:rPr>
      </w:pPr>
      <w:r w:rsidRPr="007550F0">
        <w:rPr>
          <w:rStyle w:val="1plattetekst"/>
        </w:rPr>
        <w:t xml:space="preserve">De pedagogisch medewerkers van de 3 Leeuwtjes stimuleren de kinderen in de sociale ontwikkeling, door hen met elkaar in contact te brengen en de </w:t>
      </w:r>
      <w:r w:rsidR="006B0EDE" w:rsidRPr="007550F0">
        <w:rPr>
          <w:rStyle w:val="1plattetekst"/>
        </w:rPr>
        <w:t xml:space="preserve">positieve </w:t>
      </w:r>
      <w:r w:rsidRPr="007550F0">
        <w:rPr>
          <w:rStyle w:val="1plattetekst"/>
        </w:rPr>
        <w:t xml:space="preserve">onderlinge interacties te stimuleren. Hierin houden zij rekening met en sluiten aan op de verschillende leeftijden en leeftijdscategorieën, zoals deze omschreven zijn in </w:t>
      </w:r>
      <w:r w:rsidR="00D20A59" w:rsidRPr="007550F0">
        <w:rPr>
          <w:rStyle w:val="1plattetekst"/>
        </w:rPr>
        <w:t xml:space="preserve">hoofdstuk </w:t>
      </w:r>
      <w:r w:rsidR="00F80FDD" w:rsidRPr="007550F0">
        <w:rPr>
          <w:rStyle w:val="1plattetekst"/>
        </w:rPr>
        <w:t>6.1.</w:t>
      </w:r>
      <w:r w:rsidR="006B0EDE" w:rsidRPr="007550F0">
        <w:rPr>
          <w:rStyle w:val="1plattetekst"/>
        </w:rPr>
        <w:t xml:space="preserve"> </w:t>
      </w:r>
      <w:r w:rsidR="002643BD" w:rsidRPr="007550F0">
        <w:rPr>
          <w:rStyle w:val="1plattetekst"/>
        </w:rPr>
        <w:t>Zo worden kinderen aangemoedigd om</w:t>
      </w:r>
      <w:r w:rsidR="006B0EDE" w:rsidRPr="007550F0">
        <w:rPr>
          <w:rStyle w:val="1plattetekst"/>
        </w:rPr>
        <w:t xml:space="preserve"> naast samen te spelen,</w:t>
      </w:r>
      <w:r w:rsidR="002643BD" w:rsidRPr="007550F0">
        <w:rPr>
          <w:rStyle w:val="1plattetekst"/>
        </w:rPr>
        <w:t xml:space="preserve"> elkaar </w:t>
      </w:r>
      <w:r w:rsidR="006B0EDE" w:rsidRPr="007550F0">
        <w:rPr>
          <w:rStyle w:val="1plattetekst"/>
        </w:rPr>
        <w:t xml:space="preserve">ook </w:t>
      </w:r>
      <w:r w:rsidR="002643BD" w:rsidRPr="007550F0">
        <w:rPr>
          <w:rStyle w:val="1plattetekst"/>
        </w:rPr>
        <w:t>te trooste</w:t>
      </w:r>
      <w:r w:rsidR="006A176E" w:rsidRPr="007550F0">
        <w:rPr>
          <w:rStyle w:val="1plattetekst"/>
        </w:rPr>
        <w:t>n en elkaar te helpen</w:t>
      </w:r>
      <w:r w:rsidR="00DB360A" w:rsidRPr="007550F0">
        <w:rPr>
          <w:rStyle w:val="1plattetekst"/>
        </w:rPr>
        <w:t xml:space="preserve">: </w:t>
      </w:r>
      <w:r w:rsidR="00DB360A" w:rsidRPr="007550F0">
        <w:rPr>
          <w:rStyle w:val="1plattetekst"/>
          <w:i/>
          <w:color w:val="059A7B"/>
          <w:sz w:val="16"/>
          <w:szCs w:val="16"/>
        </w:rPr>
        <w:t>‘’</w:t>
      </w:r>
      <w:r w:rsidR="00E67FFB" w:rsidRPr="007550F0">
        <w:rPr>
          <w:rStyle w:val="1plattetekst"/>
          <w:i/>
          <w:color w:val="059A7B"/>
          <w:sz w:val="16"/>
          <w:szCs w:val="16"/>
        </w:rPr>
        <w:t>Rink, zou jij Vera willen helpen met aantrekken van haar schoenen?’’, ‘’Eva is een beetje verdrietig jongens, hoe zouden wij haar weer op kunnen vrolijken?’’.</w:t>
      </w:r>
    </w:p>
    <w:p w14:paraId="466C17E7" w14:textId="77777777" w:rsidR="00263762" w:rsidRPr="007550F0" w:rsidRDefault="00263762" w:rsidP="002876A0">
      <w:pPr>
        <w:rPr>
          <w:rStyle w:val="1plattetekst"/>
          <w:i/>
          <w:color w:val="059A7B"/>
          <w:sz w:val="16"/>
          <w:szCs w:val="16"/>
        </w:rPr>
      </w:pPr>
    </w:p>
    <w:p w14:paraId="3BDDDA40" w14:textId="77777777" w:rsidR="00263762" w:rsidRPr="007550F0" w:rsidRDefault="00E67FFB" w:rsidP="002876A0">
      <w:pPr>
        <w:rPr>
          <w:rStyle w:val="1plattetekst"/>
          <w:i/>
          <w:color w:val="059A7B"/>
          <w:sz w:val="16"/>
          <w:szCs w:val="16"/>
        </w:rPr>
      </w:pPr>
      <w:r w:rsidRPr="007550F0">
        <w:rPr>
          <w:rStyle w:val="1plattetekst"/>
        </w:rPr>
        <w:t>De pedagogisch medewerkers complimenteren</w:t>
      </w:r>
      <w:r w:rsidR="007D6066" w:rsidRPr="007550F0">
        <w:rPr>
          <w:rStyle w:val="1plattetekst"/>
        </w:rPr>
        <w:t xml:space="preserve"> de kinderen wanneer zij gewenst sociaal gedrag laten zien. </w:t>
      </w:r>
      <w:r w:rsidR="006B0EDE" w:rsidRPr="007550F0">
        <w:rPr>
          <w:rStyle w:val="1plattetekst"/>
        </w:rPr>
        <w:t xml:space="preserve">Wanneer kinderen immers gecomplimenteerd worden voor gewenst gedrag, zullen zij dit vaker laten zien. De pedagogisch medewerkers complimenteren kinderen voor sociaal gewenst gedrag door concreet het gedrag te benoemen, gevolgd </w:t>
      </w:r>
      <w:r w:rsidR="006B0EDE" w:rsidRPr="007550F0">
        <w:rPr>
          <w:rStyle w:val="1plattetekst"/>
        </w:rPr>
        <w:lastRenderedPageBreak/>
        <w:t>door een non-verbaal (</w:t>
      </w:r>
      <w:r w:rsidR="00720EDE" w:rsidRPr="007550F0">
        <w:rPr>
          <w:rStyle w:val="1plattetekst"/>
        </w:rPr>
        <w:t>schouderklopje, knuffel, duim omhoog)</w:t>
      </w:r>
      <w:r w:rsidR="006B0EDE" w:rsidRPr="007550F0">
        <w:rPr>
          <w:rStyle w:val="1plattetekst"/>
        </w:rPr>
        <w:t xml:space="preserve"> of verbaal compliment: </w:t>
      </w:r>
      <w:r w:rsidR="006B0EDE" w:rsidRPr="007550F0">
        <w:rPr>
          <w:rStyle w:val="1plattetekst"/>
          <w:i/>
          <w:color w:val="059A7B"/>
          <w:sz w:val="16"/>
          <w:szCs w:val="16"/>
        </w:rPr>
        <w:t>‘’Eline, wat lief dat jij Amber aait. Ze wordt er helemaal rustig van, zie je dat?’’.</w:t>
      </w:r>
      <w:r w:rsidR="00720EDE" w:rsidRPr="007550F0">
        <w:rPr>
          <w:rStyle w:val="1plattetekst"/>
          <w:i/>
          <w:color w:val="059A7B"/>
          <w:sz w:val="16"/>
          <w:szCs w:val="16"/>
        </w:rPr>
        <w:t xml:space="preserve"> </w:t>
      </w:r>
    </w:p>
    <w:p w14:paraId="490AA137" w14:textId="77777777" w:rsidR="00263762" w:rsidRPr="007550F0" w:rsidRDefault="00263762" w:rsidP="002876A0">
      <w:pPr>
        <w:rPr>
          <w:rStyle w:val="1plattetekst"/>
        </w:rPr>
      </w:pPr>
    </w:p>
    <w:p w14:paraId="37D79E43" w14:textId="77777777" w:rsidR="007B2C5E" w:rsidRPr="007550F0" w:rsidRDefault="00720EDE" w:rsidP="002876A0">
      <w:pPr>
        <w:rPr>
          <w:rStyle w:val="1plattetekst"/>
        </w:rPr>
      </w:pPr>
      <w:r w:rsidRPr="007550F0">
        <w:rPr>
          <w:rStyle w:val="1plattetekst"/>
        </w:rPr>
        <w:t xml:space="preserve">De pedagogisch medewerkers </w:t>
      </w:r>
      <w:r w:rsidR="00371052" w:rsidRPr="007550F0">
        <w:rPr>
          <w:rStyle w:val="1plattetekst"/>
        </w:rPr>
        <w:t xml:space="preserve">letten er in het voeren van gesprekken met de kinderen, dat zij de aandacht verdelen over alle kinderen. Op deze manier worden alle kinderen betrokken en voelen zich een onderdeel van de groep. </w:t>
      </w:r>
      <w:r w:rsidR="0062287A" w:rsidRPr="007550F0">
        <w:rPr>
          <w:rStyle w:val="1plattetekst"/>
        </w:rPr>
        <w:t xml:space="preserve">De pedagogisch medewerkers zijn, zoals eerder benoemd, hét voorbeeld voor de kinderen, wat betekend dat zij het goede voorbeeld dienen te laten zien aan de kinderen. Kinderen worden dan ook vanuit respect benaderd, met een rustige toon en oogcontact, </w:t>
      </w:r>
      <w:r w:rsidR="00DB360A" w:rsidRPr="007550F0">
        <w:rPr>
          <w:rStyle w:val="1plattetekst"/>
        </w:rPr>
        <w:t xml:space="preserve">waarbij ieder kind gezien en gehoord wordt. </w:t>
      </w:r>
    </w:p>
    <w:p w14:paraId="65DF3DAA" w14:textId="77777777" w:rsidR="007B2C5E" w:rsidRPr="007550F0" w:rsidRDefault="007B2C5E">
      <w:pPr>
        <w:rPr>
          <w:rStyle w:val="1plattetekst"/>
        </w:rPr>
      </w:pPr>
      <w:r w:rsidRPr="007550F0">
        <w:rPr>
          <w:rStyle w:val="1plattetekst"/>
        </w:rPr>
        <w:br w:type="page"/>
      </w:r>
    </w:p>
    <w:p w14:paraId="404D8DFB" w14:textId="77777777" w:rsidR="006E5711" w:rsidRPr="009C12D8" w:rsidRDefault="0096106D" w:rsidP="00A447AC">
      <w:pPr>
        <w:pStyle w:val="2Kop"/>
        <w:numPr>
          <w:ilvl w:val="0"/>
          <w:numId w:val="0"/>
        </w:numPr>
        <w:ind w:left="576" w:hanging="576"/>
        <w:rPr>
          <w:rStyle w:val="4Supkoppen"/>
        </w:rPr>
      </w:pPr>
      <w:bookmarkStart w:id="19" w:name="_Toc28951102"/>
      <w:r w:rsidRPr="009C12D8">
        <w:rPr>
          <w:rStyle w:val="4Supkoppen"/>
        </w:rPr>
        <w:lastRenderedPageBreak/>
        <w:t>7</w:t>
      </w:r>
      <w:r w:rsidR="00702AAA" w:rsidRPr="009C12D8">
        <w:rPr>
          <w:rStyle w:val="4Supkoppen"/>
        </w:rPr>
        <w:t>.</w:t>
      </w:r>
      <w:r w:rsidR="00114B00" w:rsidRPr="009C12D8">
        <w:rPr>
          <w:rStyle w:val="4Supkoppen"/>
        </w:rPr>
        <w:t xml:space="preserve">  </w:t>
      </w:r>
      <w:r w:rsidR="003E2F35" w:rsidRPr="009C12D8">
        <w:rPr>
          <w:rStyle w:val="4Supkoppen"/>
        </w:rPr>
        <w:t>Overdracht van waarden en normen</w:t>
      </w:r>
      <w:bookmarkEnd w:id="19"/>
      <w:r w:rsidR="00114B00" w:rsidRPr="009C12D8">
        <w:rPr>
          <w:rStyle w:val="4Supkoppen"/>
        </w:rPr>
        <w:tab/>
      </w:r>
      <w:r w:rsidR="003E2F35" w:rsidRPr="009C12D8">
        <w:rPr>
          <w:rStyle w:val="4Supkoppen"/>
        </w:rPr>
        <w:t xml:space="preserve"> </w:t>
      </w:r>
    </w:p>
    <w:p w14:paraId="7A4CAD3F" w14:textId="77777777" w:rsidR="000A6A78" w:rsidRPr="006B68EA" w:rsidRDefault="009D672F" w:rsidP="009D672F">
      <w:pPr>
        <w:ind w:right="282"/>
        <w:rPr>
          <w:rStyle w:val="1plattetekst"/>
        </w:rPr>
      </w:pPr>
      <w:r w:rsidRPr="006B68EA">
        <w:rPr>
          <w:rStyle w:val="1plattetekst"/>
        </w:rPr>
        <w:t xml:space="preserve">Naast cultuur overdracht die plaats vindt in het gezin speelt ook de groepsopvang een belangrijke rol in de overdracht van waarden en normen. Bij de 3 Leeuwtjes </w:t>
      </w:r>
      <w:r w:rsidR="002F4C14" w:rsidRPr="006B68EA">
        <w:rPr>
          <w:rStyle w:val="1plattetekst"/>
        </w:rPr>
        <w:t xml:space="preserve">(een ‘maatschappij’ in het klein) </w:t>
      </w:r>
      <w:r w:rsidRPr="006B68EA">
        <w:rPr>
          <w:rStyle w:val="1plattetekst"/>
        </w:rPr>
        <w:t>maken kinderen kennis met de geldende waarden en normen</w:t>
      </w:r>
      <w:r w:rsidR="00DD309D" w:rsidRPr="006B68EA">
        <w:rPr>
          <w:rStyle w:val="1plattetekst"/>
        </w:rPr>
        <w:t xml:space="preserve"> en leren hiernaar te handelen</w:t>
      </w:r>
      <w:r w:rsidR="002F4C14" w:rsidRPr="006B68EA">
        <w:rPr>
          <w:rStyle w:val="1plattetekst"/>
        </w:rPr>
        <w:t xml:space="preserve">, </w:t>
      </w:r>
      <w:r w:rsidRPr="006B68EA">
        <w:rPr>
          <w:rStyle w:val="1plattetekst"/>
        </w:rPr>
        <w:t>zodat z</w:t>
      </w:r>
      <w:r w:rsidR="002F4C14" w:rsidRPr="006B68EA">
        <w:rPr>
          <w:rStyle w:val="1plattetekst"/>
        </w:rPr>
        <w:t>ij</w:t>
      </w:r>
      <w:r w:rsidRPr="006B68EA">
        <w:rPr>
          <w:rStyle w:val="1plattetekst"/>
        </w:rPr>
        <w:t xml:space="preserve"> </w:t>
      </w:r>
      <w:r w:rsidR="002F4C14" w:rsidRPr="006B68EA">
        <w:rPr>
          <w:rStyle w:val="1plattetekst"/>
        </w:rPr>
        <w:t>later kunnen participeren en hun steentje kunnen bijdragen aan de maatschappij.</w:t>
      </w:r>
      <w:r w:rsidRPr="006B68EA">
        <w:rPr>
          <w:rStyle w:val="1plattetekst"/>
        </w:rPr>
        <w:t xml:space="preserve"> </w:t>
      </w:r>
      <w:r w:rsidR="000A6A78" w:rsidRPr="006B68EA">
        <w:rPr>
          <w:rStyle w:val="1plattetekst"/>
        </w:rPr>
        <w:t xml:space="preserve">Onder waarden worden opvattingen verstaan die voor een grote groep mensen belangrijk zijn en richting geven aan de omgang met elkaar. Bij </w:t>
      </w:r>
      <w:r w:rsidR="00837979" w:rsidRPr="006B68EA">
        <w:rPr>
          <w:rStyle w:val="1plattetekst"/>
        </w:rPr>
        <w:t xml:space="preserve">de 3 Leeuwtjes </w:t>
      </w:r>
      <w:r w:rsidR="000A6A78" w:rsidRPr="006B68EA">
        <w:rPr>
          <w:rStyle w:val="1plattetekst"/>
        </w:rPr>
        <w:t xml:space="preserve">vinden </w:t>
      </w:r>
      <w:r w:rsidR="002F4C14" w:rsidRPr="006B68EA">
        <w:rPr>
          <w:rStyle w:val="1plattetekst"/>
        </w:rPr>
        <w:t xml:space="preserve">wij </w:t>
      </w:r>
      <w:r w:rsidR="007A4252" w:rsidRPr="006B68EA">
        <w:rPr>
          <w:rStyle w:val="1plattetekst"/>
        </w:rPr>
        <w:t xml:space="preserve">het belangrijk dat kinderen </w:t>
      </w:r>
      <w:r w:rsidR="00D37409" w:rsidRPr="006B68EA">
        <w:rPr>
          <w:rStyle w:val="1plattetekst"/>
        </w:rPr>
        <w:t>respect hebben voor elkaar, de mensen om hen heen en de natuur, materialen en dieren om hen heen.</w:t>
      </w:r>
      <w:r w:rsidR="000A6A78" w:rsidRPr="006B68EA">
        <w:rPr>
          <w:rStyle w:val="1plattetekst"/>
        </w:rPr>
        <w:t xml:space="preserve"> Deze waarden worden weer ondersteunt door bepaalde normen (regels). Zo gelden bij </w:t>
      </w:r>
      <w:r w:rsidR="00D37409" w:rsidRPr="006B68EA">
        <w:rPr>
          <w:rStyle w:val="1plattetekst"/>
        </w:rPr>
        <w:t>de 3 Leeuwtjes</w:t>
      </w:r>
      <w:r w:rsidR="000A6A78" w:rsidRPr="006B68EA">
        <w:rPr>
          <w:rStyle w:val="1plattetekst"/>
        </w:rPr>
        <w:t xml:space="preserve"> de volgende regels: </w:t>
      </w:r>
    </w:p>
    <w:p w14:paraId="6A9F4CA2" w14:textId="77777777" w:rsidR="00D37409" w:rsidRPr="006B68EA" w:rsidRDefault="00D37409" w:rsidP="00512C45">
      <w:pPr>
        <w:pStyle w:val="Lijstalinea"/>
        <w:numPr>
          <w:ilvl w:val="0"/>
          <w:numId w:val="24"/>
        </w:numPr>
        <w:rPr>
          <w:rStyle w:val="1plattetekst"/>
        </w:rPr>
      </w:pPr>
      <w:r w:rsidRPr="006B68EA">
        <w:rPr>
          <w:rStyle w:val="1plattetekst"/>
        </w:rPr>
        <w:t>Samen spelen samen delen</w:t>
      </w:r>
    </w:p>
    <w:p w14:paraId="7C4BE1B4" w14:textId="77777777" w:rsidR="000C3A75" w:rsidRPr="006B68EA" w:rsidRDefault="000C3A75" w:rsidP="00512C45">
      <w:pPr>
        <w:pStyle w:val="Lijstalinea"/>
        <w:numPr>
          <w:ilvl w:val="0"/>
          <w:numId w:val="24"/>
        </w:numPr>
        <w:rPr>
          <w:rStyle w:val="1plattetekst"/>
        </w:rPr>
      </w:pPr>
      <w:r w:rsidRPr="006B68EA">
        <w:rPr>
          <w:rStyle w:val="1plattetekst"/>
        </w:rPr>
        <w:t xml:space="preserve">Wij vragen </w:t>
      </w:r>
      <w:r w:rsidR="008754D5" w:rsidRPr="006B68EA">
        <w:rPr>
          <w:rStyle w:val="1plattetekst"/>
        </w:rPr>
        <w:t>het netjes als wij iets willen</w:t>
      </w:r>
    </w:p>
    <w:p w14:paraId="061EA417" w14:textId="77777777" w:rsidR="000C3A75" w:rsidRPr="006B68EA" w:rsidRDefault="000C3A75" w:rsidP="00512C45">
      <w:pPr>
        <w:pStyle w:val="Lijstalinea"/>
        <w:numPr>
          <w:ilvl w:val="0"/>
          <w:numId w:val="24"/>
        </w:numPr>
        <w:rPr>
          <w:rStyle w:val="1plattetekst"/>
        </w:rPr>
      </w:pPr>
      <w:r w:rsidRPr="006B68EA">
        <w:rPr>
          <w:rStyle w:val="1plattetekst"/>
        </w:rPr>
        <w:t>Wij ruimen het speelgoed op na het spelen</w:t>
      </w:r>
    </w:p>
    <w:p w14:paraId="6089B6D5" w14:textId="77777777" w:rsidR="000C3A75" w:rsidRPr="006B68EA" w:rsidRDefault="006568D3" w:rsidP="00512C45">
      <w:pPr>
        <w:pStyle w:val="Lijstalinea"/>
        <w:numPr>
          <w:ilvl w:val="0"/>
          <w:numId w:val="24"/>
        </w:numPr>
        <w:rPr>
          <w:rStyle w:val="1plattetekst"/>
        </w:rPr>
      </w:pPr>
      <w:r w:rsidRPr="006B68EA">
        <w:rPr>
          <w:rStyle w:val="1plattetekst"/>
        </w:rPr>
        <w:t>Wij luisteren naar elkaar</w:t>
      </w:r>
    </w:p>
    <w:p w14:paraId="1E37F73A" w14:textId="77777777" w:rsidR="006568D3" w:rsidRPr="006B68EA" w:rsidRDefault="006568D3" w:rsidP="00512C45">
      <w:pPr>
        <w:pStyle w:val="Lijstalinea"/>
        <w:numPr>
          <w:ilvl w:val="0"/>
          <w:numId w:val="24"/>
        </w:numPr>
        <w:rPr>
          <w:rStyle w:val="1plattetekst"/>
        </w:rPr>
      </w:pPr>
      <w:r w:rsidRPr="006B68EA">
        <w:rPr>
          <w:rStyle w:val="1plattetekst"/>
        </w:rPr>
        <w:t>Wij wachten op onze beurt</w:t>
      </w:r>
    </w:p>
    <w:p w14:paraId="64142A7C" w14:textId="77777777" w:rsidR="000619C7" w:rsidRPr="006B68EA" w:rsidRDefault="008754D5" w:rsidP="00512C45">
      <w:pPr>
        <w:pStyle w:val="Lijstalinea"/>
        <w:numPr>
          <w:ilvl w:val="0"/>
          <w:numId w:val="24"/>
        </w:numPr>
        <w:rPr>
          <w:rStyle w:val="1plattetekst"/>
        </w:rPr>
      </w:pPr>
      <w:r w:rsidRPr="006B68EA">
        <w:rPr>
          <w:rStyle w:val="1plattetekst"/>
        </w:rPr>
        <w:t>Wij praten met elkaar op een rustige toon</w:t>
      </w:r>
    </w:p>
    <w:p w14:paraId="74AEBCA6" w14:textId="77777777" w:rsidR="008754D5" w:rsidRPr="006B68EA" w:rsidRDefault="008754D5" w:rsidP="00512C45">
      <w:pPr>
        <w:pStyle w:val="Lijstalinea"/>
        <w:numPr>
          <w:ilvl w:val="0"/>
          <w:numId w:val="24"/>
        </w:numPr>
        <w:rPr>
          <w:rStyle w:val="1plattetekst"/>
        </w:rPr>
      </w:pPr>
      <w:r w:rsidRPr="006B68EA">
        <w:rPr>
          <w:rStyle w:val="1plattetekst"/>
        </w:rPr>
        <w:t>Wij wassen onze handen voordat wij aan tafel gaan en na ieder toiletbezoek</w:t>
      </w:r>
    </w:p>
    <w:p w14:paraId="6E8811D4" w14:textId="77777777" w:rsidR="008754D5" w:rsidRPr="006B68EA" w:rsidRDefault="008754D5" w:rsidP="00512C45">
      <w:pPr>
        <w:pStyle w:val="Lijstalinea"/>
        <w:numPr>
          <w:ilvl w:val="0"/>
          <w:numId w:val="24"/>
        </w:numPr>
        <w:rPr>
          <w:rStyle w:val="1plattetekst"/>
        </w:rPr>
      </w:pPr>
      <w:r w:rsidRPr="006B68EA">
        <w:rPr>
          <w:rStyle w:val="1plattetekst"/>
        </w:rPr>
        <w:t>Wij spelen met het speelgoed</w:t>
      </w:r>
    </w:p>
    <w:p w14:paraId="7520F703" w14:textId="77777777" w:rsidR="008754D5" w:rsidRPr="006B68EA" w:rsidRDefault="008754D5" w:rsidP="00512C45">
      <w:pPr>
        <w:pStyle w:val="Lijstalinea"/>
        <w:numPr>
          <w:ilvl w:val="0"/>
          <w:numId w:val="24"/>
        </w:numPr>
        <w:rPr>
          <w:rStyle w:val="1plattetekst"/>
        </w:rPr>
      </w:pPr>
      <w:r w:rsidRPr="006B68EA">
        <w:rPr>
          <w:rStyle w:val="1plattetekst"/>
        </w:rPr>
        <w:t xml:space="preserve">Wij </w:t>
      </w:r>
      <w:r w:rsidR="009D672F" w:rsidRPr="006B68EA">
        <w:rPr>
          <w:rStyle w:val="1plattetekst"/>
        </w:rPr>
        <w:t>zijn lief voor</w:t>
      </w:r>
      <w:r w:rsidRPr="006B68EA">
        <w:rPr>
          <w:rStyle w:val="1plattetekst"/>
        </w:rPr>
        <w:t xml:space="preserve"> dieren</w:t>
      </w:r>
    </w:p>
    <w:p w14:paraId="0CB117D1" w14:textId="77777777" w:rsidR="008754D5" w:rsidRPr="006B68EA" w:rsidRDefault="008754D5" w:rsidP="00512C45">
      <w:pPr>
        <w:pStyle w:val="Lijstalinea"/>
        <w:numPr>
          <w:ilvl w:val="0"/>
          <w:numId w:val="24"/>
        </w:numPr>
        <w:rPr>
          <w:rStyle w:val="1plattetekst"/>
        </w:rPr>
      </w:pPr>
      <w:r w:rsidRPr="006B68EA">
        <w:rPr>
          <w:rStyle w:val="1plattetekst"/>
        </w:rPr>
        <w:t>Wij kijken naar bloemen en planten</w:t>
      </w:r>
    </w:p>
    <w:p w14:paraId="00EB6BCB" w14:textId="77777777" w:rsidR="00DD309D" w:rsidRPr="006B68EA" w:rsidRDefault="00DD309D" w:rsidP="000A6A78">
      <w:pPr>
        <w:rPr>
          <w:rStyle w:val="1plattetekst"/>
        </w:rPr>
      </w:pPr>
    </w:p>
    <w:p w14:paraId="62930D6E" w14:textId="77777777" w:rsidR="000A6A78" w:rsidRPr="006B68EA" w:rsidRDefault="000A6A78" w:rsidP="000A6A78">
      <w:pPr>
        <w:rPr>
          <w:rStyle w:val="1plattetekst"/>
        </w:rPr>
      </w:pPr>
      <w:r w:rsidRPr="006B68EA">
        <w:rPr>
          <w:rStyle w:val="1plattetekst"/>
        </w:rPr>
        <w:t>De pedagogisch medewerkers brengen de kinderen in aanraking met normen en waarden door:</w:t>
      </w:r>
    </w:p>
    <w:p w14:paraId="3E772821" w14:textId="419AFF8F" w:rsidR="000A6A78" w:rsidRPr="006B68EA" w:rsidRDefault="000A6A78" w:rsidP="00512C45">
      <w:pPr>
        <w:pStyle w:val="Lijstalinea"/>
        <w:numPr>
          <w:ilvl w:val="0"/>
          <w:numId w:val="23"/>
        </w:numPr>
        <w:rPr>
          <w:rStyle w:val="1plattetekst"/>
        </w:rPr>
      </w:pPr>
      <w:r w:rsidRPr="006B68EA">
        <w:rPr>
          <w:rStyle w:val="1plattetekst"/>
          <w:b/>
          <w:color w:val="059A7B"/>
        </w:rPr>
        <w:t>Goede voorbeeld geven</w:t>
      </w:r>
      <w:r w:rsidR="00DD309D" w:rsidRPr="006B68EA">
        <w:rPr>
          <w:rStyle w:val="1plattetekst"/>
          <w:b/>
          <w:color w:val="059A7B"/>
        </w:rPr>
        <w:t>:</w:t>
      </w:r>
      <w:r w:rsidR="005D3CAD" w:rsidRPr="006B68EA">
        <w:rPr>
          <w:rStyle w:val="1plattetekst"/>
        </w:rPr>
        <w:br/>
        <w:t xml:space="preserve">De pedagogisch medewerkers fungeren als het goede voorbeeld voor de kinderen. </w:t>
      </w:r>
      <w:r w:rsidR="001D691D" w:rsidRPr="006B68EA">
        <w:rPr>
          <w:rStyle w:val="1plattetekst"/>
        </w:rPr>
        <w:t>Kinderen observeren de pedagogisch medewerkers en imiteren op hun beurt weer de handelingen en het gedrag van de pedagogisch medewerkers, evenals het taalgebruik. De pedagogisch medewerkers zijn zich bewust van hun voorbeeldrol en handelen dan ook sociaal correct</w:t>
      </w:r>
      <w:r w:rsidR="003C5649" w:rsidRPr="006B68EA">
        <w:rPr>
          <w:rStyle w:val="1plattetekst"/>
        </w:rPr>
        <w:t xml:space="preserve">. </w:t>
      </w:r>
      <w:r w:rsidR="005D3CAD" w:rsidRPr="006B68EA">
        <w:rPr>
          <w:rStyle w:val="1plattetekst"/>
        </w:rPr>
        <w:t>Zo houden zij zich aan de geldende regels en benaderen kinderen</w:t>
      </w:r>
      <w:r w:rsidR="003C5649" w:rsidRPr="006B68EA">
        <w:rPr>
          <w:rStyle w:val="1plattetekst"/>
        </w:rPr>
        <w:t>, ouders, collega’s</w:t>
      </w:r>
      <w:r w:rsidR="00AC449E" w:rsidRPr="006B68EA">
        <w:rPr>
          <w:rStyle w:val="1plattetekst"/>
        </w:rPr>
        <w:t>, dieren, materialen en de natuur</w:t>
      </w:r>
      <w:r w:rsidR="003C5649" w:rsidRPr="006B68EA">
        <w:rPr>
          <w:rStyle w:val="1plattetekst"/>
        </w:rPr>
        <w:t xml:space="preserve"> </w:t>
      </w:r>
      <w:r w:rsidR="005D3CAD" w:rsidRPr="006B68EA">
        <w:rPr>
          <w:rStyle w:val="1plattetekst"/>
        </w:rPr>
        <w:t>vanuit respect (op ooghoogte, actief luisteren</w:t>
      </w:r>
      <w:r w:rsidR="0071045C" w:rsidRPr="006B68EA">
        <w:rPr>
          <w:rStyle w:val="1plattetekst"/>
        </w:rPr>
        <w:t>, rustige toon</w:t>
      </w:r>
      <w:r w:rsidR="00AC449E" w:rsidRPr="006B68EA">
        <w:rPr>
          <w:rStyle w:val="1plattetekst"/>
        </w:rPr>
        <w:t xml:space="preserve">, aaien, geen planten of bloemen plukken, materialen </w:t>
      </w:r>
      <w:r w:rsidR="00FF5CB9" w:rsidRPr="006B68EA">
        <w:rPr>
          <w:rStyle w:val="1plattetekst"/>
        </w:rPr>
        <w:t>rustig neerleggen i</w:t>
      </w:r>
      <w:r w:rsidR="00521947">
        <w:rPr>
          <w:rStyle w:val="1plattetekst"/>
        </w:rPr>
        <w:t>.</w:t>
      </w:r>
      <w:r w:rsidR="00FF5CB9" w:rsidRPr="006B68EA">
        <w:rPr>
          <w:rStyle w:val="1plattetekst"/>
        </w:rPr>
        <w:t>p</w:t>
      </w:r>
      <w:r w:rsidR="00521947">
        <w:rPr>
          <w:rStyle w:val="1plattetekst"/>
        </w:rPr>
        <w:t>.</w:t>
      </w:r>
      <w:r w:rsidR="00FF5CB9" w:rsidRPr="006B68EA">
        <w:rPr>
          <w:rStyle w:val="1plattetekst"/>
        </w:rPr>
        <w:t>v</w:t>
      </w:r>
      <w:r w:rsidR="00521947">
        <w:rPr>
          <w:rStyle w:val="1plattetekst"/>
        </w:rPr>
        <w:t>.</w:t>
      </w:r>
      <w:r w:rsidR="00FF5CB9" w:rsidRPr="006B68EA">
        <w:rPr>
          <w:rStyle w:val="1plattetekst"/>
        </w:rPr>
        <w:t xml:space="preserve"> gooien</w:t>
      </w:r>
      <w:r w:rsidR="0071045C" w:rsidRPr="006B68EA">
        <w:rPr>
          <w:rStyle w:val="1plattetekst"/>
        </w:rPr>
        <w:t>)</w:t>
      </w:r>
      <w:r w:rsidR="003C5649" w:rsidRPr="006B68EA">
        <w:rPr>
          <w:rStyle w:val="1plattetekst"/>
        </w:rPr>
        <w:t xml:space="preserve"> </w:t>
      </w:r>
    </w:p>
    <w:p w14:paraId="7C4B3FE5" w14:textId="77777777" w:rsidR="000A6A78" w:rsidRPr="006B68EA" w:rsidRDefault="000A6A78" w:rsidP="00FF5CB9">
      <w:pPr>
        <w:rPr>
          <w:rStyle w:val="1plattetekst"/>
        </w:rPr>
      </w:pPr>
    </w:p>
    <w:p w14:paraId="6DDF2016" w14:textId="77777777" w:rsidR="000A6A78" w:rsidRPr="006B68EA" w:rsidRDefault="000A6A78" w:rsidP="00512C45">
      <w:pPr>
        <w:pStyle w:val="Lijstalinea"/>
        <w:numPr>
          <w:ilvl w:val="0"/>
          <w:numId w:val="23"/>
        </w:numPr>
        <w:rPr>
          <w:rStyle w:val="1plattetekst"/>
        </w:rPr>
      </w:pPr>
      <w:r w:rsidRPr="006B68EA">
        <w:rPr>
          <w:rStyle w:val="1plattetekst"/>
          <w:b/>
          <w:color w:val="059A7B"/>
        </w:rPr>
        <w:t>Corrigeren/grenzen stellen</w:t>
      </w:r>
      <w:r w:rsidR="00FF5CB9" w:rsidRPr="006B68EA">
        <w:rPr>
          <w:rStyle w:val="1plattetekst"/>
          <w:b/>
          <w:color w:val="059A7B"/>
        </w:rPr>
        <w:t>:</w:t>
      </w:r>
      <w:r w:rsidR="00FF5CB9" w:rsidRPr="006B68EA">
        <w:rPr>
          <w:rStyle w:val="1plattetekst"/>
        </w:rPr>
        <w:br/>
        <w:t xml:space="preserve">Wanneer kinderen de regels overtreden worden zij allereerst herinnerd aan de positief gestelde regel. Mocht dit niet helpen dan worden kinderen </w:t>
      </w:r>
      <w:r w:rsidR="00E528EE" w:rsidRPr="006B68EA">
        <w:rPr>
          <w:rStyle w:val="1plattetekst"/>
        </w:rPr>
        <w:t xml:space="preserve">gecorrigeerd door middel van de in hoofdstuk 4.4 omschreven ik-boodschap. </w:t>
      </w:r>
      <w:r w:rsidR="00C23224" w:rsidRPr="006B68EA">
        <w:rPr>
          <w:rStyle w:val="1plattetekst"/>
        </w:rPr>
        <w:t>Mocht het gaan om een conflict onderling, dan worden kinderen in de gelegenheid gesteld om hun verhaal te vertellen met bijbehorende gevoelens en behoeftes, waarna gezamenlijk naar een oplossing gezocht wordt. De kinderen worden zo gestimuleerd om gevoelens en behoeftes te uiten door middel van woorden</w:t>
      </w:r>
      <w:r w:rsidR="0090334F" w:rsidRPr="006B68EA">
        <w:rPr>
          <w:rStyle w:val="1plattetekst"/>
        </w:rPr>
        <w:t xml:space="preserve">, te luisteren naar elkaars gevoelens en behoeftes en hiermee rekening te houden in het </w:t>
      </w:r>
      <w:r w:rsidR="00614897" w:rsidRPr="006B68EA">
        <w:rPr>
          <w:rStyle w:val="1plattetekst"/>
        </w:rPr>
        <w:t xml:space="preserve">zoeken naar een oplossing. </w:t>
      </w:r>
    </w:p>
    <w:p w14:paraId="23DEDB6A" w14:textId="77777777" w:rsidR="00614897" w:rsidRPr="006B68EA" w:rsidRDefault="00614897" w:rsidP="00614897">
      <w:pPr>
        <w:pStyle w:val="Lijstalinea"/>
        <w:rPr>
          <w:rStyle w:val="1plattetekst"/>
        </w:rPr>
      </w:pPr>
    </w:p>
    <w:p w14:paraId="39B01A28" w14:textId="4AFCFCAE" w:rsidR="00F65A0D" w:rsidRPr="00407526" w:rsidRDefault="000A6A78" w:rsidP="00F65A0D">
      <w:pPr>
        <w:pStyle w:val="Lijstalinea"/>
        <w:numPr>
          <w:ilvl w:val="0"/>
          <w:numId w:val="23"/>
        </w:numPr>
        <w:rPr>
          <w:rFonts w:ascii="Nunito Sans Light" w:hAnsi="Nunito Sans Light" w:cs="Wingdings"/>
          <w:sz w:val="18"/>
        </w:rPr>
      </w:pPr>
      <w:r w:rsidRPr="006B68EA">
        <w:rPr>
          <w:rStyle w:val="1plattetekst"/>
          <w:b/>
          <w:color w:val="059A7B"/>
        </w:rPr>
        <w:t>Rituelen</w:t>
      </w:r>
      <w:r w:rsidR="00627723" w:rsidRPr="006B68EA">
        <w:rPr>
          <w:rStyle w:val="1plattetekst"/>
          <w:b/>
          <w:color w:val="059A7B"/>
        </w:rPr>
        <w:t>:</w:t>
      </w:r>
      <w:r w:rsidR="00627723" w:rsidRPr="006B68EA">
        <w:rPr>
          <w:rStyle w:val="1plattetekst"/>
        </w:rPr>
        <w:br/>
        <w:t xml:space="preserve">Bij de 3 Leeuwtjes besteden wij aandacht aan de </w:t>
      </w:r>
      <w:r w:rsidR="006573F5" w:rsidRPr="006B68EA">
        <w:rPr>
          <w:rStyle w:val="1plattetekst"/>
        </w:rPr>
        <w:t xml:space="preserve">nationale feestdagen als Pasen, Sinterklaas en Kerst. </w:t>
      </w:r>
      <w:r w:rsidR="00F15610" w:rsidRPr="006B68EA">
        <w:rPr>
          <w:rStyle w:val="1plattetekst"/>
        </w:rPr>
        <w:t>Omdat er bij de 3 Leeuwtjes kinderen uit allerlei verschillende nationaliteiten worden opgevangen</w:t>
      </w:r>
      <w:r w:rsidR="00F40B25" w:rsidRPr="006B68EA">
        <w:rPr>
          <w:rStyle w:val="1plattetekst"/>
        </w:rPr>
        <w:t xml:space="preserve">, proberen wij ook aandacht te besteden aan feesten en tradities die in andere landen gevierd worden. Op deze manier </w:t>
      </w:r>
      <w:r w:rsidR="0059628C" w:rsidRPr="006B68EA">
        <w:rPr>
          <w:rStyle w:val="1plattetekst"/>
        </w:rPr>
        <w:t xml:space="preserve">maken kinderen kennis met de verschillende culturen die samenleven in de maatschappij, en daarbij behorende tradities en gebruiken. </w:t>
      </w:r>
      <w:r w:rsidR="00D87B56" w:rsidRPr="006B68EA">
        <w:rPr>
          <w:rStyle w:val="1plattetekst"/>
        </w:rPr>
        <w:t>Daarnaast zullen ook de seizoenen (natuur) aandacht krijgen en de verjaardagen en afscheidsmomenten van de kinderen</w:t>
      </w:r>
      <w:r w:rsidR="00C96551" w:rsidRPr="006B68EA">
        <w:rPr>
          <w:rStyle w:val="1plattetekst"/>
        </w:rPr>
        <w:t xml:space="preserve"> (zoals in hoofdstuk 4.3 benoemd is).</w:t>
      </w:r>
    </w:p>
    <w:p w14:paraId="33E83458" w14:textId="77777777" w:rsidR="00F65A0D" w:rsidRDefault="00F65A0D" w:rsidP="00F65A0D">
      <w:pPr>
        <w:rPr>
          <w:rFonts w:ascii="Bahnschrift Light" w:hAnsi="Bahnschrift Light"/>
          <w:color w:val="auto"/>
          <w:sz w:val="20"/>
          <w:szCs w:val="20"/>
        </w:rPr>
      </w:pPr>
    </w:p>
    <w:p w14:paraId="6E2CD634" w14:textId="77777777" w:rsidR="006D748A" w:rsidRPr="009C12D8" w:rsidRDefault="0096106D" w:rsidP="00A447AC">
      <w:pPr>
        <w:pStyle w:val="2Kop"/>
        <w:numPr>
          <w:ilvl w:val="0"/>
          <w:numId w:val="0"/>
        </w:numPr>
        <w:ind w:left="576" w:hanging="576"/>
        <w:rPr>
          <w:rStyle w:val="4Supkoppen"/>
        </w:rPr>
      </w:pPr>
      <w:bookmarkStart w:id="20" w:name="_Toc28951103"/>
      <w:r w:rsidRPr="009C12D8">
        <w:rPr>
          <w:rStyle w:val="4Supkoppen"/>
        </w:rPr>
        <w:t>8</w:t>
      </w:r>
      <w:r w:rsidR="00504FFA" w:rsidRPr="009C12D8">
        <w:rPr>
          <w:rStyle w:val="4Supkoppen"/>
        </w:rPr>
        <w:t>.  Organisatie De 3 Leeuwtjes</w:t>
      </w:r>
      <w:bookmarkEnd w:id="20"/>
      <w:r w:rsidR="002F10BB" w:rsidRPr="009C12D8">
        <w:rPr>
          <w:rStyle w:val="4Supkoppen"/>
        </w:rPr>
        <w:t xml:space="preserve"> </w:t>
      </w:r>
    </w:p>
    <w:p w14:paraId="4922789C" w14:textId="77777777" w:rsidR="00504FFA" w:rsidRPr="009C12D8" w:rsidRDefault="00A447AC" w:rsidP="00E46D96">
      <w:pPr>
        <w:pStyle w:val="2Kop"/>
        <w:numPr>
          <w:ilvl w:val="0"/>
          <w:numId w:val="0"/>
        </w:numPr>
        <w:rPr>
          <w:rStyle w:val="4Supkoppen"/>
        </w:rPr>
      </w:pPr>
      <w:bookmarkStart w:id="21" w:name="_Toc28951104"/>
      <w:r w:rsidRPr="009C12D8">
        <w:rPr>
          <w:rStyle w:val="4Supkoppen"/>
        </w:rPr>
        <w:t>8</w:t>
      </w:r>
      <w:r w:rsidR="00504FFA" w:rsidRPr="009C12D8">
        <w:rPr>
          <w:rStyle w:val="4Supkoppen"/>
        </w:rPr>
        <w:t>.1.</w:t>
      </w:r>
      <w:r w:rsidR="00A95541" w:rsidRPr="009C12D8">
        <w:rPr>
          <w:rStyle w:val="4Supkoppen"/>
        </w:rPr>
        <w:t xml:space="preserve"> </w:t>
      </w:r>
      <w:r w:rsidR="00504FFA" w:rsidRPr="009C12D8">
        <w:rPr>
          <w:rStyle w:val="4Supkoppen"/>
        </w:rPr>
        <w:t>Openingstijden</w:t>
      </w:r>
      <w:bookmarkEnd w:id="21"/>
    </w:p>
    <w:p w14:paraId="4A79CBEB" w14:textId="33A1C1E6" w:rsidR="00504FFA" w:rsidRPr="009C12D8" w:rsidRDefault="00504FFA" w:rsidP="00504FFA">
      <w:pPr>
        <w:ind w:right="282"/>
        <w:rPr>
          <w:rStyle w:val="1plattetekst"/>
        </w:rPr>
      </w:pPr>
      <w:r w:rsidRPr="009C12D8">
        <w:rPr>
          <w:rStyle w:val="1plattetekst"/>
        </w:rPr>
        <w:t xml:space="preserve">De 3 leeuwtjes is </w:t>
      </w:r>
      <w:r w:rsidR="0062430F">
        <w:rPr>
          <w:rStyle w:val="1plattetekst"/>
        </w:rPr>
        <w:t>4</w:t>
      </w:r>
      <w:r w:rsidR="00FE6818">
        <w:rPr>
          <w:rStyle w:val="1plattetekst"/>
        </w:rPr>
        <w:t>7</w:t>
      </w:r>
      <w:r w:rsidRPr="009C12D8">
        <w:rPr>
          <w:rStyle w:val="1plattetekst"/>
        </w:rPr>
        <w:t xml:space="preserve"> weken per jaar open. </w:t>
      </w:r>
      <w:r w:rsidR="00861020">
        <w:rPr>
          <w:rStyle w:val="1plattetekst"/>
        </w:rPr>
        <w:t>T</w:t>
      </w:r>
      <w:r w:rsidR="0062430F">
        <w:rPr>
          <w:rStyle w:val="1plattetekst"/>
        </w:rPr>
        <w:t xml:space="preserve">wee weken van de bouwvakvakantie, </w:t>
      </w:r>
      <w:r w:rsidR="0062430F" w:rsidRPr="009C12D8">
        <w:rPr>
          <w:rStyle w:val="1plattetekst"/>
        </w:rPr>
        <w:t xml:space="preserve"> </w:t>
      </w:r>
      <w:r w:rsidR="00FA1FE6">
        <w:rPr>
          <w:rStyle w:val="1plattetekst"/>
        </w:rPr>
        <w:t>één week in de meivakantie</w:t>
      </w:r>
      <w:r w:rsidR="00FE6818">
        <w:rPr>
          <w:rStyle w:val="1plattetekst"/>
        </w:rPr>
        <w:t xml:space="preserve">, herfstvakantie </w:t>
      </w:r>
      <w:r w:rsidR="0062430F">
        <w:rPr>
          <w:rStyle w:val="1plattetekst"/>
        </w:rPr>
        <w:t xml:space="preserve">en de </w:t>
      </w:r>
      <w:r w:rsidRPr="009C12D8">
        <w:rPr>
          <w:rStyle w:val="1plattetekst"/>
        </w:rPr>
        <w:t>week tussen Kerst</w:t>
      </w:r>
      <w:r w:rsidR="00772C0D" w:rsidRPr="009C12D8">
        <w:rPr>
          <w:rStyle w:val="1plattetekst"/>
        </w:rPr>
        <w:t xml:space="preserve"> en </w:t>
      </w:r>
      <w:r w:rsidRPr="009C12D8">
        <w:rPr>
          <w:rStyle w:val="1plattetekst"/>
        </w:rPr>
        <w:t>Nieuwjaarsdag</w:t>
      </w:r>
      <w:r w:rsidR="0062430F">
        <w:rPr>
          <w:rStyle w:val="1plattetekst"/>
        </w:rPr>
        <w:t xml:space="preserve"> </w:t>
      </w:r>
      <w:r w:rsidRPr="009C12D8">
        <w:rPr>
          <w:rStyle w:val="1plattetekst"/>
        </w:rPr>
        <w:t xml:space="preserve">zijn we gesloten. Wij zijn </w:t>
      </w:r>
      <w:r w:rsidR="00772C0D" w:rsidRPr="009C12D8">
        <w:rPr>
          <w:rStyle w:val="1plattetekst"/>
        </w:rPr>
        <w:t xml:space="preserve">verder </w:t>
      </w:r>
      <w:r w:rsidRPr="009C12D8">
        <w:rPr>
          <w:rStyle w:val="1plattetekst"/>
        </w:rPr>
        <w:t xml:space="preserve">van maandag tot vrijdag </w:t>
      </w:r>
      <w:r w:rsidR="00772C0D" w:rsidRPr="009C12D8">
        <w:rPr>
          <w:rStyle w:val="1plattetekst"/>
        </w:rPr>
        <w:t>geopend</w:t>
      </w:r>
      <w:r w:rsidR="003A768F" w:rsidRPr="009C12D8">
        <w:rPr>
          <w:rStyle w:val="1plattetekst"/>
        </w:rPr>
        <w:t xml:space="preserve"> van 07.30 uur tot 17.3</w:t>
      </w:r>
      <w:r w:rsidRPr="009C12D8">
        <w:rPr>
          <w:rStyle w:val="1plattetekst"/>
        </w:rPr>
        <w:t>0 uur.</w:t>
      </w:r>
    </w:p>
    <w:p w14:paraId="3D90C8A5" w14:textId="77777777" w:rsidR="00504FFA" w:rsidRPr="009C12D8" w:rsidRDefault="00504FFA" w:rsidP="00504FFA">
      <w:pPr>
        <w:ind w:right="282"/>
        <w:rPr>
          <w:rStyle w:val="1plattetekst"/>
        </w:rPr>
      </w:pPr>
    </w:p>
    <w:p w14:paraId="766E2659" w14:textId="77777777" w:rsidR="00504FFA" w:rsidRPr="009C12D8" w:rsidRDefault="00504FFA" w:rsidP="00504FFA">
      <w:pPr>
        <w:ind w:right="282"/>
        <w:rPr>
          <w:rStyle w:val="1plattetekst"/>
        </w:rPr>
      </w:pPr>
      <w:r w:rsidRPr="009C12D8">
        <w:rPr>
          <w:rStyle w:val="1plattetekst"/>
        </w:rPr>
        <w:t xml:space="preserve">Wij zijn gesloten op:  </w:t>
      </w:r>
    </w:p>
    <w:p w14:paraId="7AC21E50" w14:textId="77777777" w:rsidR="00504FFA" w:rsidRPr="009C12D8" w:rsidRDefault="00504FFA" w:rsidP="001D7418">
      <w:pPr>
        <w:pStyle w:val="Lijstalinea"/>
        <w:numPr>
          <w:ilvl w:val="0"/>
          <w:numId w:val="6"/>
        </w:numPr>
        <w:ind w:right="282"/>
        <w:rPr>
          <w:rStyle w:val="1plattetekst"/>
        </w:rPr>
      </w:pPr>
      <w:r w:rsidRPr="009C12D8">
        <w:rPr>
          <w:rStyle w:val="1plattetekst"/>
        </w:rPr>
        <w:t xml:space="preserve">Nieuwjaarsdag  </w:t>
      </w:r>
    </w:p>
    <w:p w14:paraId="0411D82E" w14:textId="77777777" w:rsidR="00504FFA" w:rsidRPr="009C12D8" w:rsidRDefault="00504FFA" w:rsidP="001D7418">
      <w:pPr>
        <w:pStyle w:val="Lijstalinea"/>
        <w:numPr>
          <w:ilvl w:val="0"/>
          <w:numId w:val="6"/>
        </w:numPr>
        <w:ind w:right="282"/>
        <w:rPr>
          <w:rStyle w:val="1plattetekst"/>
        </w:rPr>
      </w:pPr>
      <w:r w:rsidRPr="009C12D8">
        <w:rPr>
          <w:rStyle w:val="1plattetekst"/>
        </w:rPr>
        <w:t>Goede vrijdag</w:t>
      </w:r>
    </w:p>
    <w:p w14:paraId="3B9F0C97" w14:textId="77777777" w:rsidR="00504FFA" w:rsidRPr="009C12D8" w:rsidRDefault="00504FFA" w:rsidP="001D7418">
      <w:pPr>
        <w:pStyle w:val="Lijstalinea"/>
        <w:numPr>
          <w:ilvl w:val="0"/>
          <w:numId w:val="6"/>
        </w:numPr>
        <w:ind w:right="282"/>
        <w:rPr>
          <w:rStyle w:val="1plattetekst"/>
        </w:rPr>
      </w:pPr>
      <w:r w:rsidRPr="009C12D8">
        <w:rPr>
          <w:rStyle w:val="1plattetekst"/>
        </w:rPr>
        <w:t xml:space="preserve">Eerste &amp; tweede Paasdag  </w:t>
      </w:r>
    </w:p>
    <w:p w14:paraId="5FB2D951" w14:textId="77777777" w:rsidR="00504FFA" w:rsidRPr="009C12D8" w:rsidRDefault="00504FFA" w:rsidP="001D7418">
      <w:pPr>
        <w:pStyle w:val="Lijstalinea"/>
        <w:numPr>
          <w:ilvl w:val="0"/>
          <w:numId w:val="6"/>
        </w:numPr>
        <w:ind w:right="282"/>
        <w:rPr>
          <w:rStyle w:val="1plattetekst"/>
        </w:rPr>
      </w:pPr>
      <w:r w:rsidRPr="009C12D8">
        <w:rPr>
          <w:rStyle w:val="1plattetekst"/>
        </w:rPr>
        <w:lastRenderedPageBreak/>
        <w:t>Koningsdag</w:t>
      </w:r>
    </w:p>
    <w:p w14:paraId="6B47D7CF" w14:textId="77777777" w:rsidR="00504FFA" w:rsidRPr="009C12D8" w:rsidRDefault="00504FFA" w:rsidP="001D7418">
      <w:pPr>
        <w:pStyle w:val="Lijstalinea"/>
        <w:numPr>
          <w:ilvl w:val="0"/>
          <w:numId w:val="6"/>
        </w:numPr>
        <w:ind w:right="282"/>
        <w:rPr>
          <w:rStyle w:val="1plattetekst"/>
        </w:rPr>
      </w:pPr>
      <w:r w:rsidRPr="009C12D8">
        <w:rPr>
          <w:rStyle w:val="1plattetekst"/>
        </w:rPr>
        <w:t>Hemelvaartsdag en dag na hemelvaart</w:t>
      </w:r>
    </w:p>
    <w:p w14:paraId="3E2F02CE" w14:textId="7AA0ADA1" w:rsidR="00504FFA" w:rsidRDefault="00504FFA" w:rsidP="001D7418">
      <w:pPr>
        <w:pStyle w:val="Lijstalinea"/>
        <w:numPr>
          <w:ilvl w:val="0"/>
          <w:numId w:val="6"/>
        </w:numPr>
        <w:ind w:right="282"/>
        <w:rPr>
          <w:rStyle w:val="1plattetekst"/>
        </w:rPr>
      </w:pPr>
      <w:r w:rsidRPr="009C12D8">
        <w:rPr>
          <w:rStyle w:val="1plattetekst"/>
        </w:rPr>
        <w:t xml:space="preserve">Eerste &amp; tweede Pinksterdag  </w:t>
      </w:r>
    </w:p>
    <w:p w14:paraId="0131EE28" w14:textId="0E9F0766" w:rsidR="0062430F" w:rsidRPr="009C12D8" w:rsidRDefault="0062430F" w:rsidP="001D7418">
      <w:pPr>
        <w:pStyle w:val="Lijstalinea"/>
        <w:numPr>
          <w:ilvl w:val="0"/>
          <w:numId w:val="6"/>
        </w:numPr>
        <w:ind w:right="282"/>
        <w:rPr>
          <w:rStyle w:val="1plattetekst"/>
        </w:rPr>
      </w:pPr>
      <w:r>
        <w:rPr>
          <w:rStyle w:val="1plattetekst"/>
        </w:rPr>
        <w:t>Kerstavond, Eerste &amp; tweede kerstdag</w:t>
      </w:r>
    </w:p>
    <w:p w14:paraId="2C8B742D" w14:textId="77777777" w:rsidR="00772C0D" w:rsidRPr="009C12D8" w:rsidRDefault="00772C0D" w:rsidP="00772C0D">
      <w:pPr>
        <w:pStyle w:val="Lijstalinea"/>
        <w:ind w:left="284" w:right="282"/>
        <w:rPr>
          <w:rStyle w:val="1plattetekst"/>
        </w:rPr>
      </w:pPr>
    </w:p>
    <w:p w14:paraId="7CF4A5EE" w14:textId="6F665E26" w:rsidR="00504FFA" w:rsidRPr="009C12D8" w:rsidRDefault="00504FFA" w:rsidP="00504FFA">
      <w:pPr>
        <w:ind w:right="282"/>
        <w:rPr>
          <w:rStyle w:val="1plattetekst"/>
        </w:rPr>
      </w:pPr>
      <w:r w:rsidRPr="009C12D8">
        <w:rPr>
          <w:rStyle w:val="1plattetekst"/>
        </w:rPr>
        <w:t>*Wij geven jaarlijks de dagen door zodat u hiermee rekening kan houden.</w:t>
      </w:r>
      <w:r w:rsidR="00F625A7">
        <w:rPr>
          <w:rStyle w:val="1plattetekst"/>
        </w:rPr>
        <w:t xml:space="preserve"> Ook hangt er een overzicht van deze jaarplanning op ons klassenbord in de hal bij binnenkomst. </w:t>
      </w:r>
    </w:p>
    <w:p w14:paraId="508E9585" w14:textId="77777777" w:rsidR="00724892" w:rsidRPr="009C12D8" w:rsidRDefault="00A447AC" w:rsidP="002F10BB">
      <w:pPr>
        <w:pStyle w:val="2Kop"/>
        <w:numPr>
          <w:ilvl w:val="0"/>
          <w:numId w:val="0"/>
        </w:numPr>
        <w:ind w:left="576" w:hanging="576"/>
        <w:rPr>
          <w:rStyle w:val="4Supkoppen"/>
        </w:rPr>
      </w:pPr>
      <w:bookmarkStart w:id="22" w:name="_Toc28951105"/>
      <w:r w:rsidRPr="009C12D8">
        <w:rPr>
          <w:rStyle w:val="4Supkoppen"/>
        </w:rPr>
        <w:t>8</w:t>
      </w:r>
      <w:r w:rsidR="008F7CD8" w:rsidRPr="009C12D8">
        <w:rPr>
          <w:rStyle w:val="4Supkoppen"/>
        </w:rPr>
        <w:t>.2</w:t>
      </w:r>
      <w:r w:rsidR="00A95541" w:rsidRPr="009C12D8">
        <w:rPr>
          <w:rStyle w:val="4Supkoppen"/>
        </w:rPr>
        <w:t xml:space="preserve">. </w:t>
      </w:r>
      <w:r w:rsidR="008F7CD8" w:rsidRPr="009C12D8">
        <w:rPr>
          <w:rStyle w:val="4Supkoppen"/>
        </w:rPr>
        <w:t>Stamgroep</w:t>
      </w:r>
      <w:bookmarkEnd w:id="22"/>
    </w:p>
    <w:p w14:paraId="090AE51D" w14:textId="77777777" w:rsidR="002F10BB" w:rsidRPr="006B68EA" w:rsidRDefault="002F10BB" w:rsidP="002F10BB">
      <w:pPr>
        <w:rPr>
          <w:rStyle w:val="1plattetekst"/>
        </w:rPr>
      </w:pPr>
      <w:r w:rsidRPr="006B68EA">
        <w:rPr>
          <w:rStyle w:val="1plattetekst"/>
        </w:rPr>
        <w:t xml:space="preserve">Kinderdagverblijf de 3 leeuwtjes bestaat uit 1 verticale groep, waar maximaal 10 kinderen worden opgevangen in de leeftijd van 0 tot en met 4 jaar oud, door twee vaste pedagogisch medewerkers. Wij zien het werken met een verticale groep als een groot voordeel, omdat </w:t>
      </w:r>
      <w:r w:rsidR="00923C7A" w:rsidRPr="006B68EA">
        <w:rPr>
          <w:rStyle w:val="1plattetekst"/>
        </w:rPr>
        <w:t>kinderen van alle leeftijden ontzettend veel van elkaar kunnen leren. Zo kunnen de jongere kinderen observeren hoe de oudere kinderen hun eigen jas aan doen, een hoge toren bouwen met blokken of van de wc gebruik maken</w:t>
      </w:r>
      <w:r w:rsidR="00283304" w:rsidRPr="006B68EA">
        <w:rPr>
          <w:rStyle w:val="1plattetekst"/>
        </w:rPr>
        <w:t>, wat zij op hun beurt weer kunnen imiteren (kinderen leren immers door te imiteren)</w:t>
      </w:r>
      <w:r w:rsidR="00923C7A" w:rsidRPr="006B68EA">
        <w:rPr>
          <w:rStyle w:val="1plattetekst"/>
        </w:rPr>
        <w:t xml:space="preserve">. De oudere kinderen kunnen op hun beurt weer </w:t>
      </w:r>
      <w:r w:rsidR="00615254" w:rsidRPr="006B68EA">
        <w:rPr>
          <w:rStyle w:val="1plattetekst"/>
        </w:rPr>
        <w:t xml:space="preserve">het goede voorbeeld zijn voor de jongere kinderen en hen helpen bij de vaardigheden die zij zelf wel al onder de knie hebben. </w:t>
      </w:r>
      <w:r w:rsidR="00283304" w:rsidRPr="006B68EA">
        <w:rPr>
          <w:rStyle w:val="1plattetekst"/>
        </w:rPr>
        <w:t xml:space="preserve">Daarnaast vinden de oudere kinderen het maar wat leuk om te helpen met het geven van een fles aan de baby. </w:t>
      </w:r>
    </w:p>
    <w:p w14:paraId="02043C31" w14:textId="77777777" w:rsidR="00504FFA" w:rsidRPr="009C12D8" w:rsidRDefault="00A447AC" w:rsidP="00724892">
      <w:pPr>
        <w:pStyle w:val="2Kop"/>
        <w:numPr>
          <w:ilvl w:val="0"/>
          <w:numId w:val="0"/>
        </w:numPr>
        <w:ind w:left="576" w:hanging="576"/>
        <w:rPr>
          <w:rStyle w:val="4Supkoppen"/>
        </w:rPr>
      </w:pPr>
      <w:bookmarkStart w:id="23" w:name="_Toc28951106"/>
      <w:r w:rsidRPr="009C12D8">
        <w:rPr>
          <w:rStyle w:val="4Supkoppen"/>
        </w:rPr>
        <w:t>8</w:t>
      </w:r>
      <w:r w:rsidR="00504FFA" w:rsidRPr="009C12D8">
        <w:rPr>
          <w:rStyle w:val="4Supkoppen"/>
        </w:rPr>
        <w:t>.</w:t>
      </w:r>
      <w:r w:rsidR="00683538" w:rsidRPr="009C12D8">
        <w:rPr>
          <w:rStyle w:val="4Supkoppen"/>
        </w:rPr>
        <w:t>3</w:t>
      </w:r>
      <w:r w:rsidR="00504FFA" w:rsidRPr="009C12D8">
        <w:rPr>
          <w:rStyle w:val="4Supkoppen"/>
        </w:rPr>
        <w:t>. Dagindeling</w:t>
      </w:r>
      <w:bookmarkEnd w:id="23"/>
      <w:r w:rsidR="00504FFA" w:rsidRPr="009C12D8">
        <w:rPr>
          <w:rStyle w:val="4Supkoppen"/>
        </w:rPr>
        <w:t xml:space="preserve"> </w:t>
      </w:r>
    </w:p>
    <w:p w14:paraId="7785CF2E" w14:textId="77777777" w:rsidR="006B6377" w:rsidRPr="009C12D8" w:rsidRDefault="006B6377" w:rsidP="00504FFA">
      <w:pPr>
        <w:ind w:right="282"/>
        <w:rPr>
          <w:rStyle w:val="1plattetekst"/>
        </w:rPr>
      </w:pPr>
    </w:p>
    <w:tbl>
      <w:tblPr>
        <w:tblStyle w:val="Rastertabel6kleurrijk-Accent31"/>
        <w:tblW w:w="0" w:type="auto"/>
        <w:tblLook w:val="04A0" w:firstRow="1" w:lastRow="0" w:firstColumn="1" w:lastColumn="0" w:noHBand="0" w:noVBand="1"/>
      </w:tblPr>
      <w:tblGrid>
        <w:gridCol w:w="1555"/>
        <w:gridCol w:w="8073"/>
      </w:tblGrid>
      <w:tr w:rsidR="006B6377" w:rsidRPr="008F17C1" w14:paraId="1EC26A42" w14:textId="77777777" w:rsidTr="00015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36A1E6F" w14:textId="77777777" w:rsidR="006B6377" w:rsidRPr="0031226E" w:rsidRDefault="006B6377" w:rsidP="00504FFA">
            <w:pPr>
              <w:ind w:right="282"/>
              <w:rPr>
                <w:rStyle w:val="1plattetekst"/>
                <w:b w:val="0"/>
              </w:rPr>
            </w:pPr>
            <w:r w:rsidRPr="0031226E">
              <w:rPr>
                <w:rStyle w:val="1plattetekst"/>
                <w:b w:val="0"/>
              </w:rPr>
              <w:t>07.30 - 09.00</w:t>
            </w:r>
          </w:p>
        </w:tc>
        <w:tc>
          <w:tcPr>
            <w:tcW w:w="8073" w:type="dxa"/>
          </w:tcPr>
          <w:p w14:paraId="791E6981" w14:textId="2F5C9A1C" w:rsidR="006B6377" w:rsidRPr="0031226E" w:rsidRDefault="006B6377" w:rsidP="00504FFA">
            <w:pPr>
              <w:ind w:right="282"/>
              <w:cnfStyle w:val="100000000000" w:firstRow="1" w:lastRow="0" w:firstColumn="0" w:lastColumn="0" w:oddVBand="0" w:evenVBand="0" w:oddHBand="0" w:evenHBand="0" w:firstRowFirstColumn="0" w:firstRowLastColumn="0" w:lastRowFirstColumn="0" w:lastRowLastColumn="0"/>
              <w:rPr>
                <w:rStyle w:val="1plattetekst"/>
                <w:b w:val="0"/>
              </w:rPr>
            </w:pPr>
            <w:r w:rsidRPr="0031226E">
              <w:rPr>
                <w:rStyle w:val="1plattetekst"/>
                <w:b w:val="0"/>
              </w:rPr>
              <w:t xml:space="preserve">Het begin van de dag, alle kinderen die vroeg </w:t>
            </w:r>
            <w:r w:rsidR="000157F2" w:rsidRPr="0031226E">
              <w:rPr>
                <w:rStyle w:val="1plattetekst"/>
                <w:b w:val="0"/>
              </w:rPr>
              <w:t>op de opvang zijn beginnen lekker met spelen. De bijzonderheden worden besproken met de ouders/verzorgers die het kind komen brengen</w:t>
            </w:r>
            <w:r w:rsidR="00A22D1E">
              <w:rPr>
                <w:rStyle w:val="1plattetekst"/>
                <w:b w:val="0"/>
              </w:rPr>
              <w:t>.</w:t>
            </w:r>
          </w:p>
        </w:tc>
      </w:tr>
      <w:tr w:rsidR="006B6377" w:rsidRPr="008F17C1" w14:paraId="0F73CB27" w14:textId="77777777" w:rsidTr="0001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3732B23" w14:textId="77777777" w:rsidR="006B6377" w:rsidRPr="0031226E" w:rsidRDefault="000157F2" w:rsidP="00504FFA">
            <w:pPr>
              <w:ind w:right="282"/>
              <w:rPr>
                <w:rStyle w:val="1plattetekst"/>
                <w:b w:val="0"/>
              </w:rPr>
            </w:pPr>
            <w:r w:rsidRPr="0031226E">
              <w:rPr>
                <w:rStyle w:val="1plattetekst"/>
                <w:b w:val="0"/>
              </w:rPr>
              <w:t>09.00 - 10.15</w:t>
            </w:r>
          </w:p>
        </w:tc>
        <w:tc>
          <w:tcPr>
            <w:tcW w:w="8073" w:type="dxa"/>
          </w:tcPr>
          <w:p w14:paraId="144AAA4B" w14:textId="27D8485B" w:rsidR="006B6377" w:rsidRPr="009C12D8" w:rsidRDefault="000157F2" w:rsidP="00504FFA">
            <w:pPr>
              <w:ind w:right="282"/>
              <w:cnfStyle w:val="000000100000" w:firstRow="0" w:lastRow="0" w:firstColumn="0" w:lastColumn="0" w:oddVBand="0" w:evenVBand="0" w:oddHBand="1" w:evenHBand="0" w:firstRowFirstColumn="0" w:firstRowLastColumn="0" w:lastRowFirstColumn="0" w:lastRowLastColumn="0"/>
              <w:rPr>
                <w:rStyle w:val="1plattetekst"/>
              </w:rPr>
            </w:pPr>
            <w:r w:rsidRPr="009C12D8">
              <w:rPr>
                <w:rStyle w:val="1plattetekst"/>
              </w:rPr>
              <w:t xml:space="preserve">De meeste kinderen zijn binnen we gaan gezamenlijk het speelgoed opruimen en met ze alle wat drinken en </w:t>
            </w:r>
            <w:r w:rsidR="00A22D1E">
              <w:rPr>
                <w:rStyle w:val="1plattetekst"/>
              </w:rPr>
              <w:t>crackers eten.</w:t>
            </w:r>
            <w:r w:rsidRPr="009C12D8">
              <w:rPr>
                <w:rStyle w:val="1plattetekst"/>
              </w:rPr>
              <w:t xml:space="preserve"> </w:t>
            </w:r>
            <w:r w:rsidR="00A22D1E">
              <w:rPr>
                <w:rStyle w:val="1plattetekst"/>
              </w:rPr>
              <w:t xml:space="preserve">Ook zingen wij gezellig liedjes of lezen een boekje </w:t>
            </w:r>
            <w:r w:rsidRPr="009C12D8">
              <w:rPr>
                <w:rStyle w:val="1plattetekst"/>
              </w:rPr>
              <w:t>en voeren wij kleine gesprekjes met de kinderen</w:t>
            </w:r>
            <w:r w:rsidR="00A22D1E">
              <w:rPr>
                <w:rStyle w:val="1plattetekst"/>
              </w:rPr>
              <w:t>.</w:t>
            </w:r>
          </w:p>
        </w:tc>
      </w:tr>
      <w:tr w:rsidR="006B6377" w:rsidRPr="008F17C1" w14:paraId="34B96351" w14:textId="77777777" w:rsidTr="000157F2">
        <w:tc>
          <w:tcPr>
            <w:cnfStyle w:val="001000000000" w:firstRow="0" w:lastRow="0" w:firstColumn="1" w:lastColumn="0" w:oddVBand="0" w:evenVBand="0" w:oddHBand="0" w:evenHBand="0" w:firstRowFirstColumn="0" w:firstRowLastColumn="0" w:lastRowFirstColumn="0" w:lastRowLastColumn="0"/>
            <w:tcW w:w="1555" w:type="dxa"/>
          </w:tcPr>
          <w:p w14:paraId="68454AB7" w14:textId="77777777" w:rsidR="006B6377" w:rsidRPr="0031226E" w:rsidRDefault="000157F2" w:rsidP="00504FFA">
            <w:pPr>
              <w:ind w:right="282"/>
              <w:rPr>
                <w:rStyle w:val="1plattetekst"/>
                <w:b w:val="0"/>
              </w:rPr>
            </w:pPr>
            <w:r w:rsidRPr="0031226E">
              <w:rPr>
                <w:rStyle w:val="1plattetekst"/>
                <w:b w:val="0"/>
              </w:rPr>
              <w:t>10.15 - 11.30</w:t>
            </w:r>
          </w:p>
        </w:tc>
        <w:tc>
          <w:tcPr>
            <w:tcW w:w="8073" w:type="dxa"/>
          </w:tcPr>
          <w:p w14:paraId="45504D7C" w14:textId="69CBCC02" w:rsidR="006B6377" w:rsidRPr="009C12D8" w:rsidRDefault="000157F2" w:rsidP="00504FFA">
            <w:pPr>
              <w:ind w:right="282"/>
              <w:cnfStyle w:val="000000000000" w:firstRow="0" w:lastRow="0" w:firstColumn="0" w:lastColumn="0" w:oddVBand="0" w:evenVBand="0" w:oddHBand="0" w:evenHBand="0" w:firstRowFirstColumn="0" w:firstRowLastColumn="0" w:lastRowFirstColumn="0" w:lastRowLastColumn="0"/>
              <w:rPr>
                <w:rStyle w:val="1plattetekst"/>
              </w:rPr>
            </w:pPr>
            <w:r w:rsidRPr="009C12D8">
              <w:rPr>
                <w:rStyle w:val="1plattetekst"/>
              </w:rPr>
              <w:t>Voor de allerkleinsten is het tijd voor hun eerste slaapje. De kindjes worden klaargemaakt voor bed.</w:t>
            </w:r>
            <w:r w:rsidR="00A22D1E">
              <w:rPr>
                <w:rStyle w:val="1plattetekst"/>
              </w:rPr>
              <w:t xml:space="preserve"> </w:t>
            </w:r>
            <w:r w:rsidRPr="009C12D8">
              <w:rPr>
                <w:rStyle w:val="1plattetekst"/>
              </w:rPr>
              <w:t>De babyfoon wordt aangezet en er is camerabeveiliging. De dreumesen en peuters kunnen vrij spelen of deelnemen aan de geboden activiteiten</w:t>
            </w:r>
            <w:r w:rsidR="00A035E9">
              <w:rPr>
                <w:rStyle w:val="1plattetekst"/>
              </w:rPr>
              <w:t xml:space="preserve">. We proberen in deze tijd ook altijd even naar buiten te gaan in de tuin of een uitstapje als er geen kinderen zijn die gaan slapen. </w:t>
            </w:r>
          </w:p>
        </w:tc>
      </w:tr>
      <w:tr w:rsidR="006B6377" w:rsidRPr="008F17C1" w14:paraId="31DF7EAB" w14:textId="77777777" w:rsidTr="0001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723E907" w14:textId="77777777" w:rsidR="006B6377" w:rsidRPr="0031226E" w:rsidRDefault="000157F2" w:rsidP="00504FFA">
            <w:pPr>
              <w:ind w:right="282"/>
              <w:rPr>
                <w:rStyle w:val="1plattetekst"/>
                <w:b w:val="0"/>
              </w:rPr>
            </w:pPr>
            <w:r w:rsidRPr="0031226E">
              <w:rPr>
                <w:rStyle w:val="1plattetekst"/>
                <w:b w:val="0"/>
              </w:rPr>
              <w:t>11.30 - 12.15</w:t>
            </w:r>
          </w:p>
        </w:tc>
        <w:tc>
          <w:tcPr>
            <w:tcW w:w="8073" w:type="dxa"/>
          </w:tcPr>
          <w:p w14:paraId="47AF79C6" w14:textId="454307AE" w:rsidR="006B6377" w:rsidRPr="009C12D8" w:rsidRDefault="000157F2" w:rsidP="00504FFA">
            <w:pPr>
              <w:ind w:right="282"/>
              <w:cnfStyle w:val="000000100000" w:firstRow="0" w:lastRow="0" w:firstColumn="0" w:lastColumn="0" w:oddVBand="0" w:evenVBand="0" w:oddHBand="1" w:evenHBand="0" w:firstRowFirstColumn="0" w:firstRowLastColumn="0" w:lastRowFirstColumn="0" w:lastRowLastColumn="0"/>
              <w:rPr>
                <w:rStyle w:val="1plattetekst"/>
              </w:rPr>
            </w:pPr>
            <w:r w:rsidRPr="009C12D8">
              <w:rPr>
                <w:rStyle w:val="1plattetekst"/>
              </w:rPr>
              <w:t>Om half twaalf is het tijd om een broodje te eten. Dit betekent een lekkere boterham met beleg, of voor de kleinere baby’s lekker sabbelen op een korstje. Twee keer in de week eten wij iets anders als brood bijv. pannenkoeken, worstenbroodjes of een lekkere soep</w:t>
            </w:r>
            <w:r w:rsidR="00CB533E">
              <w:rPr>
                <w:rStyle w:val="1plattetekst"/>
              </w:rPr>
              <w:t>.</w:t>
            </w:r>
          </w:p>
        </w:tc>
      </w:tr>
      <w:tr w:rsidR="006B6377" w:rsidRPr="008F17C1" w14:paraId="7F53D3FD" w14:textId="77777777" w:rsidTr="000157F2">
        <w:tc>
          <w:tcPr>
            <w:cnfStyle w:val="001000000000" w:firstRow="0" w:lastRow="0" w:firstColumn="1" w:lastColumn="0" w:oddVBand="0" w:evenVBand="0" w:oddHBand="0" w:evenHBand="0" w:firstRowFirstColumn="0" w:firstRowLastColumn="0" w:lastRowFirstColumn="0" w:lastRowLastColumn="0"/>
            <w:tcW w:w="1555" w:type="dxa"/>
          </w:tcPr>
          <w:p w14:paraId="660B2283" w14:textId="609F47F6" w:rsidR="006B6377" w:rsidRPr="0031226E" w:rsidRDefault="000157F2" w:rsidP="00504FFA">
            <w:pPr>
              <w:ind w:right="282"/>
              <w:rPr>
                <w:rStyle w:val="1plattetekst"/>
                <w:b w:val="0"/>
              </w:rPr>
            </w:pPr>
            <w:r w:rsidRPr="0031226E">
              <w:rPr>
                <w:rStyle w:val="1plattetekst"/>
                <w:b w:val="0"/>
              </w:rPr>
              <w:t>12.15 - 12.</w:t>
            </w:r>
            <w:r w:rsidR="00CB533E">
              <w:rPr>
                <w:rStyle w:val="1plattetekst"/>
                <w:b w:val="0"/>
              </w:rPr>
              <w:t>30</w:t>
            </w:r>
          </w:p>
        </w:tc>
        <w:tc>
          <w:tcPr>
            <w:tcW w:w="8073" w:type="dxa"/>
          </w:tcPr>
          <w:p w14:paraId="5437E4DD" w14:textId="3699DA05" w:rsidR="006B6377" w:rsidRPr="009C12D8" w:rsidRDefault="000157F2" w:rsidP="00504FFA">
            <w:pPr>
              <w:ind w:right="282"/>
              <w:cnfStyle w:val="000000000000" w:firstRow="0" w:lastRow="0" w:firstColumn="0" w:lastColumn="0" w:oddVBand="0" w:evenVBand="0" w:oddHBand="0" w:evenHBand="0" w:firstRowFirstColumn="0" w:firstRowLastColumn="0" w:lastRowFirstColumn="0" w:lastRowLastColumn="0"/>
              <w:rPr>
                <w:rStyle w:val="1plattetekst"/>
              </w:rPr>
            </w:pPr>
            <w:r w:rsidRPr="009C12D8">
              <w:rPr>
                <w:rStyle w:val="1plattetekst"/>
              </w:rPr>
              <w:t>Alle kinderen gaan naar de wc of worden verschoond</w:t>
            </w:r>
          </w:p>
        </w:tc>
      </w:tr>
      <w:tr w:rsidR="006B6377" w:rsidRPr="008F17C1" w14:paraId="62F8FD62" w14:textId="77777777" w:rsidTr="0001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DF88BB8" w14:textId="77777777" w:rsidR="006B6377" w:rsidRPr="0031226E" w:rsidRDefault="000157F2" w:rsidP="00504FFA">
            <w:pPr>
              <w:ind w:right="282"/>
              <w:rPr>
                <w:rStyle w:val="1plattetekst"/>
                <w:b w:val="0"/>
              </w:rPr>
            </w:pPr>
            <w:r w:rsidRPr="0031226E">
              <w:rPr>
                <w:rStyle w:val="1plattetekst"/>
                <w:b w:val="0"/>
              </w:rPr>
              <w:t>12.45 - 15.00</w:t>
            </w:r>
          </w:p>
        </w:tc>
        <w:tc>
          <w:tcPr>
            <w:tcW w:w="8073" w:type="dxa"/>
          </w:tcPr>
          <w:p w14:paraId="5314E098" w14:textId="04793D31" w:rsidR="006B6377" w:rsidRPr="009C12D8" w:rsidRDefault="000157F2" w:rsidP="00504FFA">
            <w:pPr>
              <w:ind w:right="282"/>
              <w:cnfStyle w:val="000000100000" w:firstRow="0" w:lastRow="0" w:firstColumn="0" w:lastColumn="0" w:oddVBand="0" w:evenVBand="0" w:oddHBand="1" w:evenHBand="0" w:firstRowFirstColumn="0" w:firstRowLastColumn="0" w:lastRowFirstColumn="0" w:lastRowLastColumn="0"/>
              <w:rPr>
                <w:rStyle w:val="1plattetekst"/>
              </w:rPr>
            </w:pPr>
            <w:r w:rsidRPr="009C12D8">
              <w:rPr>
                <w:rStyle w:val="1plattetekst"/>
              </w:rPr>
              <w:t xml:space="preserve">Middagslaapje, de kinderen die niet meer slapen spelen binnen of </w:t>
            </w:r>
            <w:r w:rsidR="00640DFF">
              <w:rPr>
                <w:rStyle w:val="1plattetekst"/>
              </w:rPr>
              <w:t xml:space="preserve">rusten op een </w:t>
            </w:r>
            <w:r w:rsidR="0008638E">
              <w:rPr>
                <w:rStyle w:val="1plattetekst"/>
              </w:rPr>
              <w:t>stretcher</w:t>
            </w:r>
            <w:r w:rsidR="00640DFF">
              <w:rPr>
                <w:rStyle w:val="1plattetekst"/>
              </w:rPr>
              <w:t xml:space="preserve">/matrasje. </w:t>
            </w:r>
          </w:p>
        </w:tc>
      </w:tr>
      <w:tr w:rsidR="006B6377" w:rsidRPr="008F17C1" w14:paraId="3F9F9EF5" w14:textId="77777777" w:rsidTr="000157F2">
        <w:tc>
          <w:tcPr>
            <w:cnfStyle w:val="001000000000" w:firstRow="0" w:lastRow="0" w:firstColumn="1" w:lastColumn="0" w:oddVBand="0" w:evenVBand="0" w:oddHBand="0" w:evenHBand="0" w:firstRowFirstColumn="0" w:firstRowLastColumn="0" w:lastRowFirstColumn="0" w:lastRowLastColumn="0"/>
            <w:tcW w:w="1555" w:type="dxa"/>
          </w:tcPr>
          <w:p w14:paraId="051D9476" w14:textId="77777777" w:rsidR="006B6377" w:rsidRPr="0031226E" w:rsidRDefault="000157F2" w:rsidP="00504FFA">
            <w:pPr>
              <w:ind w:right="282"/>
              <w:rPr>
                <w:rStyle w:val="1plattetekst"/>
                <w:b w:val="0"/>
              </w:rPr>
            </w:pPr>
            <w:r w:rsidRPr="0031226E">
              <w:rPr>
                <w:rStyle w:val="1plattetekst"/>
                <w:b w:val="0"/>
              </w:rPr>
              <w:t>15.00 - 15.30</w:t>
            </w:r>
          </w:p>
        </w:tc>
        <w:tc>
          <w:tcPr>
            <w:tcW w:w="8073" w:type="dxa"/>
          </w:tcPr>
          <w:p w14:paraId="5AD53002" w14:textId="55B244D0" w:rsidR="006B6377" w:rsidRPr="009C12D8" w:rsidRDefault="000157F2" w:rsidP="00504FFA">
            <w:pPr>
              <w:ind w:right="282"/>
              <w:cnfStyle w:val="000000000000" w:firstRow="0" w:lastRow="0" w:firstColumn="0" w:lastColumn="0" w:oddVBand="0" w:evenVBand="0" w:oddHBand="0" w:evenHBand="0" w:firstRowFirstColumn="0" w:firstRowLastColumn="0" w:lastRowFirstColumn="0" w:lastRowLastColumn="0"/>
              <w:rPr>
                <w:rStyle w:val="1plattetekst"/>
              </w:rPr>
            </w:pPr>
            <w:r w:rsidRPr="009C12D8">
              <w:rPr>
                <w:rStyle w:val="1plattetekst"/>
              </w:rPr>
              <w:t xml:space="preserve">Rond drie uur is het tijd voor </w:t>
            </w:r>
            <w:r w:rsidR="0008638E">
              <w:rPr>
                <w:rStyle w:val="1plattetekst"/>
              </w:rPr>
              <w:t>fruit</w:t>
            </w:r>
            <w:r w:rsidRPr="009C12D8">
              <w:rPr>
                <w:rStyle w:val="1plattetekst"/>
              </w:rPr>
              <w:t xml:space="preserve"> en</w:t>
            </w:r>
            <w:r w:rsidR="0008638E">
              <w:rPr>
                <w:rStyle w:val="1plattetekst"/>
              </w:rPr>
              <w:t xml:space="preserve"> groente. </w:t>
            </w:r>
          </w:p>
        </w:tc>
      </w:tr>
      <w:tr w:rsidR="000157F2" w:rsidRPr="008F17C1" w14:paraId="18D28B25" w14:textId="77777777" w:rsidTr="000157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9A1FBDC" w14:textId="77777777" w:rsidR="000157F2" w:rsidRPr="0031226E" w:rsidRDefault="003A768F" w:rsidP="00504FFA">
            <w:pPr>
              <w:ind w:right="282"/>
              <w:rPr>
                <w:rStyle w:val="1plattetekst"/>
                <w:b w:val="0"/>
              </w:rPr>
            </w:pPr>
            <w:r w:rsidRPr="0031226E">
              <w:rPr>
                <w:rStyle w:val="1plattetekst"/>
                <w:b w:val="0"/>
              </w:rPr>
              <w:t>15.30 – 17.3</w:t>
            </w:r>
            <w:r w:rsidR="000157F2" w:rsidRPr="0031226E">
              <w:rPr>
                <w:rStyle w:val="1plattetekst"/>
                <w:b w:val="0"/>
              </w:rPr>
              <w:t>0</w:t>
            </w:r>
          </w:p>
        </w:tc>
        <w:tc>
          <w:tcPr>
            <w:tcW w:w="8073" w:type="dxa"/>
          </w:tcPr>
          <w:p w14:paraId="0648257B" w14:textId="77777777" w:rsidR="000157F2" w:rsidRPr="009C12D8" w:rsidRDefault="000157F2" w:rsidP="00504FFA">
            <w:pPr>
              <w:ind w:right="282"/>
              <w:cnfStyle w:val="000000100000" w:firstRow="0" w:lastRow="0" w:firstColumn="0" w:lastColumn="0" w:oddVBand="0" w:evenVBand="0" w:oddHBand="1" w:evenHBand="0" w:firstRowFirstColumn="0" w:firstRowLastColumn="0" w:lastRowFirstColumn="0" w:lastRowLastColumn="0"/>
              <w:rPr>
                <w:rStyle w:val="1plattetekst"/>
              </w:rPr>
            </w:pPr>
            <w:r w:rsidRPr="009C12D8">
              <w:rPr>
                <w:rStyle w:val="1plattetekst"/>
              </w:rPr>
              <w:t>Vrij spelen tot de kinderen opgehaald worden</w:t>
            </w:r>
          </w:p>
        </w:tc>
      </w:tr>
    </w:tbl>
    <w:p w14:paraId="6030CB67" w14:textId="77777777" w:rsidR="00504FFA" w:rsidRPr="009C12D8" w:rsidRDefault="00504FFA" w:rsidP="00504FFA">
      <w:pPr>
        <w:ind w:right="282"/>
        <w:rPr>
          <w:rStyle w:val="1plattetekst"/>
        </w:rPr>
      </w:pPr>
    </w:p>
    <w:p w14:paraId="4AF81AC4" w14:textId="77777777" w:rsidR="00504FFA" w:rsidRPr="009C12D8" w:rsidRDefault="00504FFA" w:rsidP="00504FFA">
      <w:pPr>
        <w:ind w:right="282"/>
        <w:rPr>
          <w:rStyle w:val="1plattetekst"/>
        </w:rPr>
      </w:pPr>
      <w:r w:rsidRPr="009C12D8">
        <w:rPr>
          <w:rStyle w:val="1plattetekst"/>
        </w:rPr>
        <w:t>Opmerking: Voor baby’s geldt een andere dagindeling, deze wordt afgestemd op de behoefte van de baby en in overleg met de ouders.</w:t>
      </w:r>
    </w:p>
    <w:p w14:paraId="2B279DB5" w14:textId="77777777" w:rsidR="00504FFA" w:rsidRPr="009C12D8" w:rsidRDefault="00504FFA" w:rsidP="00504FFA">
      <w:pPr>
        <w:pStyle w:val="Geenafstand"/>
        <w:ind w:right="282"/>
        <w:rPr>
          <w:rStyle w:val="1plattetekst"/>
        </w:rPr>
      </w:pPr>
    </w:p>
    <w:p w14:paraId="288056F9" w14:textId="77777777" w:rsidR="003F4E1E" w:rsidRPr="009C12D8" w:rsidRDefault="00A447AC" w:rsidP="003F4E1E">
      <w:pPr>
        <w:pStyle w:val="2Kop"/>
        <w:numPr>
          <w:ilvl w:val="0"/>
          <w:numId w:val="0"/>
        </w:numPr>
        <w:ind w:left="576" w:hanging="576"/>
        <w:rPr>
          <w:rStyle w:val="4Supkoppen"/>
        </w:rPr>
      </w:pPr>
      <w:bookmarkStart w:id="24" w:name="_Toc28951107"/>
      <w:r w:rsidRPr="009C12D8">
        <w:rPr>
          <w:rStyle w:val="4Supkoppen"/>
        </w:rPr>
        <w:t>8</w:t>
      </w:r>
      <w:r w:rsidR="003F4E1E" w:rsidRPr="009C12D8">
        <w:rPr>
          <w:rStyle w:val="4Supkoppen"/>
        </w:rPr>
        <w:t>.</w:t>
      </w:r>
      <w:r w:rsidR="00683538" w:rsidRPr="009C12D8">
        <w:rPr>
          <w:rStyle w:val="4Supkoppen"/>
        </w:rPr>
        <w:t>4</w:t>
      </w:r>
      <w:r w:rsidR="003F4E1E" w:rsidRPr="009C12D8">
        <w:rPr>
          <w:rStyle w:val="4Supkoppen"/>
        </w:rPr>
        <w:t>. Brengen en halen</w:t>
      </w:r>
      <w:bookmarkEnd w:id="24"/>
      <w:r w:rsidR="003F4E1E" w:rsidRPr="009C12D8">
        <w:rPr>
          <w:rStyle w:val="4Supkoppen"/>
        </w:rPr>
        <w:t xml:space="preserve"> </w:t>
      </w:r>
    </w:p>
    <w:p w14:paraId="5E9566B9" w14:textId="70D07F75" w:rsidR="003F4E1E" w:rsidRPr="009C12D8" w:rsidRDefault="00021249" w:rsidP="003F4E1E">
      <w:pPr>
        <w:ind w:right="282"/>
        <w:rPr>
          <w:rStyle w:val="1plattetekst"/>
        </w:rPr>
      </w:pPr>
      <w:r w:rsidRPr="009C12D8">
        <w:rPr>
          <w:rStyle w:val="1plattetekst"/>
        </w:rPr>
        <w:t>Bij de 3 Leeuwtjes wordt tijden</w:t>
      </w:r>
      <w:r w:rsidR="00C60B0B">
        <w:rPr>
          <w:rStyle w:val="1plattetekst"/>
        </w:rPr>
        <w:t xml:space="preserve">s </w:t>
      </w:r>
      <w:r w:rsidRPr="009C12D8">
        <w:rPr>
          <w:rStyle w:val="1plattetekst"/>
        </w:rPr>
        <w:t xml:space="preserve">het intakegesprek </w:t>
      </w:r>
      <w:r w:rsidR="00C60B0B">
        <w:rPr>
          <w:rStyle w:val="1plattetekst"/>
        </w:rPr>
        <w:t>besproken</w:t>
      </w:r>
      <w:r w:rsidRPr="009C12D8">
        <w:rPr>
          <w:rStyle w:val="1plattetekst"/>
        </w:rPr>
        <w:t xml:space="preserve"> met de ouders</w:t>
      </w:r>
      <w:r w:rsidR="00C60B0B">
        <w:rPr>
          <w:rStyle w:val="1plattetekst"/>
        </w:rPr>
        <w:t xml:space="preserve"> </w:t>
      </w:r>
      <w:proofErr w:type="spellStart"/>
      <w:r w:rsidR="00C60B0B">
        <w:rPr>
          <w:rStyle w:val="1plattetekst"/>
        </w:rPr>
        <w:t>hoelaat</w:t>
      </w:r>
      <w:proofErr w:type="spellEnd"/>
      <w:r w:rsidRPr="009C12D8">
        <w:rPr>
          <w:rStyle w:val="1plattetekst"/>
        </w:rPr>
        <w:t xml:space="preserve"> zij hun kind komen brengen. </w:t>
      </w:r>
      <w:r w:rsidR="002403A9" w:rsidRPr="009C12D8">
        <w:rPr>
          <w:rStyle w:val="1plattetekst"/>
        </w:rPr>
        <w:t>Deze tijden liggen tussen de 07:30 uur en 09:</w:t>
      </w:r>
      <w:r w:rsidR="00C60B0B">
        <w:rPr>
          <w:rStyle w:val="1plattetekst"/>
        </w:rPr>
        <w:t>30</w:t>
      </w:r>
      <w:r w:rsidR="002403A9" w:rsidRPr="009C12D8">
        <w:rPr>
          <w:rStyle w:val="1plattetekst"/>
        </w:rPr>
        <w:t xml:space="preserve"> uur.</w:t>
      </w:r>
      <w:r w:rsidR="00681756" w:rsidRPr="009C12D8">
        <w:rPr>
          <w:rStyle w:val="1plattetekst"/>
        </w:rPr>
        <w:t xml:space="preserve"> Op deze manier weten de  precies </w:t>
      </w:r>
      <w:r w:rsidR="0035463B">
        <w:rPr>
          <w:rStyle w:val="1plattetekst"/>
        </w:rPr>
        <w:t xml:space="preserve">medewerkers </w:t>
      </w:r>
      <w:r w:rsidR="00681756" w:rsidRPr="009C12D8">
        <w:rPr>
          <w:rStyle w:val="1plattetekst"/>
        </w:rPr>
        <w:t xml:space="preserve">op welk moment zij welk kind kunnen verwachten en kunnen hiermee rekening houden </w:t>
      </w:r>
      <w:r w:rsidR="00C43AF9" w:rsidRPr="009C12D8">
        <w:rPr>
          <w:rStyle w:val="1plattetekst"/>
        </w:rPr>
        <w:t xml:space="preserve">met het BKR. Mochten ouders hun kind eerder of later willen brengen, dan kunnen zij dit </w:t>
      </w:r>
      <w:r w:rsidR="00376C3B" w:rsidRPr="009C12D8">
        <w:rPr>
          <w:rStyle w:val="1plattetekst"/>
        </w:rPr>
        <w:t>tot de avond voor de betreffende dag doorgeven</w:t>
      </w:r>
      <w:r w:rsidR="00B267AF" w:rsidRPr="009C12D8">
        <w:rPr>
          <w:rStyle w:val="1plattetekst"/>
        </w:rPr>
        <w:t xml:space="preserve"> aan een van de </w:t>
      </w:r>
      <w:r w:rsidR="0039508D">
        <w:rPr>
          <w:rStyle w:val="1plattetekst"/>
        </w:rPr>
        <w:t>medewerkers</w:t>
      </w:r>
      <w:r w:rsidR="00376C3B" w:rsidRPr="009C12D8">
        <w:rPr>
          <w:rStyle w:val="1plattetekst"/>
        </w:rPr>
        <w:t xml:space="preserve">, zodat </w:t>
      </w:r>
      <w:r w:rsidR="00B267AF" w:rsidRPr="009C12D8">
        <w:rPr>
          <w:rStyle w:val="1plattetekst"/>
        </w:rPr>
        <w:t>zij</w:t>
      </w:r>
      <w:r w:rsidR="00376C3B" w:rsidRPr="009C12D8">
        <w:rPr>
          <w:rStyle w:val="1plattetekst"/>
        </w:rPr>
        <w:t xml:space="preserve"> hier nog rekening mee kunnen houden</w:t>
      </w:r>
      <w:r w:rsidR="00601B7A" w:rsidRPr="009C12D8">
        <w:rPr>
          <w:rStyle w:val="1plattetekst"/>
        </w:rPr>
        <w:t xml:space="preserve"> en hierop in kunnen spelen wat de inzet van medewerkers betreft. </w:t>
      </w:r>
      <w:r w:rsidR="00B267AF" w:rsidRPr="009C12D8">
        <w:rPr>
          <w:rStyle w:val="1plattetekst"/>
        </w:rPr>
        <w:t>Vanaf 1</w:t>
      </w:r>
      <w:r w:rsidR="00FE6818">
        <w:rPr>
          <w:rStyle w:val="1plattetekst"/>
        </w:rPr>
        <w:t>5</w:t>
      </w:r>
      <w:r w:rsidR="00B267AF" w:rsidRPr="009C12D8">
        <w:rPr>
          <w:rStyle w:val="1plattetekst"/>
        </w:rPr>
        <w:t xml:space="preserve">:00 uur kunnen ouders hun kind weer komen halen. </w:t>
      </w:r>
      <w:r w:rsidR="003F4E1E" w:rsidRPr="009C12D8">
        <w:rPr>
          <w:rStyle w:val="1plattetekst"/>
        </w:rPr>
        <w:t>Het is prettig voor de pedagogisch medewerkers en de groep als er niet van de</w:t>
      </w:r>
      <w:r w:rsidR="00B267AF" w:rsidRPr="009C12D8">
        <w:rPr>
          <w:rStyle w:val="1plattetekst"/>
        </w:rPr>
        <w:t xml:space="preserve"> afgesproken</w:t>
      </w:r>
      <w:r w:rsidR="00521947">
        <w:rPr>
          <w:rStyle w:val="1plattetekst"/>
        </w:rPr>
        <w:t xml:space="preserve"> </w:t>
      </w:r>
      <w:r w:rsidR="003F4E1E" w:rsidRPr="009C12D8">
        <w:rPr>
          <w:rStyle w:val="1plattetekst"/>
        </w:rPr>
        <w:t xml:space="preserve">haal- en brengtijden afgeweken wordt, zodat zij het dagritme zoals beschreven in hoofdstuk 5.2 ongestoord kunnen volgen. De ouders kunnen verder overdag altijd bellen om te horen hoe het met hun kind gaat. Dit is met name voor ouders van kinderen die net bij ons opgevangen </w:t>
      </w:r>
      <w:r w:rsidR="003F4E1E" w:rsidRPr="009C12D8">
        <w:rPr>
          <w:rStyle w:val="1plattetekst"/>
        </w:rPr>
        <w:lastRenderedPageBreak/>
        <w:t xml:space="preserve">worden een geruststellende gedachte. </w:t>
      </w:r>
      <w:r w:rsidR="0039508D">
        <w:rPr>
          <w:rStyle w:val="1plattetekst"/>
        </w:rPr>
        <w:t>Wij houden de ouders ook op de hoogte door middel van Whatsapp foto’s te sturen of even in het kort te vertellen hoe het gaat en wat wij gedaan hebben</w:t>
      </w:r>
      <w:r w:rsidR="001D4F4F">
        <w:rPr>
          <w:rStyle w:val="1plattetekst"/>
        </w:rPr>
        <w:t xml:space="preserve">, voor de ouders die hier behoefte aan hebben en indien </w:t>
      </w:r>
      <w:r w:rsidR="005F47E1">
        <w:rPr>
          <w:rStyle w:val="1plattetekst"/>
        </w:rPr>
        <w:t xml:space="preserve">hier tijd voor is. </w:t>
      </w:r>
    </w:p>
    <w:p w14:paraId="2492A000" w14:textId="77777777" w:rsidR="003F4E1E" w:rsidRPr="009C12D8" w:rsidRDefault="00A447AC" w:rsidP="003F4E1E">
      <w:pPr>
        <w:pStyle w:val="2Kop"/>
        <w:numPr>
          <w:ilvl w:val="0"/>
          <w:numId w:val="0"/>
        </w:numPr>
        <w:ind w:left="576" w:hanging="576"/>
        <w:rPr>
          <w:rStyle w:val="4Supkoppen"/>
        </w:rPr>
      </w:pPr>
      <w:bookmarkStart w:id="25" w:name="_Toc28951108"/>
      <w:r w:rsidRPr="009C12D8">
        <w:rPr>
          <w:rStyle w:val="4Supkoppen"/>
        </w:rPr>
        <w:t>8.</w:t>
      </w:r>
      <w:r w:rsidR="00683538" w:rsidRPr="009C12D8">
        <w:rPr>
          <w:rStyle w:val="4Supkoppen"/>
        </w:rPr>
        <w:t>5</w:t>
      </w:r>
      <w:r w:rsidR="001E3C06" w:rsidRPr="009C12D8">
        <w:rPr>
          <w:rStyle w:val="4Supkoppen"/>
        </w:rPr>
        <w:t>.</w:t>
      </w:r>
      <w:r w:rsidR="00E871C9" w:rsidRPr="009C12D8">
        <w:rPr>
          <w:rStyle w:val="4Supkoppen"/>
        </w:rPr>
        <w:t xml:space="preserve"> </w:t>
      </w:r>
      <w:r w:rsidR="003F4E1E" w:rsidRPr="009C12D8">
        <w:rPr>
          <w:rStyle w:val="4Supkoppen"/>
        </w:rPr>
        <w:t>Wennen</w:t>
      </w:r>
      <w:r w:rsidR="00AF7DA1" w:rsidRPr="009C12D8">
        <w:rPr>
          <w:rStyle w:val="4Supkoppen"/>
        </w:rPr>
        <w:t xml:space="preserve"> bij de 3 Leeuwtjes</w:t>
      </w:r>
      <w:bookmarkEnd w:id="25"/>
    </w:p>
    <w:p w14:paraId="2810DCD8" w14:textId="77777777" w:rsidR="003F4E1E" w:rsidRPr="009C12D8" w:rsidRDefault="00834F8F" w:rsidP="003F4E1E">
      <w:pPr>
        <w:ind w:right="282"/>
        <w:rPr>
          <w:rStyle w:val="1plattetekst"/>
        </w:rPr>
      </w:pPr>
      <w:r w:rsidRPr="009C12D8">
        <w:rPr>
          <w:rStyle w:val="1plattetekst"/>
        </w:rPr>
        <w:t xml:space="preserve">Bij de 3 leeuwtjes geven wij kinderen én ouders de ruimte om te wennen aan </w:t>
      </w:r>
      <w:r w:rsidR="00FE39FB" w:rsidRPr="009C12D8">
        <w:rPr>
          <w:rStyle w:val="1plattetekst"/>
        </w:rPr>
        <w:t xml:space="preserve">de groep, de kinderen en de pedagogisch medewerkers. </w:t>
      </w:r>
      <w:r w:rsidR="003F4E1E" w:rsidRPr="009C12D8">
        <w:rPr>
          <w:rStyle w:val="1plattetekst"/>
        </w:rPr>
        <w:t xml:space="preserve"> Mede afhankelijk van het kind kan </w:t>
      </w:r>
      <w:r w:rsidR="00D5459D" w:rsidRPr="009C12D8">
        <w:rPr>
          <w:rStyle w:val="1plattetekst"/>
        </w:rPr>
        <w:t>het hierin gaan om</w:t>
      </w:r>
      <w:r w:rsidR="003F4E1E" w:rsidRPr="009C12D8">
        <w:rPr>
          <w:rStyle w:val="1plattetekst"/>
        </w:rPr>
        <w:t xml:space="preserve"> 1 of meerdere keren </w:t>
      </w:r>
      <w:r w:rsidR="00D5459D" w:rsidRPr="009C12D8">
        <w:rPr>
          <w:rStyle w:val="1plattetekst"/>
        </w:rPr>
        <w:t>wennen,</w:t>
      </w:r>
      <w:r w:rsidR="005D0FEE" w:rsidRPr="009C12D8">
        <w:rPr>
          <w:rStyle w:val="1plattetekst"/>
        </w:rPr>
        <w:t xml:space="preserve"> waarin wij het onderstaande wenschema aanhouden:</w:t>
      </w:r>
      <w:r w:rsidR="003F4E1E" w:rsidRPr="009C12D8">
        <w:rPr>
          <w:rStyle w:val="1plattetekst"/>
        </w:rPr>
        <w:t xml:space="preserve"> </w:t>
      </w:r>
    </w:p>
    <w:p w14:paraId="29F510D4" w14:textId="77777777" w:rsidR="005D0FEE" w:rsidRPr="009C12D8" w:rsidRDefault="005D0FEE" w:rsidP="003F4E1E">
      <w:pPr>
        <w:ind w:right="282"/>
        <w:rPr>
          <w:rStyle w:val="1plattetekst"/>
        </w:rPr>
      </w:pPr>
    </w:p>
    <w:tbl>
      <w:tblPr>
        <w:tblStyle w:val="Rastertabel1licht-Accent31"/>
        <w:tblW w:w="0" w:type="auto"/>
        <w:tblLook w:val="04A0" w:firstRow="1" w:lastRow="0" w:firstColumn="1" w:lastColumn="0" w:noHBand="0" w:noVBand="1"/>
      </w:tblPr>
      <w:tblGrid>
        <w:gridCol w:w="1413"/>
        <w:gridCol w:w="8215"/>
      </w:tblGrid>
      <w:tr w:rsidR="005D0FEE" w14:paraId="70CEA28A" w14:textId="77777777" w:rsidTr="005D0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9935DFF" w14:textId="77777777" w:rsidR="005D0FEE" w:rsidRPr="0031226E" w:rsidRDefault="005D0FEE" w:rsidP="003F4E1E">
            <w:pPr>
              <w:ind w:right="282"/>
              <w:rPr>
                <w:rStyle w:val="1plattetekst"/>
                <w:b w:val="0"/>
              </w:rPr>
            </w:pPr>
            <w:proofErr w:type="spellStart"/>
            <w:r w:rsidRPr="0031226E">
              <w:rPr>
                <w:rStyle w:val="1plattetekst"/>
                <w:b w:val="0"/>
              </w:rPr>
              <w:t>Wendag</w:t>
            </w:r>
            <w:proofErr w:type="spellEnd"/>
            <w:r w:rsidRPr="0031226E">
              <w:rPr>
                <w:rStyle w:val="1plattetekst"/>
                <w:b w:val="0"/>
              </w:rPr>
              <w:t xml:space="preserve"> 1:</w:t>
            </w:r>
          </w:p>
        </w:tc>
        <w:tc>
          <w:tcPr>
            <w:tcW w:w="8215" w:type="dxa"/>
          </w:tcPr>
          <w:p w14:paraId="6589D654" w14:textId="77777777" w:rsidR="005D0FEE" w:rsidRPr="0031226E" w:rsidRDefault="005D0FEE" w:rsidP="003F4E1E">
            <w:pPr>
              <w:ind w:right="282"/>
              <w:cnfStyle w:val="100000000000" w:firstRow="1" w:lastRow="0" w:firstColumn="0" w:lastColumn="0" w:oddVBand="0" w:evenVBand="0" w:oddHBand="0" w:evenHBand="0" w:firstRowFirstColumn="0" w:firstRowLastColumn="0" w:lastRowFirstColumn="0" w:lastRowLastColumn="0"/>
              <w:rPr>
                <w:rStyle w:val="1plattetekst"/>
                <w:b w:val="0"/>
              </w:rPr>
            </w:pPr>
            <w:r w:rsidRPr="0031226E">
              <w:rPr>
                <w:rStyle w:val="1plattetekst"/>
                <w:b w:val="0"/>
              </w:rPr>
              <w:t>1 uurtje wennen + ouder intake:</w:t>
            </w:r>
            <w:r w:rsidRPr="0031226E">
              <w:rPr>
                <w:rStyle w:val="1plattetekst"/>
                <w:b w:val="0"/>
              </w:rPr>
              <w:br/>
              <w:t>Allereerst zal er een intakegesprek met de ouder plaatsvinde</w:t>
            </w:r>
            <w:r w:rsidR="004768F0" w:rsidRPr="0031226E">
              <w:rPr>
                <w:rStyle w:val="1plattetekst"/>
                <w:b w:val="0"/>
              </w:rPr>
              <w:t>n tussen de pedagogisch medewerker (bij voorkeur de mentor van het kind) en de ouder</w:t>
            </w:r>
            <w:r w:rsidR="001F6404" w:rsidRPr="0031226E">
              <w:rPr>
                <w:rStyle w:val="1plattetekst"/>
                <w:b w:val="0"/>
              </w:rPr>
              <w:t xml:space="preserve">. Hierin wordt gesproken over de gewoontes, karaktereigenschappen, behoeftes en eventuele allergieën van het kind, zodat hier vanaf dag 1 rekening mee gehouden kan worden. Daarnaast zal de pedagogisch medewerker wat vertellen over de gang van zaken en de manier van werken bij de 3 Leeuwtjes. </w:t>
            </w:r>
          </w:p>
          <w:p w14:paraId="73F0346C" w14:textId="77777777" w:rsidR="001F6404" w:rsidRPr="0031226E" w:rsidRDefault="001F6404" w:rsidP="003F4E1E">
            <w:pPr>
              <w:ind w:right="282"/>
              <w:cnfStyle w:val="100000000000" w:firstRow="1" w:lastRow="0" w:firstColumn="0" w:lastColumn="0" w:oddVBand="0" w:evenVBand="0" w:oddHBand="0" w:evenHBand="0" w:firstRowFirstColumn="0" w:firstRowLastColumn="0" w:lastRowFirstColumn="0" w:lastRowLastColumn="0"/>
              <w:rPr>
                <w:rStyle w:val="1plattetekst"/>
                <w:b w:val="0"/>
              </w:rPr>
            </w:pPr>
          </w:p>
          <w:p w14:paraId="61180041" w14:textId="6676894F" w:rsidR="001F6404" w:rsidRPr="005D0FEE" w:rsidRDefault="001F6404" w:rsidP="003F4E1E">
            <w:pPr>
              <w:ind w:right="282"/>
              <w:cnfStyle w:val="100000000000" w:firstRow="1" w:lastRow="0" w:firstColumn="0" w:lastColumn="0" w:oddVBand="0" w:evenVBand="0" w:oddHBand="0" w:evenHBand="0" w:firstRowFirstColumn="0" w:firstRowLastColumn="0" w:lastRowFirstColumn="0" w:lastRowLastColumn="0"/>
              <w:rPr>
                <w:rStyle w:val="1plattetekst"/>
                <w:rFonts w:ascii="Bahnschrift Light" w:hAnsi="Bahnschrift Light"/>
                <w:b w:val="0"/>
                <w:sz w:val="20"/>
              </w:rPr>
            </w:pPr>
            <w:r w:rsidRPr="0031226E">
              <w:rPr>
                <w:rStyle w:val="1plattetekst"/>
                <w:b w:val="0"/>
              </w:rPr>
              <w:t>Na het intakegesprek mogen kind én ouder een uurtje op de groep spelen, zodat zij alvast een eerste indruk krijgen van de 3 Leeuwtjes met haar groep, speelgoed, dagritme, rituelen, kinderen en pedagogisch medewerkers.</w:t>
            </w:r>
            <w:r w:rsidRPr="009C12D8">
              <w:rPr>
                <w:rStyle w:val="1plattetekst"/>
              </w:rPr>
              <w:t xml:space="preserve"> </w:t>
            </w:r>
          </w:p>
        </w:tc>
      </w:tr>
      <w:tr w:rsidR="005D0FEE" w14:paraId="11F6F6F2" w14:textId="77777777" w:rsidTr="005D0FEE">
        <w:tc>
          <w:tcPr>
            <w:cnfStyle w:val="001000000000" w:firstRow="0" w:lastRow="0" w:firstColumn="1" w:lastColumn="0" w:oddVBand="0" w:evenVBand="0" w:oddHBand="0" w:evenHBand="0" w:firstRowFirstColumn="0" w:firstRowLastColumn="0" w:lastRowFirstColumn="0" w:lastRowLastColumn="0"/>
            <w:tcW w:w="1413" w:type="dxa"/>
          </w:tcPr>
          <w:p w14:paraId="423E7BAC" w14:textId="77777777" w:rsidR="005D0FEE" w:rsidRPr="0031226E" w:rsidRDefault="005D0FEE" w:rsidP="003F4E1E">
            <w:pPr>
              <w:ind w:right="282"/>
              <w:rPr>
                <w:rStyle w:val="1plattetekst"/>
                <w:b w:val="0"/>
              </w:rPr>
            </w:pPr>
            <w:proofErr w:type="spellStart"/>
            <w:r w:rsidRPr="0031226E">
              <w:rPr>
                <w:rStyle w:val="1plattetekst"/>
                <w:b w:val="0"/>
              </w:rPr>
              <w:t>Wendag</w:t>
            </w:r>
            <w:proofErr w:type="spellEnd"/>
            <w:r w:rsidRPr="0031226E">
              <w:rPr>
                <w:rStyle w:val="1plattetekst"/>
                <w:b w:val="0"/>
              </w:rPr>
              <w:t xml:space="preserve"> 2:</w:t>
            </w:r>
          </w:p>
        </w:tc>
        <w:tc>
          <w:tcPr>
            <w:tcW w:w="8215" w:type="dxa"/>
          </w:tcPr>
          <w:p w14:paraId="721B52EB" w14:textId="1EBAA844" w:rsidR="005D0FEE" w:rsidRPr="009C12D8" w:rsidRDefault="005D0FEE" w:rsidP="003F4E1E">
            <w:pPr>
              <w:ind w:right="282"/>
              <w:cnfStyle w:val="000000000000" w:firstRow="0" w:lastRow="0" w:firstColumn="0" w:lastColumn="0" w:oddVBand="0" w:evenVBand="0" w:oddHBand="0" w:evenHBand="0" w:firstRowFirstColumn="0" w:firstRowLastColumn="0" w:lastRowFirstColumn="0" w:lastRowLastColumn="0"/>
              <w:rPr>
                <w:rStyle w:val="1plattetekst"/>
              </w:rPr>
            </w:pPr>
            <w:r w:rsidRPr="009C12D8">
              <w:rPr>
                <w:rStyle w:val="1plattetekst"/>
              </w:rPr>
              <w:t>3 uren wennen</w:t>
            </w:r>
            <w:r w:rsidR="00370A39">
              <w:rPr>
                <w:rStyle w:val="1plattetekst"/>
              </w:rPr>
              <w:t xml:space="preserve"> (ochtend)</w:t>
            </w:r>
            <w:r w:rsidR="001F6404" w:rsidRPr="009C12D8">
              <w:rPr>
                <w:rStyle w:val="1plattetekst"/>
              </w:rPr>
              <w:t>:</w:t>
            </w:r>
          </w:p>
          <w:p w14:paraId="1D48EE9E" w14:textId="77777777" w:rsidR="001F6404" w:rsidRPr="001F6404" w:rsidRDefault="001F6404" w:rsidP="003F4E1E">
            <w:pPr>
              <w:ind w:right="282"/>
              <w:cnfStyle w:val="000000000000" w:firstRow="0" w:lastRow="0" w:firstColumn="0" w:lastColumn="0" w:oddVBand="0" w:evenVBand="0" w:oddHBand="0" w:evenHBand="0" w:firstRowFirstColumn="0" w:firstRowLastColumn="0" w:lastRowFirstColumn="0" w:lastRowLastColumn="0"/>
              <w:rPr>
                <w:rStyle w:val="1plattetekst"/>
                <w:rFonts w:ascii="Bahnschrift Light" w:hAnsi="Bahnschrift Light"/>
                <w:sz w:val="20"/>
              </w:rPr>
            </w:pPr>
            <w:r w:rsidRPr="009C12D8">
              <w:rPr>
                <w:rStyle w:val="1plattetekst"/>
              </w:rPr>
              <w:t xml:space="preserve">De tweede </w:t>
            </w:r>
            <w:proofErr w:type="spellStart"/>
            <w:r w:rsidRPr="009C12D8">
              <w:rPr>
                <w:rStyle w:val="1plattetekst"/>
              </w:rPr>
              <w:t>wendag</w:t>
            </w:r>
            <w:proofErr w:type="spellEnd"/>
            <w:r w:rsidRPr="009C12D8">
              <w:rPr>
                <w:rStyle w:val="1plattetekst"/>
              </w:rPr>
              <w:t xml:space="preserve"> komen kinderen zonder ouder</w:t>
            </w:r>
            <w:r w:rsidR="00C24CF7" w:rsidRPr="009C12D8">
              <w:rPr>
                <w:rStyle w:val="1plattetekst"/>
              </w:rPr>
              <w:t>s wennen op het kinderdagverblijf, waarbij de duur van het wennen wordt verlengt naar 3 uur. Ouders mogen altijd bellen om te vragen hoe het met het kind gaat en de pedagogisch medewerkers vragen ouders om bereikbaar te blijven</w:t>
            </w:r>
            <w:r w:rsidR="00563006" w:rsidRPr="009C12D8">
              <w:rPr>
                <w:rStyle w:val="1plattetekst"/>
              </w:rPr>
              <w:t>. Mocht een kind het erg moeilijk hebben of het juist ontzettend goed doen, dan kan met de ouders overlegd worden om het kind eventueel op te halen of juist wat langer te laten blijven.</w:t>
            </w:r>
          </w:p>
        </w:tc>
      </w:tr>
      <w:tr w:rsidR="005D0FEE" w14:paraId="261484C3" w14:textId="77777777" w:rsidTr="005D0FEE">
        <w:tc>
          <w:tcPr>
            <w:cnfStyle w:val="001000000000" w:firstRow="0" w:lastRow="0" w:firstColumn="1" w:lastColumn="0" w:oddVBand="0" w:evenVBand="0" w:oddHBand="0" w:evenHBand="0" w:firstRowFirstColumn="0" w:firstRowLastColumn="0" w:lastRowFirstColumn="0" w:lastRowLastColumn="0"/>
            <w:tcW w:w="1413" w:type="dxa"/>
          </w:tcPr>
          <w:p w14:paraId="4A6C69B2" w14:textId="77777777" w:rsidR="005D0FEE" w:rsidRPr="0031226E" w:rsidRDefault="005D0FEE" w:rsidP="003F4E1E">
            <w:pPr>
              <w:ind w:right="282"/>
              <w:rPr>
                <w:rStyle w:val="1plattetekst"/>
                <w:b w:val="0"/>
              </w:rPr>
            </w:pPr>
            <w:proofErr w:type="spellStart"/>
            <w:r w:rsidRPr="0031226E">
              <w:rPr>
                <w:rStyle w:val="1plattetekst"/>
                <w:b w:val="0"/>
              </w:rPr>
              <w:t>Wendag</w:t>
            </w:r>
            <w:proofErr w:type="spellEnd"/>
            <w:r w:rsidRPr="0031226E">
              <w:rPr>
                <w:rStyle w:val="1plattetekst"/>
                <w:b w:val="0"/>
              </w:rPr>
              <w:t xml:space="preserve"> 3:</w:t>
            </w:r>
          </w:p>
        </w:tc>
        <w:tc>
          <w:tcPr>
            <w:tcW w:w="8215" w:type="dxa"/>
          </w:tcPr>
          <w:p w14:paraId="3C1FABF4" w14:textId="1B139494" w:rsidR="005D0FEE" w:rsidRPr="009C12D8" w:rsidRDefault="005D0FEE" w:rsidP="003F4E1E">
            <w:pPr>
              <w:ind w:right="282"/>
              <w:cnfStyle w:val="000000000000" w:firstRow="0" w:lastRow="0" w:firstColumn="0" w:lastColumn="0" w:oddVBand="0" w:evenVBand="0" w:oddHBand="0" w:evenHBand="0" w:firstRowFirstColumn="0" w:firstRowLastColumn="0" w:lastRowFirstColumn="0" w:lastRowLastColumn="0"/>
              <w:rPr>
                <w:rStyle w:val="1plattetekst"/>
              </w:rPr>
            </w:pPr>
            <w:r w:rsidRPr="009C12D8">
              <w:rPr>
                <w:rStyle w:val="1plattetekst"/>
              </w:rPr>
              <w:t xml:space="preserve">5 </w:t>
            </w:r>
            <w:r w:rsidR="00370A39">
              <w:rPr>
                <w:rStyle w:val="1plattetekst"/>
              </w:rPr>
              <w:t>uren wennen (middag):</w:t>
            </w:r>
          </w:p>
        </w:tc>
      </w:tr>
    </w:tbl>
    <w:p w14:paraId="7C35ED80" w14:textId="77777777" w:rsidR="005D0FEE" w:rsidRPr="009C12D8" w:rsidRDefault="005D0FEE" w:rsidP="003F4E1E">
      <w:pPr>
        <w:ind w:right="282"/>
        <w:rPr>
          <w:rStyle w:val="1plattetekst"/>
        </w:rPr>
      </w:pPr>
    </w:p>
    <w:p w14:paraId="3BE53E56" w14:textId="62EE51AF" w:rsidR="005D0FEE" w:rsidRPr="009C12D8" w:rsidRDefault="005D0FEE" w:rsidP="003F4E1E">
      <w:pPr>
        <w:ind w:right="282"/>
        <w:rPr>
          <w:rStyle w:val="1plattetekst"/>
        </w:rPr>
      </w:pPr>
      <w:r w:rsidRPr="009C12D8">
        <w:rPr>
          <w:rStyle w:val="1plattetekst"/>
        </w:rPr>
        <w:t xml:space="preserve">Wij zullen een evenredige verdeling maken, zodat het kindje en de ouders alle gedeeltes van de dag kunnen ervaren. </w:t>
      </w:r>
      <w:r w:rsidR="001A010D">
        <w:rPr>
          <w:rStyle w:val="1plattetekst"/>
        </w:rPr>
        <w:t>Zo hebben de kinderen en ouders kunnen wennen aan zowel een ochtend als een middag waarbij alles is meegenomen zoals: Eten, spelen</w:t>
      </w:r>
      <w:r w:rsidR="002B7464">
        <w:rPr>
          <w:rStyle w:val="1plattetekst"/>
        </w:rPr>
        <w:t xml:space="preserve"> en slapen. </w:t>
      </w:r>
    </w:p>
    <w:p w14:paraId="64954660" w14:textId="77777777" w:rsidR="002257F6" w:rsidRPr="009C12D8" w:rsidRDefault="00A447AC" w:rsidP="002257F6">
      <w:pPr>
        <w:pStyle w:val="2Kop"/>
        <w:numPr>
          <w:ilvl w:val="0"/>
          <w:numId w:val="0"/>
        </w:numPr>
        <w:ind w:left="576" w:hanging="576"/>
        <w:rPr>
          <w:rStyle w:val="4Supkoppen"/>
        </w:rPr>
      </w:pPr>
      <w:bookmarkStart w:id="26" w:name="_Toc28951109"/>
      <w:r w:rsidRPr="009C12D8">
        <w:rPr>
          <w:rStyle w:val="4Supkoppen"/>
        </w:rPr>
        <w:t>8</w:t>
      </w:r>
      <w:r w:rsidR="002257F6" w:rsidRPr="009C12D8">
        <w:rPr>
          <w:rStyle w:val="4Supkoppen"/>
        </w:rPr>
        <w:t>.</w:t>
      </w:r>
      <w:r w:rsidR="00683538" w:rsidRPr="009C12D8">
        <w:rPr>
          <w:rStyle w:val="4Supkoppen"/>
        </w:rPr>
        <w:t>6</w:t>
      </w:r>
      <w:r w:rsidR="002257F6" w:rsidRPr="009C12D8">
        <w:rPr>
          <w:rStyle w:val="4Supkoppen"/>
        </w:rPr>
        <w:t xml:space="preserve">. </w:t>
      </w:r>
      <w:r w:rsidR="00442C50" w:rsidRPr="009C12D8">
        <w:rPr>
          <w:rStyle w:val="4Supkoppen"/>
        </w:rPr>
        <w:t>Beroepskracht-Kind ratio</w:t>
      </w:r>
      <w:bookmarkEnd w:id="26"/>
    </w:p>
    <w:p w14:paraId="4DB9C89C" w14:textId="77777777" w:rsidR="008F17C1" w:rsidRPr="006B68EA" w:rsidRDefault="008F17C1" w:rsidP="008F17C1">
      <w:pPr>
        <w:pStyle w:val="Geenafstand"/>
        <w:rPr>
          <w:rStyle w:val="1plattetekst"/>
        </w:rPr>
      </w:pPr>
      <w:r w:rsidRPr="006B68EA">
        <w:rPr>
          <w:rStyle w:val="1plattetekst"/>
        </w:rPr>
        <w:t>De Pedagogisch medewerker-Kind-Ratio betreft de verhouding tussen het aantal PM-</w:t>
      </w:r>
      <w:proofErr w:type="spellStart"/>
      <w:r w:rsidRPr="006B68EA">
        <w:rPr>
          <w:rStyle w:val="1plattetekst"/>
        </w:rPr>
        <w:t>ers</w:t>
      </w:r>
      <w:proofErr w:type="spellEnd"/>
      <w:r w:rsidRPr="006B68EA">
        <w:rPr>
          <w:rStyle w:val="1plattetekst"/>
        </w:rPr>
        <w:t xml:space="preserve"> dat ten minste ingezet moet worden bij een bepaald aantal gelijktijdig aanwezige kinderen in een bepaalde leeftijdsgroep. Deze ratio is vastgelegd in de Regeling kwaliteit kinderopvang en peuterspeelzalen.</w:t>
      </w:r>
    </w:p>
    <w:p w14:paraId="6B51EC8D" w14:textId="77777777" w:rsidR="008F17C1" w:rsidRPr="006B68EA" w:rsidRDefault="008F17C1" w:rsidP="008F17C1">
      <w:pPr>
        <w:pStyle w:val="Geenafstand"/>
        <w:rPr>
          <w:rStyle w:val="1plattetekst"/>
        </w:rPr>
      </w:pPr>
      <w:r w:rsidRPr="006B68EA">
        <w:rPr>
          <w:rStyle w:val="1plattetekst"/>
        </w:rPr>
        <w:t>Voor het bepalen van de PKR maken wij altijd gebruik van de online rekentool (</w:t>
      </w:r>
      <w:hyperlink r:id="rId11" w:history="1">
        <w:r w:rsidRPr="006B68EA">
          <w:rPr>
            <w:rStyle w:val="1plattetekst"/>
          </w:rPr>
          <w:t>http://1ratio.nl</w:t>
        </w:r>
      </w:hyperlink>
      <w:r w:rsidRPr="006B68EA">
        <w:rPr>
          <w:rStyle w:val="1plattetekst"/>
        </w:rPr>
        <w:t xml:space="preserve">).  </w:t>
      </w:r>
    </w:p>
    <w:p w14:paraId="40ECBBEF" w14:textId="77777777" w:rsidR="008F17C1" w:rsidRPr="006B68EA" w:rsidRDefault="008F17C1" w:rsidP="008F17C1">
      <w:pPr>
        <w:pStyle w:val="Geenafstand"/>
        <w:rPr>
          <w:rStyle w:val="1plattetekst"/>
        </w:rPr>
      </w:pPr>
      <w:r w:rsidRPr="006B68EA">
        <w:rPr>
          <w:rStyle w:val="1plattetekst"/>
        </w:rPr>
        <w:t xml:space="preserve">Aan de hand hiervan wordt een dienstrooster opgesteld, zodat er altijd voldoende pedagogisch medewerker op de groep aanwezig zijn. </w:t>
      </w:r>
    </w:p>
    <w:p w14:paraId="54F28A14" w14:textId="77777777" w:rsidR="00442C50" w:rsidRPr="006B68EA" w:rsidRDefault="00442C50" w:rsidP="002257F6">
      <w:pPr>
        <w:ind w:right="282"/>
        <w:rPr>
          <w:rStyle w:val="1plattetekst"/>
        </w:rPr>
      </w:pPr>
    </w:p>
    <w:tbl>
      <w:tblPr>
        <w:tblStyle w:val="Rastertabel1licht-Accent31"/>
        <w:tblW w:w="0" w:type="auto"/>
        <w:tblLook w:val="04A0" w:firstRow="1" w:lastRow="0" w:firstColumn="1" w:lastColumn="0" w:noHBand="0" w:noVBand="1"/>
      </w:tblPr>
      <w:tblGrid>
        <w:gridCol w:w="3020"/>
        <w:gridCol w:w="3021"/>
        <w:gridCol w:w="3021"/>
      </w:tblGrid>
      <w:tr w:rsidR="00851E0A" w:rsidRPr="006B68EA" w14:paraId="2DCB0B9C" w14:textId="77777777" w:rsidTr="00851E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77A7FB54" w14:textId="77777777" w:rsidR="00851E0A" w:rsidRPr="006B68EA" w:rsidRDefault="00851E0A" w:rsidP="00A175DE">
            <w:pPr>
              <w:pStyle w:val="Geenafstand"/>
              <w:rPr>
                <w:rStyle w:val="1plattetekst"/>
                <w:sz w:val="20"/>
                <w:szCs w:val="20"/>
              </w:rPr>
            </w:pPr>
            <w:r w:rsidRPr="006B68EA">
              <w:rPr>
                <w:rStyle w:val="1plattetekst"/>
                <w:sz w:val="20"/>
                <w:szCs w:val="20"/>
              </w:rPr>
              <w:t>Groep:</w:t>
            </w:r>
          </w:p>
        </w:tc>
        <w:tc>
          <w:tcPr>
            <w:tcW w:w="3021" w:type="dxa"/>
          </w:tcPr>
          <w:p w14:paraId="0261AC19" w14:textId="77777777" w:rsidR="00851E0A" w:rsidRPr="006B68EA" w:rsidRDefault="00851E0A" w:rsidP="00A175DE">
            <w:pPr>
              <w:pStyle w:val="Geenafstand"/>
              <w:cnfStyle w:val="100000000000" w:firstRow="1" w:lastRow="0" w:firstColumn="0" w:lastColumn="0" w:oddVBand="0" w:evenVBand="0" w:oddHBand="0" w:evenHBand="0" w:firstRowFirstColumn="0" w:firstRowLastColumn="0" w:lastRowFirstColumn="0" w:lastRowLastColumn="0"/>
              <w:rPr>
                <w:rStyle w:val="1plattetekst"/>
                <w:sz w:val="20"/>
                <w:szCs w:val="20"/>
              </w:rPr>
            </w:pPr>
            <w:r w:rsidRPr="006B68EA">
              <w:rPr>
                <w:rStyle w:val="1plattetekst"/>
                <w:sz w:val="20"/>
                <w:szCs w:val="20"/>
              </w:rPr>
              <w:t>Maximum aantal kinderen</w:t>
            </w:r>
          </w:p>
        </w:tc>
        <w:tc>
          <w:tcPr>
            <w:tcW w:w="3021" w:type="dxa"/>
          </w:tcPr>
          <w:p w14:paraId="7813E1D1" w14:textId="77777777" w:rsidR="00851E0A" w:rsidRPr="006B68EA" w:rsidRDefault="00851E0A" w:rsidP="00A175DE">
            <w:pPr>
              <w:pStyle w:val="Geenafstand"/>
              <w:cnfStyle w:val="100000000000" w:firstRow="1" w:lastRow="0" w:firstColumn="0" w:lastColumn="0" w:oddVBand="0" w:evenVBand="0" w:oddHBand="0" w:evenHBand="0" w:firstRowFirstColumn="0" w:firstRowLastColumn="0" w:lastRowFirstColumn="0" w:lastRowLastColumn="0"/>
              <w:rPr>
                <w:rStyle w:val="1plattetekst"/>
                <w:sz w:val="20"/>
                <w:szCs w:val="20"/>
              </w:rPr>
            </w:pPr>
            <w:r w:rsidRPr="006B68EA">
              <w:rPr>
                <w:rStyle w:val="1plattetekst"/>
                <w:sz w:val="20"/>
                <w:szCs w:val="20"/>
              </w:rPr>
              <w:t>Aantal beroepskrachten</w:t>
            </w:r>
          </w:p>
        </w:tc>
      </w:tr>
      <w:tr w:rsidR="00851E0A" w:rsidRPr="006B68EA" w14:paraId="031AE3C1" w14:textId="77777777" w:rsidTr="00851E0A">
        <w:tc>
          <w:tcPr>
            <w:cnfStyle w:val="001000000000" w:firstRow="0" w:lastRow="0" w:firstColumn="1" w:lastColumn="0" w:oddVBand="0" w:evenVBand="0" w:oddHBand="0" w:evenHBand="0" w:firstRowFirstColumn="0" w:firstRowLastColumn="0" w:lastRowFirstColumn="0" w:lastRowLastColumn="0"/>
            <w:tcW w:w="3020" w:type="dxa"/>
          </w:tcPr>
          <w:p w14:paraId="618933D1" w14:textId="77777777" w:rsidR="00851E0A" w:rsidRPr="006B68EA" w:rsidRDefault="0089609A" w:rsidP="00A175DE">
            <w:pPr>
              <w:pStyle w:val="Geenafstand"/>
              <w:rPr>
                <w:rStyle w:val="1plattetekst"/>
              </w:rPr>
            </w:pPr>
            <w:r w:rsidRPr="006B68EA">
              <w:rPr>
                <w:rStyle w:val="1plattetekst"/>
              </w:rPr>
              <w:t>De 3 Leeuwtjes</w:t>
            </w:r>
          </w:p>
        </w:tc>
        <w:tc>
          <w:tcPr>
            <w:tcW w:w="3021" w:type="dxa"/>
          </w:tcPr>
          <w:p w14:paraId="6795B217" w14:textId="77777777" w:rsidR="00851E0A" w:rsidRPr="006B68EA" w:rsidRDefault="0089609A" w:rsidP="00A175DE">
            <w:pPr>
              <w:pStyle w:val="Geenafstand"/>
              <w:cnfStyle w:val="000000000000" w:firstRow="0" w:lastRow="0" w:firstColumn="0" w:lastColumn="0" w:oddVBand="0" w:evenVBand="0" w:oddHBand="0" w:evenHBand="0" w:firstRowFirstColumn="0" w:firstRowLastColumn="0" w:lastRowFirstColumn="0" w:lastRowLastColumn="0"/>
              <w:rPr>
                <w:rStyle w:val="1plattetekst"/>
              </w:rPr>
            </w:pPr>
            <w:r w:rsidRPr="006B68EA">
              <w:rPr>
                <w:rStyle w:val="1plattetekst"/>
              </w:rPr>
              <w:t>10</w:t>
            </w:r>
          </w:p>
        </w:tc>
        <w:tc>
          <w:tcPr>
            <w:tcW w:w="3021" w:type="dxa"/>
          </w:tcPr>
          <w:p w14:paraId="74DDFC09" w14:textId="77777777" w:rsidR="00851E0A" w:rsidRPr="006B68EA" w:rsidRDefault="005E6ABC" w:rsidP="00A175DE">
            <w:pPr>
              <w:pStyle w:val="Geenafstand"/>
              <w:cnfStyle w:val="000000000000" w:firstRow="0" w:lastRow="0" w:firstColumn="0" w:lastColumn="0" w:oddVBand="0" w:evenVBand="0" w:oddHBand="0" w:evenHBand="0" w:firstRowFirstColumn="0" w:firstRowLastColumn="0" w:lastRowFirstColumn="0" w:lastRowLastColumn="0"/>
              <w:rPr>
                <w:rStyle w:val="1plattetekst"/>
              </w:rPr>
            </w:pPr>
            <w:r w:rsidRPr="006B68EA">
              <w:rPr>
                <w:rStyle w:val="1plattetekst"/>
              </w:rPr>
              <w:t>2</w:t>
            </w:r>
          </w:p>
        </w:tc>
      </w:tr>
    </w:tbl>
    <w:p w14:paraId="39A0079B" w14:textId="77777777" w:rsidR="00504FFA" w:rsidRPr="009C12D8" w:rsidRDefault="00A447AC" w:rsidP="00E46D96">
      <w:pPr>
        <w:pStyle w:val="2Kop"/>
        <w:numPr>
          <w:ilvl w:val="0"/>
          <w:numId w:val="0"/>
        </w:numPr>
        <w:ind w:left="576" w:hanging="576"/>
        <w:rPr>
          <w:rStyle w:val="4Supkoppen"/>
        </w:rPr>
      </w:pPr>
      <w:bookmarkStart w:id="27" w:name="_Toc28951110"/>
      <w:r w:rsidRPr="009C12D8">
        <w:rPr>
          <w:rStyle w:val="4Supkoppen"/>
        </w:rPr>
        <w:t>8</w:t>
      </w:r>
      <w:r w:rsidR="00504FFA" w:rsidRPr="009C12D8">
        <w:rPr>
          <w:rStyle w:val="4Supkoppen"/>
        </w:rPr>
        <w:t>.</w:t>
      </w:r>
      <w:r w:rsidR="00683538" w:rsidRPr="009C12D8">
        <w:rPr>
          <w:rStyle w:val="4Supkoppen"/>
        </w:rPr>
        <w:t>7</w:t>
      </w:r>
      <w:r w:rsidR="00504FFA" w:rsidRPr="009C12D8">
        <w:rPr>
          <w:rStyle w:val="4Supkoppen"/>
        </w:rPr>
        <w:t>.</w:t>
      </w:r>
      <w:r w:rsidR="00A95541" w:rsidRPr="009C12D8">
        <w:rPr>
          <w:rStyle w:val="4Supkoppen"/>
        </w:rPr>
        <w:t xml:space="preserve"> </w:t>
      </w:r>
      <w:r w:rsidR="00504FFA" w:rsidRPr="009C12D8">
        <w:rPr>
          <w:rStyle w:val="4Supkoppen"/>
        </w:rPr>
        <w:t>Medewerkers</w:t>
      </w:r>
      <w:bookmarkEnd w:id="27"/>
    </w:p>
    <w:p w14:paraId="4B508A65" w14:textId="61093933" w:rsidR="00504FFA" w:rsidRDefault="00504FFA" w:rsidP="00504FFA">
      <w:pPr>
        <w:ind w:right="282"/>
        <w:rPr>
          <w:rStyle w:val="1plattetekst"/>
        </w:rPr>
      </w:pPr>
      <w:r w:rsidRPr="009C12D8">
        <w:rPr>
          <w:rStyle w:val="1plattetekst"/>
        </w:rPr>
        <w:t>D</w:t>
      </w:r>
      <w:r w:rsidR="002B7464">
        <w:rPr>
          <w:rStyle w:val="1plattetekst"/>
        </w:rPr>
        <w:t>e 3 Leeuwtjes heeft</w:t>
      </w:r>
      <w:r w:rsidR="00FA1FE6">
        <w:rPr>
          <w:rStyle w:val="1plattetekst"/>
        </w:rPr>
        <w:t xml:space="preserve"> gekozen voor twee vaste pedagogisch </w:t>
      </w:r>
      <w:r w:rsidRPr="009C12D8">
        <w:rPr>
          <w:rStyle w:val="1plattetekst"/>
        </w:rPr>
        <w:t xml:space="preserve">medewerkers. Hierdoor blijft de organisatie kleinschalig en </w:t>
      </w:r>
      <w:r w:rsidR="000157F2" w:rsidRPr="009C12D8">
        <w:rPr>
          <w:rStyle w:val="1plattetekst"/>
        </w:rPr>
        <w:t>hebben ouders en kind</w:t>
      </w:r>
      <w:r w:rsidRPr="009C12D8">
        <w:rPr>
          <w:rStyle w:val="1plattetekst"/>
        </w:rPr>
        <w:t xml:space="preserve"> twee vaste gezichten en aanspreekpunten. Beide </w:t>
      </w:r>
      <w:r w:rsidR="00FA1FE6">
        <w:rPr>
          <w:rStyle w:val="1plattetekst"/>
        </w:rPr>
        <w:t>pedagogisch medewerkers</w:t>
      </w:r>
      <w:r w:rsidRPr="009C12D8">
        <w:rPr>
          <w:rStyle w:val="1plattetekst"/>
        </w:rPr>
        <w:t xml:space="preserve"> zijn in het bezit van een geldig diploma en hebben een EHBO-certificaat. Daarnaast blijft De 3 Leeuwtjes zich verder ontwikkelen om zo de kwaliteit hoog te houden en professionele opvang aan te bieden naar kinderen en ouders. De </w:t>
      </w:r>
      <w:r w:rsidR="00FA1FE6">
        <w:rPr>
          <w:rStyle w:val="1plattetekst"/>
        </w:rPr>
        <w:t>pedagogisch medewerkers hebben</w:t>
      </w:r>
      <w:r w:rsidRPr="009C12D8">
        <w:rPr>
          <w:rStyle w:val="1plattetekst"/>
        </w:rPr>
        <w:t xml:space="preserve"> beide een geldig VOG en </w:t>
      </w:r>
      <w:r w:rsidR="00E71BFC" w:rsidRPr="009C12D8">
        <w:rPr>
          <w:rStyle w:val="1plattetekst"/>
        </w:rPr>
        <w:t xml:space="preserve">staan ingeschreven in het </w:t>
      </w:r>
      <w:r w:rsidR="007054CA" w:rsidRPr="009C12D8">
        <w:rPr>
          <w:rStyle w:val="1plattetekst"/>
        </w:rPr>
        <w:t>Personenregister Kinderopvang, G</w:t>
      </w:r>
      <w:r w:rsidR="00E71BFC" w:rsidRPr="009C12D8">
        <w:rPr>
          <w:rStyle w:val="1plattetekst"/>
        </w:rPr>
        <w:t>ekoppeld aan de 3 Leeuwtjes.</w:t>
      </w:r>
    </w:p>
    <w:p w14:paraId="06A40002" w14:textId="77777777" w:rsidR="00631ED2" w:rsidRDefault="00631ED2" w:rsidP="00504FFA">
      <w:pPr>
        <w:ind w:right="282"/>
        <w:rPr>
          <w:rStyle w:val="1plattetekst"/>
        </w:rPr>
      </w:pPr>
    </w:p>
    <w:p w14:paraId="282715D7" w14:textId="77777777" w:rsidR="00631ED2" w:rsidRDefault="00631ED2" w:rsidP="00504FFA">
      <w:pPr>
        <w:ind w:right="282"/>
        <w:rPr>
          <w:rStyle w:val="1plattetekst"/>
        </w:rPr>
      </w:pPr>
    </w:p>
    <w:p w14:paraId="12F1555C" w14:textId="77777777" w:rsidR="00631ED2" w:rsidRPr="009C12D8" w:rsidRDefault="00631ED2" w:rsidP="00504FFA">
      <w:pPr>
        <w:ind w:right="282"/>
        <w:rPr>
          <w:rStyle w:val="1plattetekst"/>
        </w:rPr>
      </w:pPr>
    </w:p>
    <w:p w14:paraId="6BDA214D" w14:textId="77777777" w:rsidR="00E8691D" w:rsidRPr="009C12D8" w:rsidRDefault="00A447AC" w:rsidP="00E8691D">
      <w:pPr>
        <w:pStyle w:val="2Kop"/>
        <w:numPr>
          <w:ilvl w:val="0"/>
          <w:numId w:val="0"/>
        </w:numPr>
        <w:ind w:left="576" w:hanging="576"/>
        <w:rPr>
          <w:rStyle w:val="4Supkoppen"/>
        </w:rPr>
      </w:pPr>
      <w:bookmarkStart w:id="28" w:name="_Toc28951111"/>
      <w:r w:rsidRPr="009C12D8">
        <w:rPr>
          <w:rStyle w:val="4Supkoppen"/>
        </w:rPr>
        <w:lastRenderedPageBreak/>
        <w:t>8</w:t>
      </w:r>
      <w:r w:rsidR="00E8691D" w:rsidRPr="009C12D8">
        <w:rPr>
          <w:rStyle w:val="4Supkoppen"/>
        </w:rPr>
        <w:t>.</w:t>
      </w:r>
      <w:r w:rsidR="00683538" w:rsidRPr="009C12D8">
        <w:rPr>
          <w:rStyle w:val="4Supkoppen"/>
        </w:rPr>
        <w:t>8</w:t>
      </w:r>
      <w:r w:rsidR="00E8691D" w:rsidRPr="009C12D8">
        <w:rPr>
          <w:rStyle w:val="4Supkoppen"/>
        </w:rPr>
        <w:t>. Vrijwilliger en stagiaires</w:t>
      </w:r>
      <w:bookmarkEnd w:id="28"/>
    </w:p>
    <w:p w14:paraId="28357E6D" w14:textId="7ABB8EC7" w:rsidR="001D7CA7" w:rsidRDefault="009A4B32" w:rsidP="00E8691D">
      <w:pPr>
        <w:ind w:right="282"/>
        <w:rPr>
          <w:rStyle w:val="4Supkoppen"/>
        </w:rPr>
      </w:pPr>
      <w:r>
        <w:rPr>
          <w:rStyle w:val="4Supkoppen"/>
        </w:rPr>
        <w:t>Vrijwilliger:</w:t>
      </w:r>
    </w:p>
    <w:p w14:paraId="1D14F4C0" w14:textId="40D40B13" w:rsidR="009A4B32" w:rsidRPr="00134051" w:rsidRDefault="009A4B32" w:rsidP="00E8691D">
      <w:pPr>
        <w:ind w:right="282"/>
        <w:rPr>
          <w:rStyle w:val="4Supkoppen"/>
          <w:color w:val="auto"/>
          <w:sz w:val="18"/>
          <w:szCs w:val="18"/>
          <w:u w:val="none"/>
        </w:rPr>
      </w:pPr>
      <w:r w:rsidRPr="00134051">
        <w:rPr>
          <w:rStyle w:val="4Supkoppen"/>
          <w:color w:val="auto"/>
          <w:sz w:val="18"/>
          <w:szCs w:val="18"/>
          <w:u w:val="none"/>
        </w:rPr>
        <w:t xml:space="preserve">Op dit moment </w:t>
      </w:r>
      <w:r w:rsidR="00134051" w:rsidRPr="00134051">
        <w:rPr>
          <w:rStyle w:val="4Supkoppen"/>
          <w:color w:val="auto"/>
          <w:sz w:val="18"/>
          <w:szCs w:val="18"/>
          <w:u w:val="none"/>
        </w:rPr>
        <w:t xml:space="preserve">heeft de 3 Leeuwtjes geen vrijwilliger. </w:t>
      </w:r>
    </w:p>
    <w:p w14:paraId="57787556" w14:textId="77777777" w:rsidR="009A4B32" w:rsidRDefault="009A4B32" w:rsidP="00E8691D">
      <w:pPr>
        <w:ind w:right="282"/>
        <w:rPr>
          <w:rStyle w:val="4Supkoppen"/>
        </w:rPr>
      </w:pPr>
    </w:p>
    <w:p w14:paraId="2E244984" w14:textId="77777777" w:rsidR="009A4B32" w:rsidRDefault="009A4B32" w:rsidP="00E8691D">
      <w:pPr>
        <w:ind w:right="282"/>
        <w:rPr>
          <w:rFonts w:ascii="Bahnschrift Light" w:hAnsi="Bahnschrift Light" w:cstheme="minorHAnsi"/>
          <w:sz w:val="20"/>
          <w:szCs w:val="20"/>
        </w:rPr>
      </w:pPr>
    </w:p>
    <w:p w14:paraId="273FD465" w14:textId="77777777" w:rsidR="001D7CA7" w:rsidRPr="009C12D8" w:rsidRDefault="001D7CA7" w:rsidP="00E8691D">
      <w:pPr>
        <w:ind w:right="282"/>
        <w:rPr>
          <w:rStyle w:val="4Supkoppen"/>
        </w:rPr>
      </w:pPr>
      <w:r w:rsidRPr="009C12D8">
        <w:rPr>
          <w:rStyle w:val="4Supkoppen"/>
        </w:rPr>
        <w:t>Stagiaires:</w:t>
      </w:r>
    </w:p>
    <w:p w14:paraId="56C3F464" w14:textId="5643CC28" w:rsidR="00E8691D" w:rsidRPr="009C12D8" w:rsidRDefault="00134051" w:rsidP="00E8691D">
      <w:pPr>
        <w:pStyle w:val="Geenafstand"/>
        <w:ind w:right="282"/>
        <w:rPr>
          <w:rStyle w:val="1plattetekst"/>
        </w:rPr>
      </w:pPr>
      <w:r>
        <w:rPr>
          <w:rStyle w:val="1plattetekst"/>
        </w:rPr>
        <w:t xml:space="preserve">Op dit moment werken wij niet met stagiaires. Dit zal in de toekomst wel kunnen veranderen. </w:t>
      </w:r>
      <w:r w:rsidR="00267FD4">
        <w:rPr>
          <w:rStyle w:val="1plattetekst"/>
        </w:rPr>
        <w:br/>
        <w:t xml:space="preserve">Onderstaande uitleg </w:t>
      </w:r>
      <w:r w:rsidR="00F87A42">
        <w:rPr>
          <w:rStyle w:val="1plattetekst"/>
        </w:rPr>
        <w:t>wat het inhoud om te werken met stagiaires.</w:t>
      </w:r>
    </w:p>
    <w:p w14:paraId="36838808" w14:textId="77777777" w:rsidR="0071674B" w:rsidRPr="009C12D8" w:rsidRDefault="0071674B" w:rsidP="00E8691D">
      <w:pPr>
        <w:pStyle w:val="Geenafstand"/>
        <w:ind w:right="282"/>
        <w:rPr>
          <w:rStyle w:val="1plattetekst"/>
        </w:rPr>
      </w:pPr>
    </w:p>
    <w:p w14:paraId="6F065D5D" w14:textId="77777777" w:rsidR="0071674B" w:rsidRPr="006B68EA" w:rsidRDefault="0071674B" w:rsidP="0071674B">
      <w:pPr>
        <w:rPr>
          <w:rStyle w:val="1plattetekst"/>
        </w:rPr>
      </w:pPr>
      <w:r w:rsidRPr="006B68EA">
        <w:rPr>
          <w:rStyle w:val="1plattetekst"/>
        </w:rPr>
        <w:t>De taken die een stagiaire kan uitvoeren:</w:t>
      </w:r>
    </w:p>
    <w:p w14:paraId="6238BD68" w14:textId="77777777" w:rsidR="0071674B" w:rsidRPr="006B68EA" w:rsidRDefault="0071674B" w:rsidP="0071674B">
      <w:pPr>
        <w:rPr>
          <w:rStyle w:val="1plattetekst"/>
        </w:rPr>
      </w:pPr>
      <w:r w:rsidRPr="006B68EA">
        <w:rPr>
          <w:rStyle w:val="1plattetekst"/>
        </w:rPr>
        <w:t>Alle leerjaren</w:t>
      </w:r>
    </w:p>
    <w:p w14:paraId="35C72C1A"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Pedagogisch medewerker ondersteunen tijdens activiteiten</w:t>
      </w:r>
    </w:p>
    <w:p w14:paraId="34F3BBCF"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Activiteit aanbieden met ondersteuning van de pedagogisch medewerker</w:t>
      </w:r>
    </w:p>
    <w:p w14:paraId="0578D04A"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Begeleiden van ontwikkeling</w:t>
      </w:r>
    </w:p>
    <w:p w14:paraId="06DB636E"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Observeren van kinderen (in samenwerking met de mentor van het kind)</w:t>
      </w:r>
    </w:p>
    <w:p w14:paraId="29821D72"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Begeleiden tijdens eet en drink momenten</w:t>
      </w:r>
    </w:p>
    <w:p w14:paraId="7FB077E0"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Uitvoeren van huishoudelijke taken</w:t>
      </w:r>
    </w:p>
    <w:p w14:paraId="2FF3C7EF" w14:textId="77777777" w:rsidR="0071674B" w:rsidRPr="006B68EA" w:rsidRDefault="0071674B" w:rsidP="00512C45">
      <w:pPr>
        <w:pStyle w:val="Lijstalinea"/>
        <w:numPr>
          <w:ilvl w:val="0"/>
          <w:numId w:val="22"/>
        </w:numPr>
        <w:jc w:val="both"/>
        <w:rPr>
          <w:rStyle w:val="1plattetekst"/>
          <w:color w:val="059A7B"/>
        </w:rPr>
      </w:pPr>
      <w:r w:rsidRPr="006B68EA">
        <w:rPr>
          <w:rStyle w:val="1plattetekst"/>
          <w:color w:val="059A7B"/>
        </w:rPr>
        <w:t>Begeleiden van kinderen tijdens vrij spel momenten</w:t>
      </w:r>
    </w:p>
    <w:p w14:paraId="3649E388" w14:textId="77777777" w:rsidR="0071674B" w:rsidRPr="006B68EA" w:rsidRDefault="0071674B" w:rsidP="0071674B">
      <w:pPr>
        <w:rPr>
          <w:rStyle w:val="1plattetekst"/>
          <w:i/>
        </w:rPr>
      </w:pPr>
      <w:r w:rsidRPr="006B68EA">
        <w:rPr>
          <w:rStyle w:val="1plattetekst"/>
          <w:i/>
        </w:rPr>
        <w:t>Laatste leerjaar</w:t>
      </w:r>
    </w:p>
    <w:p w14:paraId="4BAAABBA" w14:textId="77777777" w:rsidR="0071674B" w:rsidRPr="006B68EA" w:rsidRDefault="0071674B" w:rsidP="0071674B">
      <w:pPr>
        <w:rPr>
          <w:rStyle w:val="1plattetekst"/>
        </w:rPr>
      </w:pPr>
      <w:r w:rsidRPr="006B68EA">
        <w:rPr>
          <w:rStyle w:val="1plattetekst"/>
        </w:rPr>
        <w:t>Indien de stagiaire in het laatste leerjaar zit en indien zij boven de 18 jaar is mag zij onderstaande extra werkzaamheden uitvoeren</w:t>
      </w:r>
    </w:p>
    <w:p w14:paraId="6D8AD7CF" w14:textId="77777777" w:rsidR="0071674B" w:rsidRPr="006B68EA" w:rsidRDefault="0071674B" w:rsidP="00512C45">
      <w:pPr>
        <w:pStyle w:val="Lijstalinea"/>
        <w:numPr>
          <w:ilvl w:val="0"/>
          <w:numId w:val="31"/>
        </w:numPr>
        <w:jc w:val="both"/>
        <w:rPr>
          <w:rStyle w:val="1plattetekst"/>
          <w:color w:val="059A7B"/>
        </w:rPr>
      </w:pPr>
      <w:r w:rsidRPr="006B68EA">
        <w:rPr>
          <w:rStyle w:val="1plattetekst"/>
          <w:color w:val="059A7B"/>
        </w:rPr>
        <w:t>Aanbieden van een activiteit</w:t>
      </w:r>
    </w:p>
    <w:p w14:paraId="028606DB" w14:textId="77777777" w:rsidR="0071674B" w:rsidRPr="006B68EA" w:rsidRDefault="0071674B" w:rsidP="00512C45">
      <w:pPr>
        <w:pStyle w:val="Lijstalinea"/>
        <w:numPr>
          <w:ilvl w:val="0"/>
          <w:numId w:val="31"/>
        </w:numPr>
        <w:jc w:val="both"/>
        <w:rPr>
          <w:rStyle w:val="1plattetekst"/>
          <w:color w:val="059A7B"/>
        </w:rPr>
      </w:pPr>
      <w:r w:rsidRPr="006B68EA">
        <w:rPr>
          <w:rStyle w:val="1plattetekst"/>
          <w:color w:val="059A7B"/>
        </w:rPr>
        <w:t>Deelnemen aan oudergesprekken</w:t>
      </w:r>
    </w:p>
    <w:p w14:paraId="6AC1AD56" w14:textId="77777777" w:rsidR="0071674B" w:rsidRPr="006B68EA" w:rsidRDefault="0071674B" w:rsidP="00512C45">
      <w:pPr>
        <w:pStyle w:val="Lijstalinea"/>
        <w:numPr>
          <w:ilvl w:val="0"/>
          <w:numId w:val="31"/>
        </w:numPr>
        <w:jc w:val="both"/>
        <w:rPr>
          <w:rStyle w:val="1plattetekst"/>
          <w:color w:val="059A7B"/>
        </w:rPr>
      </w:pPr>
      <w:r w:rsidRPr="006B68EA">
        <w:rPr>
          <w:rStyle w:val="1plattetekst"/>
          <w:color w:val="059A7B"/>
        </w:rPr>
        <w:t>Overdracht aan ouder geven aan het einde van de dag</w:t>
      </w:r>
    </w:p>
    <w:p w14:paraId="2323BBC6" w14:textId="77777777" w:rsidR="0071674B" w:rsidRPr="006B68EA" w:rsidRDefault="0071674B" w:rsidP="0071674B">
      <w:pPr>
        <w:rPr>
          <w:rStyle w:val="1plattetekst"/>
        </w:rPr>
      </w:pPr>
    </w:p>
    <w:p w14:paraId="2CE76B41" w14:textId="77777777" w:rsidR="0071674B" w:rsidRPr="006B68EA" w:rsidRDefault="0071674B" w:rsidP="0071674B">
      <w:pPr>
        <w:rPr>
          <w:rStyle w:val="1plattetekst"/>
        </w:rPr>
      </w:pPr>
      <w:r w:rsidRPr="006B68EA">
        <w:rPr>
          <w:rStyle w:val="1plattetekst"/>
        </w:rPr>
        <w:t>De taken van de stagiaires verschillen per ‘’soort’’ stagiaire, leerjaar en opleiding. Zo worden er twee soorten stagiaires onderscheiden:</w:t>
      </w:r>
    </w:p>
    <w:p w14:paraId="450A6BAA" w14:textId="77777777" w:rsidR="0071674B" w:rsidRPr="006B68EA" w:rsidRDefault="0071674B" w:rsidP="0071674B">
      <w:pPr>
        <w:rPr>
          <w:rStyle w:val="1plattetekst"/>
        </w:rPr>
      </w:pPr>
    </w:p>
    <w:p w14:paraId="3BD12470" w14:textId="59E0FAF9" w:rsidR="0071674B" w:rsidRPr="006B68EA" w:rsidRDefault="0071674B" w:rsidP="00512C45">
      <w:pPr>
        <w:pStyle w:val="Lijstalinea"/>
        <w:numPr>
          <w:ilvl w:val="0"/>
          <w:numId w:val="32"/>
        </w:numPr>
        <w:jc w:val="both"/>
        <w:rPr>
          <w:rStyle w:val="1plattetekst"/>
        </w:rPr>
      </w:pPr>
      <w:r w:rsidRPr="006B68EA">
        <w:rPr>
          <w:rStyle w:val="1plattetekst"/>
          <w:color w:val="059A7B"/>
        </w:rPr>
        <w:t>BBL-stagiaires:</w:t>
      </w:r>
      <w:r w:rsidRPr="006B68EA">
        <w:rPr>
          <w:rStyle w:val="1plattetekst"/>
        </w:rPr>
        <w:t xml:space="preserve"> </w:t>
      </w:r>
      <w:r w:rsidR="00521947">
        <w:rPr>
          <w:rStyle w:val="1plattetekst"/>
        </w:rPr>
        <w:t>E</w:t>
      </w:r>
      <w:r w:rsidRPr="006B68EA">
        <w:rPr>
          <w:rStyle w:val="1plattetekst"/>
        </w:rPr>
        <w:t xml:space="preserve">en BBL stagiaire volgt een werken-en leren opleiding. Bij deze vorm van opleiding mag de stagiaire worden ingezet als een formatieve pedagogisch medewerker. Afhankelijk van de fase van haar opleiding, toets uitslagen en beoordeling van de praktijkbegeleider, is deze inzetbaarheid van 0 tot 100%. De BBL-student heeft een arbeidscontract bij kinderopvang Naam organisatie. BBL studenten van de BSO hebben een arbeidscontract van minimaal 12 uur en studenten van het kinderdagverblijf van minimaal 20 uur.  Indien een BBL-stagiaire formatief wordt ingezet zal er ten alle tijden een inzetbaarheid verslag worden opgesteld waarin is beschreven voor hoeveel procent de stagiaire formatief ingezet kan worden alsmede de reden van deze conclusie. </w:t>
      </w:r>
    </w:p>
    <w:p w14:paraId="616FA1B2" w14:textId="77777777" w:rsidR="0071674B" w:rsidRPr="006B68EA" w:rsidRDefault="0071674B" w:rsidP="00512C45">
      <w:pPr>
        <w:pStyle w:val="Lijstalinea"/>
        <w:numPr>
          <w:ilvl w:val="0"/>
          <w:numId w:val="32"/>
        </w:numPr>
        <w:jc w:val="both"/>
        <w:rPr>
          <w:rStyle w:val="1plattetekst"/>
        </w:rPr>
      </w:pPr>
      <w:r w:rsidRPr="006B68EA">
        <w:rPr>
          <w:rStyle w:val="1plattetekst"/>
          <w:color w:val="059A7B"/>
        </w:rPr>
        <w:t>Bol- stagiaires:</w:t>
      </w:r>
      <w:r w:rsidRPr="006B68EA">
        <w:rPr>
          <w:rStyle w:val="1plattetekst"/>
        </w:rPr>
        <w:t xml:space="preserve"> Naast BBL-studenten kunnen er teven BOL-studenten stagelopen bij Naam organisatie. Zij volgen een beroeps opleidende leerweg, waarbij zij stagelopen. Deze stagiaires staan boventallig ingezet, dit betekent dat zij niet de eindverantwoordelijke zijn voor de welzijn van de kinderen. Onder bepaalde omstandigheden kan besloten worden een BOL-student formatief in te zetten. Dit gebeurt alleen als de BOL-student capabel genoeg is om als volwaardige pedagogisch medewerker ingezet te worden. Mocht er worden besloten om een BOL-student als formatieve pedagogisch medewerker in te zetten dan wordt er ten alle tijden een inzetbaarheid verslag opgesteld. Daarnaast mag een BOL-stagiaire alleen worden ingezet onder de volgende voorwaarde:</w:t>
      </w:r>
    </w:p>
    <w:p w14:paraId="129B0EAC" w14:textId="77777777" w:rsidR="0071674B" w:rsidRPr="006B68EA" w:rsidRDefault="0071674B" w:rsidP="00512C45">
      <w:pPr>
        <w:pStyle w:val="Lijstalinea"/>
        <w:numPr>
          <w:ilvl w:val="1"/>
          <w:numId w:val="32"/>
        </w:numPr>
        <w:jc w:val="both"/>
        <w:rPr>
          <w:rStyle w:val="1plattetekst"/>
        </w:rPr>
      </w:pPr>
      <w:r w:rsidRPr="006B68EA">
        <w:rPr>
          <w:rStyle w:val="1plattetekst"/>
        </w:rPr>
        <w:t>Een bol student mag allen ingezet worden tijdens ziekte van een pedagogisch medewerkers of tijdens schoolvakanties van de student.</w:t>
      </w:r>
    </w:p>
    <w:p w14:paraId="618E8A44" w14:textId="77777777" w:rsidR="0071674B" w:rsidRPr="006B68EA" w:rsidRDefault="0071674B" w:rsidP="00512C45">
      <w:pPr>
        <w:pStyle w:val="Lijstalinea"/>
        <w:numPr>
          <w:ilvl w:val="1"/>
          <w:numId w:val="32"/>
        </w:numPr>
        <w:jc w:val="both"/>
        <w:rPr>
          <w:rStyle w:val="1plattetekst"/>
        </w:rPr>
      </w:pPr>
      <w:r w:rsidRPr="006B68EA">
        <w:rPr>
          <w:rStyle w:val="1plattetekst"/>
        </w:rPr>
        <w:t>De bol student mag nooit alleen op de groep staan behalve tijdens pauzes</w:t>
      </w:r>
    </w:p>
    <w:p w14:paraId="345B2BDE" w14:textId="77777777" w:rsidR="0071674B" w:rsidRPr="006B68EA" w:rsidRDefault="0071674B" w:rsidP="00512C45">
      <w:pPr>
        <w:pStyle w:val="Lijstalinea"/>
        <w:numPr>
          <w:ilvl w:val="1"/>
          <w:numId w:val="32"/>
        </w:numPr>
        <w:jc w:val="both"/>
        <w:rPr>
          <w:rStyle w:val="1plattetekst"/>
        </w:rPr>
      </w:pPr>
      <w:r w:rsidRPr="006B68EA">
        <w:rPr>
          <w:rStyle w:val="1plattetekst"/>
        </w:rPr>
        <w:t>De bol student mag niet worden ingezet tijdens het eerste leerjaar</w:t>
      </w:r>
    </w:p>
    <w:p w14:paraId="28AEC355" w14:textId="77777777" w:rsidR="0071674B" w:rsidRPr="006B68EA" w:rsidRDefault="0071674B" w:rsidP="00512C45">
      <w:pPr>
        <w:pStyle w:val="Lijstalinea"/>
        <w:numPr>
          <w:ilvl w:val="1"/>
          <w:numId w:val="32"/>
        </w:numPr>
        <w:jc w:val="both"/>
        <w:rPr>
          <w:rStyle w:val="1plattetekst"/>
        </w:rPr>
      </w:pPr>
      <w:r w:rsidRPr="006B68EA">
        <w:rPr>
          <w:rStyle w:val="1plattetekst"/>
        </w:rPr>
        <w:t>De bol student kan allen worden ingezet op de eigen stage locatie (KDV of BSO)</w:t>
      </w:r>
    </w:p>
    <w:p w14:paraId="53886BFE" w14:textId="77777777" w:rsidR="0071674B" w:rsidRPr="0071674B" w:rsidRDefault="0071674B" w:rsidP="0071674B">
      <w:pPr>
        <w:rPr>
          <w:rFonts w:ascii="Bahnschrift Light" w:hAnsi="Bahnschrift Light" w:cstheme="minorHAnsi"/>
          <w:sz w:val="20"/>
          <w:szCs w:val="20"/>
        </w:rPr>
      </w:pPr>
    </w:p>
    <w:p w14:paraId="33A3E07E" w14:textId="77777777" w:rsidR="0071674B" w:rsidRPr="006B68EA" w:rsidRDefault="0071674B" w:rsidP="0071674B">
      <w:pPr>
        <w:rPr>
          <w:rFonts w:ascii="Bahnschrift Light" w:hAnsi="Bahnschrift Light" w:cstheme="minorHAnsi"/>
          <w:sz w:val="18"/>
          <w:szCs w:val="18"/>
        </w:rPr>
      </w:pPr>
      <w:r w:rsidRPr="006B68EA">
        <w:rPr>
          <w:rFonts w:ascii="Bahnschrift Light" w:hAnsi="Bahnschrift Light" w:cstheme="minorHAnsi"/>
          <w:sz w:val="18"/>
          <w:szCs w:val="18"/>
        </w:rPr>
        <w:t>Bij kinderopvang de 3 Leeuwtjes houden wij ons aan onderstaand richtlijnen zoals vastgesteld in het cao-kinderopvang:</w:t>
      </w:r>
    </w:p>
    <w:p w14:paraId="30E806DC" w14:textId="77777777" w:rsidR="0071674B" w:rsidRPr="0071674B" w:rsidRDefault="0071674B" w:rsidP="0071674B">
      <w:pPr>
        <w:rPr>
          <w:rFonts w:ascii="Bahnschrift Light" w:hAnsi="Bahnschrift Light" w:cstheme="minorHAnsi"/>
          <w:sz w:val="20"/>
          <w:szCs w:val="20"/>
        </w:rPr>
      </w:pPr>
    </w:p>
    <w:tbl>
      <w:tblPr>
        <w:tblStyle w:val="Tabelrasterlicht2"/>
        <w:tblW w:w="0" w:type="auto"/>
        <w:tblLayout w:type="fixed"/>
        <w:tblLook w:val="0000" w:firstRow="0" w:lastRow="0" w:firstColumn="0" w:lastColumn="0" w:noHBand="0" w:noVBand="0"/>
      </w:tblPr>
      <w:tblGrid>
        <w:gridCol w:w="1775"/>
        <w:gridCol w:w="1775"/>
        <w:gridCol w:w="1775"/>
        <w:gridCol w:w="1775"/>
      </w:tblGrid>
      <w:tr w:rsidR="0071674B" w:rsidRPr="0071674B" w14:paraId="63974C23" w14:textId="77777777" w:rsidTr="00A175DE">
        <w:trPr>
          <w:trHeight w:val="304"/>
        </w:trPr>
        <w:tc>
          <w:tcPr>
            <w:tcW w:w="1775" w:type="dxa"/>
          </w:tcPr>
          <w:p w14:paraId="505BEB88" w14:textId="77777777" w:rsidR="0071674B" w:rsidRPr="006B68EA" w:rsidRDefault="0071674B" w:rsidP="00A175DE">
            <w:pPr>
              <w:rPr>
                <w:rStyle w:val="1plattetekst"/>
                <w:sz w:val="20"/>
              </w:rPr>
            </w:pPr>
            <w:r w:rsidRPr="006B68EA">
              <w:rPr>
                <w:rStyle w:val="1plattetekst"/>
                <w:sz w:val="20"/>
              </w:rPr>
              <w:t xml:space="preserve">Inzetbaarheid en salariëring studenten mbo en HBO Opleidingsfase </w:t>
            </w:r>
          </w:p>
        </w:tc>
        <w:tc>
          <w:tcPr>
            <w:tcW w:w="1775" w:type="dxa"/>
          </w:tcPr>
          <w:p w14:paraId="7167906D" w14:textId="77777777" w:rsidR="0071674B" w:rsidRPr="006B68EA" w:rsidRDefault="0071674B" w:rsidP="00A175DE">
            <w:pPr>
              <w:rPr>
                <w:rStyle w:val="1plattetekst"/>
                <w:sz w:val="20"/>
              </w:rPr>
            </w:pPr>
            <w:r w:rsidRPr="006B68EA">
              <w:rPr>
                <w:rStyle w:val="1plattetekst"/>
                <w:sz w:val="20"/>
              </w:rPr>
              <w:t xml:space="preserve">Formatieve inzetbaarheid </w:t>
            </w:r>
          </w:p>
        </w:tc>
        <w:tc>
          <w:tcPr>
            <w:tcW w:w="1775" w:type="dxa"/>
          </w:tcPr>
          <w:p w14:paraId="2D1CA580" w14:textId="77777777" w:rsidR="0071674B" w:rsidRPr="006B68EA" w:rsidRDefault="0071674B" w:rsidP="00A175DE">
            <w:pPr>
              <w:rPr>
                <w:rStyle w:val="1plattetekst"/>
                <w:sz w:val="20"/>
              </w:rPr>
            </w:pPr>
            <w:r w:rsidRPr="006B68EA">
              <w:rPr>
                <w:rStyle w:val="1plattetekst"/>
                <w:sz w:val="20"/>
              </w:rPr>
              <w:t xml:space="preserve">Wijze van vaststelling opleidingsfase </w:t>
            </w:r>
          </w:p>
        </w:tc>
        <w:tc>
          <w:tcPr>
            <w:tcW w:w="1775" w:type="dxa"/>
          </w:tcPr>
          <w:p w14:paraId="3F05FBBD" w14:textId="77777777" w:rsidR="0071674B" w:rsidRPr="006B68EA" w:rsidRDefault="0071674B" w:rsidP="00A175DE">
            <w:pPr>
              <w:rPr>
                <w:rStyle w:val="1plattetekst"/>
                <w:sz w:val="20"/>
              </w:rPr>
            </w:pPr>
            <w:r w:rsidRPr="006B68EA">
              <w:rPr>
                <w:rStyle w:val="1plattetekst"/>
                <w:sz w:val="20"/>
              </w:rPr>
              <w:t xml:space="preserve">Wijze van vaststelling formatieve inzetbaarheid </w:t>
            </w:r>
          </w:p>
        </w:tc>
      </w:tr>
      <w:tr w:rsidR="0071674B" w:rsidRPr="0071674B" w14:paraId="59D51815" w14:textId="77777777" w:rsidTr="00A175DE">
        <w:trPr>
          <w:trHeight w:val="1500"/>
        </w:trPr>
        <w:tc>
          <w:tcPr>
            <w:tcW w:w="1775" w:type="dxa"/>
          </w:tcPr>
          <w:p w14:paraId="3E50C9AF" w14:textId="77777777" w:rsidR="0071674B" w:rsidRPr="006B68EA" w:rsidRDefault="0071674B" w:rsidP="00A175DE">
            <w:pPr>
              <w:rPr>
                <w:rStyle w:val="1plattetekst"/>
              </w:rPr>
            </w:pPr>
            <w:r w:rsidRPr="006B68EA">
              <w:rPr>
                <w:rStyle w:val="1plattetekst"/>
              </w:rPr>
              <w:lastRenderedPageBreak/>
              <w:t xml:space="preserve">Fase 1: overeenkomstig eerste leerjaar SPW-3/ SPW-4 </w:t>
            </w:r>
          </w:p>
        </w:tc>
        <w:tc>
          <w:tcPr>
            <w:tcW w:w="1775" w:type="dxa"/>
            <w:vMerge w:val="restart"/>
          </w:tcPr>
          <w:p w14:paraId="3C5618CA" w14:textId="77777777" w:rsidR="0071674B" w:rsidRPr="006B68EA" w:rsidRDefault="0071674B" w:rsidP="00A175DE">
            <w:pPr>
              <w:rPr>
                <w:rStyle w:val="1plattetekst"/>
              </w:rPr>
            </w:pPr>
            <w:r w:rsidRPr="006B68EA">
              <w:rPr>
                <w:rStyle w:val="1plattetekst"/>
              </w:rPr>
              <w:t xml:space="preserve">Oplopend van 0 naar 100% </w:t>
            </w:r>
          </w:p>
        </w:tc>
        <w:tc>
          <w:tcPr>
            <w:tcW w:w="1775" w:type="dxa"/>
            <w:vMerge w:val="restart"/>
          </w:tcPr>
          <w:p w14:paraId="4E01CB88" w14:textId="77777777" w:rsidR="0071674B" w:rsidRPr="006B68EA" w:rsidRDefault="0071674B" w:rsidP="00A175DE">
            <w:pPr>
              <w:rPr>
                <w:rStyle w:val="1plattetekst"/>
              </w:rPr>
            </w:pPr>
            <w:r w:rsidRPr="006B68EA">
              <w:rPr>
                <w:rStyle w:val="1plattetekst"/>
              </w:rPr>
              <w:t xml:space="preserve">* Conform de leerjaren en voortgang ingeval van een normatieve opleidingsduur van 3 jaar; </w:t>
            </w:r>
          </w:p>
          <w:p w14:paraId="35EA0B8E" w14:textId="77777777" w:rsidR="0071674B" w:rsidRPr="006B68EA" w:rsidRDefault="0071674B" w:rsidP="00A175DE">
            <w:pPr>
              <w:rPr>
                <w:rStyle w:val="1plattetekst"/>
              </w:rPr>
            </w:pPr>
            <w:r w:rsidRPr="006B68EA">
              <w:rPr>
                <w:rStyle w:val="1plattetekst"/>
              </w:rPr>
              <w:t xml:space="preserve">* In geval van een andere opleidingsduur worden de fase en ingangsdatum ervan bepaald op basis van informatie van de opleiding. </w:t>
            </w:r>
          </w:p>
        </w:tc>
        <w:tc>
          <w:tcPr>
            <w:tcW w:w="1775" w:type="dxa"/>
            <w:vMerge w:val="restart"/>
          </w:tcPr>
          <w:p w14:paraId="6ECA16AF" w14:textId="77777777" w:rsidR="0071674B" w:rsidRPr="006B68EA" w:rsidRDefault="0071674B" w:rsidP="00A175DE">
            <w:pPr>
              <w:rPr>
                <w:rStyle w:val="1plattetekst"/>
              </w:rPr>
            </w:pPr>
            <w:r w:rsidRPr="006B68EA">
              <w:rPr>
                <w:rStyle w:val="1plattetekst"/>
              </w:rPr>
              <w:t xml:space="preserve">De werkgever stelt de formatieve inzetbaarheid in fase 1 en fase 2 vast op basis van informatie van de opleidings- en praktijkbegeleider en legt deze schriftelijk vast. </w:t>
            </w:r>
          </w:p>
        </w:tc>
      </w:tr>
      <w:tr w:rsidR="0071674B" w:rsidRPr="0071674B" w14:paraId="6C002ECF" w14:textId="77777777" w:rsidTr="00A175DE">
        <w:trPr>
          <w:trHeight w:val="1500"/>
        </w:trPr>
        <w:tc>
          <w:tcPr>
            <w:tcW w:w="1775" w:type="dxa"/>
          </w:tcPr>
          <w:p w14:paraId="5F09B5AB" w14:textId="77777777" w:rsidR="0071674B" w:rsidRPr="006B68EA" w:rsidRDefault="0071674B" w:rsidP="00A175DE">
            <w:pPr>
              <w:rPr>
                <w:rStyle w:val="1plattetekst"/>
              </w:rPr>
            </w:pPr>
            <w:r w:rsidRPr="006B68EA">
              <w:rPr>
                <w:rStyle w:val="1plattetekst"/>
              </w:rPr>
              <w:t>Fase 2: overeenkomstig tweede leerjaar SPW-3/ SPW-4</w:t>
            </w:r>
          </w:p>
        </w:tc>
        <w:tc>
          <w:tcPr>
            <w:tcW w:w="1775" w:type="dxa"/>
            <w:vMerge/>
          </w:tcPr>
          <w:p w14:paraId="128B4B5F" w14:textId="77777777" w:rsidR="0071674B" w:rsidRPr="006B68EA" w:rsidRDefault="0071674B" w:rsidP="00A175DE">
            <w:pPr>
              <w:rPr>
                <w:rStyle w:val="1plattetekst"/>
              </w:rPr>
            </w:pPr>
          </w:p>
        </w:tc>
        <w:tc>
          <w:tcPr>
            <w:tcW w:w="1775" w:type="dxa"/>
            <w:vMerge/>
          </w:tcPr>
          <w:p w14:paraId="04D744B8" w14:textId="77777777" w:rsidR="0071674B" w:rsidRPr="006B68EA" w:rsidRDefault="0071674B" w:rsidP="00A175DE">
            <w:pPr>
              <w:rPr>
                <w:rStyle w:val="1plattetekst"/>
              </w:rPr>
            </w:pPr>
          </w:p>
        </w:tc>
        <w:tc>
          <w:tcPr>
            <w:tcW w:w="1775" w:type="dxa"/>
            <w:vMerge/>
          </w:tcPr>
          <w:p w14:paraId="51740C14" w14:textId="77777777" w:rsidR="0071674B" w:rsidRPr="006B68EA" w:rsidRDefault="0071674B" w:rsidP="00A175DE">
            <w:pPr>
              <w:rPr>
                <w:rStyle w:val="1plattetekst"/>
              </w:rPr>
            </w:pPr>
          </w:p>
        </w:tc>
      </w:tr>
      <w:tr w:rsidR="0071674B" w:rsidRPr="0071674B" w14:paraId="38F19F44" w14:textId="77777777" w:rsidTr="00A175DE">
        <w:trPr>
          <w:trHeight w:val="1500"/>
        </w:trPr>
        <w:tc>
          <w:tcPr>
            <w:tcW w:w="1775" w:type="dxa"/>
          </w:tcPr>
          <w:p w14:paraId="5E10A958" w14:textId="77777777" w:rsidR="0071674B" w:rsidRPr="006B68EA" w:rsidRDefault="0071674B" w:rsidP="00A175DE">
            <w:pPr>
              <w:rPr>
                <w:rStyle w:val="1plattetekst"/>
              </w:rPr>
            </w:pPr>
            <w:r w:rsidRPr="006B68EA">
              <w:rPr>
                <w:rStyle w:val="1plattetekst"/>
              </w:rPr>
              <w:t>Fase 3: overeenkomstig derde leerjaar SPW-3/ SPW-4</w:t>
            </w:r>
          </w:p>
        </w:tc>
        <w:tc>
          <w:tcPr>
            <w:tcW w:w="1775" w:type="dxa"/>
          </w:tcPr>
          <w:p w14:paraId="403D6F68" w14:textId="77777777" w:rsidR="0071674B" w:rsidRPr="006B68EA" w:rsidRDefault="0071674B" w:rsidP="00A175DE">
            <w:pPr>
              <w:rPr>
                <w:rStyle w:val="1plattetekst"/>
              </w:rPr>
            </w:pPr>
            <w:r w:rsidRPr="006B68EA">
              <w:rPr>
                <w:rStyle w:val="1plattetekst"/>
              </w:rPr>
              <w:t>100%</w:t>
            </w:r>
          </w:p>
        </w:tc>
        <w:tc>
          <w:tcPr>
            <w:tcW w:w="1775" w:type="dxa"/>
            <w:vMerge/>
          </w:tcPr>
          <w:p w14:paraId="0FE7CBD7" w14:textId="77777777" w:rsidR="0071674B" w:rsidRPr="006B68EA" w:rsidRDefault="0071674B" w:rsidP="00A175DE">
            <w:pPr>
              <w:rPr>
                <w:rStyle w:val="1plattetekst"/>
              </w:rPr>
            </w:pPr>
          </w:p>
        </w:tc>
        <w:tc>
          <w:tcPr>
            <w:tcW w:w="1775" w:type="dxa"/>
            <w:vMerge/>
          </w:tcPr>
          <w:p w14:paraId="4A83AF87" w14:textId="77777777" w:rsidR="0071674B" w:rsidRPr="006B68EA" w:rsidRDefault="0071674B" w:rsidP="00A175DE">
            <w:pPr>
              <w:rPr>
                <w:rStyle w:val="1plattetekst"/>
              </w:rPr>
            </w:pPr>
          </w:p>
        </w:tc>
      </w:tr>
      <w:tr w:rsidR="0071674B" w:rsidRPr="0071674B" w14:paraId="0389E2AA" w14:textId="77777777" w:rsidTr="00A175DE">
        <w:trPr>
          <w:trHeight w:val="412"/>
        </w:trPr>
        <w:tc>
          <w:tcPr>
            <w:tcW w:w="1775" w:type="dxa"/>
          </w:tcPr>
          <w:p w14:paraId="2877C9A6" w14:textId="77777777" w:rsidR="0071674B" w:rsidRPr="006B68EA" w:rsidRDefault="0071674B" w:rsidP="00A175DE">
            <w:pPr>
              <w:rPr>
                <w:rStyle w:val="1plattetekst"/>
              </w:rPr>
            </w:pPr>
            <w:r w:rsidRPr="006B68EA">
              <w:rPr>
                <w:rStyle w:val="1plattetekst"/>
              </w:rPr>
              <w:t xml:space="preserve">Fase 4: </w:t>
            </w:r>
          </w:p>
          <w:p w14:paraId="167FA5E5" w14:textId="77777777" w:rsidR="0071674B" w:rsidRPr="006B68EA" w:rsidRDefault="0071674B" w:rsidP="00A175DE">
            <w:pPr>
              <w:rPr>
                <w:rStyle w:val="1plattetekst"/>
              </w:rPr>
            </w:pPr>
            <w:r w:rsidRPr="006B68EA">
              <w:rPr>
                <w:rStyle w:val="1plattetekst"/>
              </w:rPr>
              <w:t xml:space="preserve">Diploma SPW-3 of </w:t>
            </w:r>
          </w:p>
          <w:p w14:paraId="3A0C0BB2" w14:textId="77777777" w:rsidR="0071674B" w:rsidRPr="006B68EA" w:rsidRDefault="0071674B" w:rsidP="00A175DE">
            <w:pPr>
              <w:rPr>
                <w:rStyle w:val="1plattetekst"/>
              </w:rPr>
            </w:pPr>
            <w:r w:rsidRPr="006B68EA">
              <w:rPr>
                <w:rStyle w:val="1plattetekst"/>
              </w:rPr>
              <w:t xml:space="preserve">Vierde jaar SPW-4 </w:t>
            </w:r>
          </w:p>
        </w:tc>
        <w:tc>
          <w:tcPr>
            <w:tcW w:w="1775" w:type="dxa"/>
          </w:tcPr>
          <w:p w14:paraId="7B298CC5" w14:textId="77777777" w:rsidR="0071674B" w:rsidRPr="006B68EA" w:rsidRDefault="0071674B" w:rsidP="00A175DE">
            <w:pPr>
              <w:rPr>
                <w:rStyle w:val="1plattetekst"/>
              </w:rPr>
            </w:pPr>
            <w:r w:rsidRPr="006B68EA">
              <w:rPr>
                <w:rStyle w:val="1plattetekst"/>
              </w:rPr>
              <w:t xml:space="preserve">100% </w:t>
            </w:r>
          </w:p>
        </w:tc>
        <w:tc>
          <w:tcPr>
            <w:tcW w:w="1775" w:type="dxa"/>
          </w:tcPr>
          <w:p w14:paraId="040A4AFF" w14:textId="77777777" w:rsidR="0071674B" w:rsidRPr="006B68EA" w:rsidRDefault="0071674B" w:rsidP="00A175DE">
            <w:pPr>
              <w:rPr>
                <w:rStyle w:val="1plattetekst"/>
              </w:rPr>
            </w:pPr>
            <w:proofErr w:type="spellStart"/>
            <w:r w:rsidRPr="006B68EA">
              <w:rPr>
                <w:rStyle w:val="1plattetekst"/>
              </w:rPr>
              <w:t>Nvt</w:t>
            </w:r>
            <w:proofErr w:type="spellEnd"/>
            <w:r w:rsidRPr="006B68EA">
              <w:rPr>
                <w:rStyle w:val="1plattetekst"/>
              </w:rPr>
              <w:t xml:space="preserve"> </w:t>
            </w:r>
          </w:p>
        </w:tc>
        <w:tc>
          <w:tcPr>
            <w:tcW w:w="1775" w:type="dxa"/>
          </w:tcPr>
          <w:p w14:paraId="19EBBBA2" w14:textId="77777777" w:rsidR="0071674B" w:rsidRPr="006B68EA" w:rsidRDefault="0071674B" w:rsidP="00A175DE">
            <w:pPr>
              <w:rPr>
                <w:rStyle w:val="1plattetekst"/>
              </w:rPr>
            </w:pPr>
            <w:proofErr w:type="spellStart"/>
            <w:r w:rsidRPr="006B68EA">
              <w:rPr>
                <w:rStyle w:val="1plattetekst"/>
              </w:rPr>
              <w:t>Nvt</w:t>
            </w:r>
            <w:proofErr w:type="spellEnd"/>
            <w:r w:rsidRPr="006B68EA">
              <w:rPr>
                <w:rStyle w:val="1plattetekst"/>
              </w:rPr>
              <w:t xml:space="preserve"> </w:t>
            </w:r>
          </w:p>
        </w:tc>
      </w:tr>
    </w:tbl>
    <w:p w14:paraId="5BC938B2" w14:textId="77777777" w:rsidR="00E8691D" w:rsidRPr="009C12D8" w:rsidRDefault="00E8691D" w:rsidP="00E8691D">
      <w:pPr>
        <w:widowControl w:val="0"/>
        <w:autoSpaceDE w:val="0"/>
        <w:autoSpaceDN w:val="0"/>
        <w:adjustRightInd w:val="0"/>
        <w:ind w:right="282"/>
        <w:rPr>
          <w:rStyle w:val="1plattetekst"/>
        </w:rPr>
      </w:pPr>
    </w:p>
    <w:p w14:paraId="5190F38F" w14:textId="0025EF99" w:rsidR="00E8691D" w:rsidRPr="009C12D8" w:rsidRDefault="00E8691D" w:rsidP="00E8691D">
      <w:pPr>
        <w:pStyle w:val="Geenafstand"/>
        <w:ind w:right="282"/>
        <w:rPr>
          <w:rStyle w:val="1plattetekst"/>
        </w:rPr>
      </w:pPr>
      <w:r w:rsidRPr="009C12D8">
        <w:rPr>
          <w:rStyle w:val="1plattetekst"/>
        </w:rPr>
        <w:t xml:space="preserve">De Stagiaire wordt begeleid door de </w:t>
      </w:r>
      <w:r w:rsidR="00575B6D">
        <w:rPr>
          <w:rStyle w:val="1plattetekst"/>
        </w:rPr>
        <w:t>locatieverantwoordelijke</w:t>
      </w:r>
      <w:r w:rsidRPr="009C12D8">
        <w:rPr>
          <w:rStyle w:val="1plattetekst"/>
        </w:rPr>
        <w:t xml:space="preserve">. Voordat de stagiaire op de groep stage loopt hebben de stagiaire en </w:t>
      </w:r>
      <w:r w:rsidR="00575B6D">
        <w:rPr>
          <w:rStyle w:val="1plattetekst"/>
        </w:rPr>
        <w:t xml:space="preserve">locatieverantwoordelijke </w:t>
      </w:r>
      <w:r w:rsidRPr="009C12D8">
        <w:rPr>
          <w:rStyle w:val="1plattetekst"/>
        </w:rPr>
        <w:t>een kennismakingsgesprek. Tijdens het kennismaking gesprek bespreken we de volgende punten</w:t>
      </w:r>
      <w:r w:rsidR="00F00558" w:rsidRPr="009C12D8">
        <w:rPr>
          <w:rStyle w:val="1plattetekst"/>
        </w:rPr>
        <w:t>:</w:t>
      </w:r>
      <w:r w:rsidRPr="009C12D8">
        <w:rPr>
          <w:rStyle w:val="1plattetekst"/>
        </w:rPr>
        <w:t xml:space="preserve"> verwachtingen, aantal uur, welke dagen beschikbaar</w:t>
      </w:r>
      <w:r w:rsidR="00F00558" w:rsidRPr="009C12D8">
        <w:rPr>
          <w:rStyle w:val="1plattetekst"/>
        </w:rPr>
        <w:t>,</w:t>
      </w:r>
      <w:r w:rsidRPr="009C12D8">
        <w:rPr>
          <w:rStyle w:val="1plattetekst"/>
        </w:rPr>
        <w:t xml:space="preserve"> en na afloop </w:t>
      </w:r>
      <w:r w:rsidR="00F00558" w:rsidRPr="009C12D8">
        <w:rPr>
          <w:rStyle w:val="1plattetekst"/>
        </w:rPr>
        <w:t xml:space="preserve">wordt </w:t>
      </w:r>
      <w:r w:rsidRPr="009C12D8">
        <w:rPr>
          <w:rStyle w:val="1plattetekst"/>
        </w:rPr>
        <w:t>een rondleiding</w:t>
      </w:r>
      <w:r w:rsidR="00F00558" w:rsidRPr="009C12D8">
        <w:rPr>
          <w:rStyle w:val="1plattetekst"/>
        </w:rPr>
        <w:t xml:space="preserve"> gegeven</w:t>
      </w:r>
      <w:r w:rsidRPr="009C12D8">
        <w:rPr>
          <w:rStyle w:val="1plattetekst"/>
        </w:rPr>
        <w:t>. Wij vinden het vooral belangrijk dat we gemotiveerde stagiaires hebben</w:t>
      </w:r>
      <w:r w:rsidR="00963572" w:rsidRPr="009C12D8">
        <w:rPr>
          <w:rStyle w:val="1plattetekst"/>
        </w:rPr>
        <w:t>, d</w:t>
      </w:r>
      <w:r w:rsidRPr="009C12D8">
        <w:rPr>
          <w:rStyle w:val="1plattetekst"/>
        </w:rPr>
        <w:t>ie pa</w:t>
      </w:r>
      <w:r w:rsidR="00963572" w:rsidRPr="009C12D8">
        <w:rPr>
          <w:rStyle w:val="1plattetekst"/>
        </w:rPr>
        <w:t>ssen</w:t>
      </w:r>
      <w:r w:rsidRPr="009C12D8">
        <w:rPr>
          <w:rStyle w:val="1plattetekst"/>
        </w:rPr>
        <w:t xml:space="preserve"> in onze organisatie en een klik h</w:t>
      </w:r>
      <w:r w:rsidR="00963572" w:rsidRPr="009C12D8">
        <w:rPr>
          <w:rStyle w:val="1plattetekst"/>
        </w:rPr>
        <w:t xml:space="preserve">ebben </w:t>
      </w:r>
      <w:r w:rsidRPr="009C12D8">
        <w:rPr>
          <w:rStyle w:val="1plattetekst"/>
        </w:rPr>
        <w:t>met de groep. Nadat we voor de stagiaire hebben gekozen</w:t>
      </w:r>
      <w:r w:rsidR="00963572" w:rsidRPr="009C12D8">
        <w:rPr>
          <w:rStyle w:val="1plattetekst"/>
        </w:rPr>
        <w:t>,</w:t>
      </w:r>
      <w:r w:rsidRPr="009C12D8">
        <w:rPr>
          <w:rStyle w:val="1plattetekst"/>
        </w:rPr>
        <w:t xml:space="preserve"> vindt er een tweede gesprek plaats </w:t>
      </w:r>
      <w:r w:rsidR="00963572" w:rsidRPr="009C12D8">
        <w:rPr>
          <w:rStyle w:val="1plattetekst"/>
        </w:rPr>
        <w:t>waarbij</w:t>
      </w:r>
      <w:r w:rsidRPr="009C12D8">
        <w:rPr>
          <w:rStyle w:val="1plattetekst"/>
        </w:rPr>
        <w:t xml:space="preserve"> de </w:t>
      </w:r>
      <w:r w:rsidR="00575B6D">
        <w:rPr>
          <w:rStyle w:val="1plattetekst"/>
        </w:rPr>
        <w:t xml:space="preserve">locatieverantwoordelijke </w:t>
      </w:r>
      <w:r w:rsidRPr="009C12D8">
        <w:rPr>
          <w:rStyle w:val="1plattetekst"/>
        </w:rPr>
        <w:t xml:space="preserve">samen met de stagiaire het leerplan </w:t>
      </w:r>
      <w:r w:rsidR="00963572" w:rsidRPr="009C12D8">
        <w:rPr>
          <w:rStyle w:val="1plattetekst"/>
        </w:rPr>
        <w:t xml:space="preserve">opstelt, </w:t>
      </w:r>
      <w:r w:rsidRPr="009C12D8">
        <w:rPr>
          <w:rStyle w:val="1plattetekst"/>
        </w:rPr>
        <w:t>dit is belangrijk voor het leerproces van de stagiair.</w:t>
      </w:r>
    </w:p>
    <w:p w14:paraId="40DC8832" w14:textId="77777777" w:rsidR="00E8691D" w:rsidRPr="00CD0516" w:rsidRDefault="00E8691D" w:rsidP="00E8691D">
      <w:pPr>
        <w:pStyle w:val="Geenafstand"/>
        <w:ind w:right="282"/>
        <w:rPr>
          <w:rFonts w:ascii="Bahnschrift Light" w:hAnsi="Bahnschrift Light" w:cstheme="minorHAnsi"/>
          <w:sz w:val="20"/>
          <w:szCs w:val="20"/>
        </w:rPr>
      </w:pPr>
    </w:p>
    <w:p w14:paraId="6761B86F" w14:textId="77777777" w:rsidR="00E8691D" w:rsidRPr="009C12D8" w:rsidRDefault="00E8691D" w:rsidP="00E8691D">
      <w:pPr>
        <w:pStyle w:val="Geenafstand"/>
        <w:ind w:right="282"/>
        <w:rPr>
          <w:rStyle w:val="1plattetekst"/>
        </w:rPr>
      </w:pPr>
      <w:r w:rsidRPr="009C12D8">
        <w:rPr>
          <w:rStyle w:val="1plattetekst"/>
        </w:rPr>
        <w:t>Stagiaires voeren allerlei opdrachten uit met de kinderen, zowel individueel als in groepsverband. In eerste instantie gaat dit onder begeleiding en visie van de werkbegeleider, later ook zelfstandig. Deze opdrachten kunnen variëren van het doen van verzorgende/begeleidende activiteiten</w:t>
      </w:r>
      <w:r w:rsidR="00963572" w:rsidRPr="009C12D8">
        <w:rPr>
          <w:rStyle w:val="1plattetekst"/>
        </w:rPr>
        <w:t xml:space="preserve"> tot</w:t>
      </w:r>
      <w:r w:rsidRPr="009C12D8">
        <w:rPr>
          <w:rStyle w:val="1plattetekst"/>
        </w:rPr>
        <w:t xml:space="preserve"> rapporteren en observaties. Bij observaties vraagt de stagiaire wel toestemming aan de ouders.</w:t>
      </w:r>
    </w:p>
    <w:p w14:paraId="2AED6519" w14:textId="77777777" w:rsidR="00E8691D" w:rsidRPr="009C12D8" w:rsidRDefault="00E8691D" w:rsidP="00E8691D">
      <w:pPr>
        <w:pStyle w:val="Geenafstand"/>
        <w:ind w:right="282"/>
        <w:rPr>
          <w:rStyle w:val="1plattetekst"/>
        </w:rPr>
      </w:pPr>
    </w:p>
    <w:p w14:paraId="704C43B3" w14:textId="438B5ABB" w:rsidR="00E8691D" w:rsidRPr="009C12D8" w:rsidRDefault="00E8691D" w:rsidP="00E8691D">
      <w:pPr>
        <w:widowControl w:val="0"/>
        <w:ind w:right="282"/>
        <w:rPr>
          <w:rStyle w:val="1plattetekst"/>
        </w:rPr>
      </w:pPr>
      <w:r w:rsidRPr="009C12D8">
        <w:rPr>
          <w:rStyle w:val="1plattetekst"/>
        </w:rPr>
        <w:t xml:space="preserve">Maandelijks vindt er een begeleidingsgesprek plaats tussen de </w:t>
      </w:r>
      <w:r w:rsidR="00575B6D">
        <w:rPr>
          <w:rStyle w:val="1plattetekst"/>
        </w:rPr>
        <w:t>locatieverantwoordelijke</w:t>
      </w:r>
      <w:r w:rsidR="00575B6D" w:rsidRPr="009C12D8">
        <w:rPr>
          <w:rStyle w:val="1plattetekst"/>
        </w:rPr>
        <w:t xml:space="preserve">. </w:t>
      </w:r>
      <w:r w:rsidRPr="009C12D8">
        <w:rPr>
          <w:rStyle w:val="1plattetekst"/>
        </w:rPr>
        <w:t>en de stagiaire. In dit gesprek wordt over het functioneren van de stagiaires gesproken, waar de stagiaire nog</w:t>
      </w:r>
      <w:r w:rsidR="006326AA" w:rsidRPr="009C12D8">
        <w:rPr>
          <w:rStyle w:val="1plattetekst"/>
        </w:rPr>
        <w:t xml:space="preserve"> in</w:t>
      </w:r>
      <w:r w:rsidRPr="009C12D8">
        <w:rPr>
          <w:rStyle w:val="1plattetekst"/>
        </w:rPr>
        <w:t xml:space="preserve"> kan groeien</w:t>
      </w:r>
      <w:r w:rsidR="006326AA" w:rsidRPr="009C12D8">
        <w:rPr>
          <w:rStyle w:val="1plattetekst"/>
        </w:rPr>
        <w:t>,</w:t>
      </w:r>
      <w:r w:rsidRPr="009C12D8">
        <w:rPr>
          <w:rStyle w:val="1plattetekst"/>
        </w:rPr>
        <w:t xml:space="preserve"> alsmede waar de stagiaire zelf nog </w:t>
      </w:r>
      <w:r w:rsidR="006326AA" w:rsidRPr="009C12D8">
        <w:rPr>
          <w:rStyle w:val="1plattetekst"/>
        </w:rPr>
        <w:t xml:space="preserve">in </w:t>
      </w:r>
      <w:r w:rsidRPr="009C12D8">
        <w:rPr>
          <w:rStyle w:val="1plattetekst"/>
        </w:rPr>
        <w:t>wilt groeien. Daarnaast wordt besproken welke opdrachten de stagiaire nog dient te maken. Indien de stagiaire goed presteert</w:t>
      </w:r>
      <w:r w:rsidR="006326AA" w:rsidRPr="009C12D8">
        <w:rPr>
          <w:rStyle w:val="1plattetekst"/>
        </w:rPr>
        <w:t xml:space="preserve">, </w:t>
      </w:r>
      <w:r w:rsidRPr="009C12D8">
        <w:rPr>
          <w:rStyle w:val="1plattetekst"/>
        </w:rPr>
        <w:t xml:space="preserve">kan ervoor worden gekozen </w:t>
      </w:r>
      <w:r w:rsidR="006326AA" w:rsidRPr="009C12D8">
        <w:rPr>
          <w:rStyle w:val="1plattetekst"/>
        </w:rPr>
        <w:t xml:space="preserve">om </w:t>
      </w:r>
      <w:r w:rsidRPr="009C12D8">
        <w:rPr>
          <w:rStyle w:val="1plattetekst"/>
        </w:rPr>
        <w:t xml:space="preserve">over te gaan op een begeleidingsgesprek eens in de twee maanden. Periodiek (afhankelijk van de opleidingsinstelling) is er een gesprek tussen de </w:t>
      </w:r>
      <w:r w:rsidR="00575B6D">
        <w:rPr>
          <w:rStyle w:val="1plattetekst"/>
        </w:rPr>
        <w:t>locatieverantwoordelijke,</w:t>
      </w:r>
      <w:r w:rsidRPr="009C12D8">
        <w:rPr>
          <w:rStyle w:val="1plattetekst"/>
        </w:rPr>
        <w:t xml:space="preserve"> stagebegeleider en de leerkracht van school omtrent de ontwikkeling van de stagiaire. Naast de begeleidingsgesprekken wordt de stagiaire dagelijks begeleid door de houder en/ of pedagogisch medewerker op de groep. </w:t>
      </w:r>
    </w:p>
    <w:p w14:paraId="38CE1F24" w14:textId="77777777" w:rsidR="00E8691D" w:rsidRPr="009C12D8" w:rsidRDefault="00E8691D" w:rsidP="00E8691D">
      <w:pPr>
        <w:pStyle w:val="Geenafstand"/>
        <w:ind w:right="282"/>
        <w:rPr>
          <w:rStyle w:val="1plattetekst"/>
        </w:rPr>
      </w:pPr>
    </w:p>
    <w:p w14:paraId="568D7E52" w14:textId="77777777" w:rsidR="00E8691D" w:rsidRPr="009C12D8" w:rsidRDefault="00E8691D" w:rsidP="00E8691D">
      <w:pPr>
        <w:pStyle w:val="Geenafstand"/>
        <w:ind w:right="282"/>
        <w:rPr>
          <w:rStyle w:val="1plattetekst"/>
        </w:rPr>
      </w:pPr>
      <w:r w:rsidRPr="009C12D8">
        <w:rPr>
          <w:rStyle w:val="1plattetekst"/>
        </w:rPr>
        <w:t>Af en toe hebben wij een snuffelstagiaire bij ons rondlopen. Een snuffelstagiaire is een leerling van het VMBO die een korte periode meedraait bij verschillende bedrijven om zich te oriënteren op de arbeidsmarkt. Deze stagiaire wordt altijd boventallig ingedeeld en voert alleen verzorgende handelingen uit onder begeleiding.</w:t>
      </w:r>
    </w:p>
    <w:p w14:paraId="1BFB32A3" w14:textId="77777777" w:rsidR="00504FFA" w:rsidRPr="009C12D8" w:rsidRDefault="00A447AC" w:rsidP="00E46D96">
      <w:pPr>
        <w:pStyle w:val="2Kop"/>
        <w:numPr>
          <w:ilvl w:val="0"/>
          <w:numId w:val="0"/>
        </w:numPr>
        <w:ind w:left="576" w:hanging="576"/>
        <w:rPr>
          <w:rStyle w:val="4Supkoppen"/>
        </w:rPr>
      </w:pPr>
      <w:bookmarkStart w:id="29" w:name="_Toc28951112"/>
      <w:r w:rsidRPr="009C12D8">
        <w:rPr>
          <w:rStyle w:val="4Supkoppen"/>
        </w:rPr>
        <w:t>8</w:t>
      </w:r>
      <w:r w:rsidR="00504FFA" w:rsidRPr="009C12D8">
        <w:rPr>
          <w:rStyle w:val="4Supkoppen"/>
        </w:rPr>
        <w:t>.</w:t>
      </w:r>
      <w:r w:rsidR="00683538" w:rsidRPr="009C12D8">
        <w:rPr>
          <w:rStyle w:val="4Supkoppen"/>
        </w:rPr>
        <w:t>9</w:t>
      </w:r>
      <w:r w:rsidR="00504FFA" w:rsidRPr="009C12D8">
        <w:rPr>
          <w:rStyle w:val="4Supkoppen"/>
        </w:rPr>
        <w:t>.</w:t>
      </w:r>
      <w:r w:rsidR="00A95541" w:rsidRPr="009C12D8">
        <w:rPr>
          <w:rStyle w:val="4Supkoppen"/>
        </w:rPr>
        <w:t xml:space="preserve"> </w:t>
      </w:r>
      <w:r w:rsidR="00504FFA" w:rsidRPr="009C12D8">
        <w:rPr>
          <w:rStyle w:val="4Supkoppen"/>
        </w:rPr>
        <w:t>Externe ondersteuning Medewerkers</w:t>
      </w:r>
      <w:bookmarkEnd w:id="29"/>
    </w:p>
    <w:p w14:paraId="0ED25376" w14:textId="77777777" w:rsidR="004C58B7" w:rsidRPr="009C12D8" w:rsidRDefault="004C58B7" w:rsidP="00504FFA">
      <w:pPr>
        <w:ind w:right="282"/>
        <w:rPr>
          <w:rStyle w:val="4Supkoppen"/>
        </w:rPr>
      </w:pPr>
      <w:r w:rsidRPr="009C12D8">
        <w:rPr>
          <w:rStyle w:val="4Supkoppen"/>
        </w:rPr>
        <w:t>Sociale kaart:</w:t>
      </w:r>
    </w:p>
    <w:p w14:paraId="35D88AD8" w14:textId="77777777" w:rsidR="00504FFA" w:rsidRPr="009C12D8" w:rsidRDefault="00504FFA" w:rsidP="00504FFA">
      <w:pPr>
        <w:ind w:right="282"/>
        <w:rPr>
          <w:rStyle w:val="1plattetekst"/>
        </w:rPr>
      </w:pPr>
      <w:r w:rsidRPr="009C12D8">
        <w:rPr>
          <w:rStyle w:val="1plattetekst"/>
        </w:rPr>
        <w:t>Mocht er ondersteuning nodig zijn voor de medewerkers/houders</w:t>
      </w:r>
      <w:r w:rsidR="00E71BFC" w:rsidRPr="009C12D8">
        <w:rPr>
          <w:rStyle w:val="1plattetekst"/>
        </w:rPr>
        <w:t>, dan</w:t>
      </w:r>
      <w:r w:rsidRPr="009C12D8">
        <w:rPr>
          <w:rStyle w:val="1plattetekst"/>
        </w:rPr>
        <w:t xml:space="preserve"> kunnen zij aan de hand van de sociale kaart ondersteuning krijgen van professionals. Denk hierbij bijvoorbeeld aan advies over opvoeden bij een opvoedpoli of advies over voeding voor een baby bij het consultatiebureau.</w:t>
      </w:r>
    </w:p>
    <w:p w14:paraId="4F53440E" w14:textId="77777777" w:rsidR="004C58B7" w:rsidRPr="009C12D8" w:rsidRDefault="004C58B7" w:rsidP="00504FFA">
      <w:pPr>
        <w:ind w:right="282"/>
        <w:rPr>
          <w:rStyle w:val="1plattetekst"/>
        </w:rPr>
      </w:pPr>
    </w:p>
    <w:p w14:paraId="4866A0C8" w14:textId="77777777" w:rsidR="004C58B7" w:rsidRPr="006B68EA" w:rsidRDefault="004C58B7" w:rsidP="00504FFA">
      <w:pPr>
        <w:ind w:right="282"/>
        <w:rPr>
          <w:rStyle w:val="1plattetekst"/>
          <w:color w:val="059A7B"/>
        </w:rPr>
      </w:pPr>
      <w:r w:rsidRPr="006B68EA">
        <w:rPr>
          <w:rStyle w:val="1plattetekst"/>
          <w:color w:val="059A7B"/>
        </w:rPr>
        <w:t>Pedagogisch beleidsmedewerker:</w:t>
      </w:r>
    </w:p>
    <w:p w14:paraId="2432EE60" w14:textId="71B973A7" w:rsidR="00CD02A1" w:rsidRPr="006B68EA" w:rsidRDefault="00011C5C" w:rsidP="00011C5C">
      <w:pPr>
        <w:rPr>
          <w:rStyle w:val="1plattetekst"/>
        </w:rPr>
      </w:pPr>
      <w:r w:rsidRPr="006B68EA">
        <w:rPr>
          <w:rStyle w:val="1plattetekst"/>
        </w:rPr>
        <w:lastRenderedPageBreak/>
        <w:t>De 3 Leeuwtjes acht het van groot belang dat er sprake is van een goede pedagogisch kwaliteit binnen de kinderopvang en werkt om deze reden met een pedagogisch coach, die verantwoordelijk is voor de begeleiding van de pedagogisch medewerkers</w:t>
      </w:r>
      <w:r w:rsidR="00521947">
        <w:rPr>
          <w:rStyle w:val="1plattetekst"/>
        </w:rPr>
        <w:t>.</w:t>
      </w:r>
    </w:p>
    <w:p w14:paraId="50EFAAEC" w14:textId="7EE12CE4" w:rsidR="0051493E" w:rsidRPr="006B68EA" w:rsidRDefault="00011C5C" w:rsidP="00CD02A1">
      <w:pPr>
        <w:rPr>
          <w:rStyle w:val="1plattetekst"/>
        </w:rPr>
      </w:pPr>
      <w:r w:rsidRPr="006B68EA">
        <w:rPr>
          <w:rStyle w:val="1plattetekst"/>
        </w:rPr>
        <w:t xml:space="preserve">Om de pedagogische kwaliteit bij </w:t>
      </w:r>
      <w:r w:rsidR="00CD02A1" w:rsidRPr="006B68EA">
        <w:rPr>
          <w:rStyle w:val="1plattetekst"/>
        </w:rPr>
        <w:t>de 3 Leeuwtjes</w:t>
      </w:r>
      <w:r w:rsidRPr="006B68EA">
        <w:rPr>
          <w:rStyle w:val="1plattetekst"/>
        </w:rPr>
        <w:t xml:space="preserve"> te kunnen waarborgen, bezoekt de pedagogisch coach</w:t>
      </w:r>
      <w:r w:rsidR="00521947">
        <w:rPr>
          <w:rStyle w:val="1plattetekst"/>
        </w:rPr>
        <w:t xml:space="preserve"> om de drie maanden </w:t>
      </w:r>
      <w:r w:rsidR="00CD02A1" w:rsidRPr="006B68EA">
        <w:rPr>
          <w:rStyle w:val="1plattetekst"/>
        </w:rPr>
        <w:t xml:space="preserve">de groep. </w:t>
      </w:r>
      <w:r w:rsidRPr="006B68EA">
        <w:rPr>
          <w:rStyle w:val="1plattetekst"/>
        </w:rPr>
        <w:t>De pedagogisch coach kijkt mee op verschillende fronten van de pedagogisch kwaliteit. Zo wordt er aandacht besteedt aan het pedagogisch beleidsplan en het implementeren hiervan, het in kaart brengen en monitoren van het pedagogisch handelen door middel van (video)observaties en POP gesprekken, en het aanbieden van workshops die aansluiten op de inzichten uit de observaties. Daarnaast is er aandacht voor de zorg- en opvoedvragen die onder de pedagogisch medewerkers spelen binnen een intervisiebijeenkomst en wordt de kwaliteit van de leefomgeving en de mate van ontwikkelingsstimulering in kaart gebracht.</w:t>
      </w:r>
    </w:p>
    <w:p w14:paraId="157CF59B" w14:textId="77777777" w:rsidR="00504FFA" w:rsidRPr="009C12D8" w:rsidRDefault="00A447AC" w:rsidP="00E46D96">
      <w:pPr>
        <w:pStyle w:val="2Kop"/>
        <w:numPr>
          <w:ilvl w:val="0"/>
          <w:numId w:val="0"/>
        </w:numPr>
        <w:ind w:left="576" w:hanging="576"/>
        <w:rPr>
          <w:rStyle w:val="4Supkoppen"/>
        </w:rPr>
      </w:pPr>
      <w:bookmarkStart w:id="30" w:name="_Toc28951113"/>
      <w:r w:rsidRPr="009C12D8">
        <w:rPr>
          <w:rStyle w:val="4Supkoppen"/>
        </w:rPr>
        <w:t>8</w:t>
      </w:r>
      <w:r w:rsidR="00504FFA" w:rsidRPr="009C12D8">
        <w:rPr>
          <w:rStyle w:val="4Supkoppen"/>
        </w:rPr>
        <w:t>.</w:t>
      </w:r>
      <w:r w:rsidRPr="009C12D8">
        <w:rPr>
          <w:rStyle w:val="4Supkoppen"/>
        </w:rPr>
        <w:t>10</w:t>
      </w:r>
      <w:r w:rsidR="00504FFA" w:rsidRPr="009C12D8">
        <w:rPr>
          <w:rStyle w:val="4Supkoppen"/>
        </w:rPr>
        <w:t>.</w:t>
      </w:r>
      <w:r w:rsidR="00A95541" w:rsidRPr="009C12D8">
        <w:rPr>
          <w:rStyle w:val="4Supkoppen"/>
        </w:rPr>
        <w:t xml:space="preserve"> </w:t>
      </w:r>
      <w:r w:rsidR="00504FFA" w:rsidRPr="009C12D8">
        <w:rPr>
          <w:rStyle w:val="4Supkoppen"/>
        </w:rPr>
        <w:t>Babyspecialist</w:t>
      </w:r>
      <w:bookmarkEnd w:id="30"/>
    </w:p>
    <w:p w14:paraId="384F1C16" w14:textId="58B70B35" w:rsidR="00082C35" w:rsidRPr="009C12D8" w:rsidRDefault="008351AC" w:rsidP="00504FFA">
      <w:pPr>
        <w:ind w:right="282"/>
        <w:rPr>
          <w:rStyle w:val="1plattetekst"/>
        </w:rPr>
      </w:pPr>
      <w:r>
        <w:rPr>
          <w:rStyle w:val="1plattetekst"/>
        </w:rPr>
        <w:t xml:space="preserve">Per 2025 </w:t>
      </w:r>
      <w:r w:rsidR="009E2FDC">
        <w:rPr>
          <w:rStyle w:val="1plattetekst"/>
        </w:rPr>
        <w:t xml:space="preserve">ben je als </w:t>
      </w:r>
      <w:r w:rsidR="0069025C">
        <w:rPr>
          <w:rStyle w:val="1plattetekst"/>
        </w:rPr>
        <w:t>kinder</w:t>
      </w:r>
      <w:r w:rsidR="009E2FDC">
        <w:rPr>
          <w:rStyle w:val="1plattetekst"/>
        </w:rPr>
        <w:t xml:space="preserve">opvangorganisatie verplicht een </w:t>
      </w:r>
      <w:r w:rsidR="0069025C">
        <w:rPr>
          <w:rStyle w:val="1plattetekst"/>
        </w:rPr>
        <w:t xml:space="preserve">baby </w:t>
      </w:r>
      <w:r w:rsidR="009E2FDC">
        <w:rPr>
          <w:rStyle w:val="1plattetekst"/>
        </w:rPr>
        <w:t xml:space="preserve">training te volgen als er baby’s aanwezig zijn op de stamgroep. </w:t>
      </w:r>
      <w:r w:rsidR="00421FAC">
        <w:rPr>
          <w:rStyle w:val="1plattetekst"/>
        </w:rPr>
        <w:t xml:space="preserve">De 3 Leeuwtjes zorgt er voor dat de medewerkers in het bezit zullen zijn van deze training/cursus. </w:t>
      </w:r>
    </w:p>
    <w:p w14:paraId="4DF558B9" w14:textId="77777777" w:rsidR="00380E97" w:rsidRPr="009C12D8" w:rsidRDefault="00082C35" w:rsidP="00380E97">
      <w:pPr>
        <w:pStyle w:val="2Kop"/>
        <w:numPr>
          <w:ilvl w:val="0"/>
          <w:numId w:val="0"/>
        </w:numPr>
        <w:ind w:left="576" w:hanging="576"/>
        <w:rPr>
          <w:rStyle w:val="4Supkoppen"/>
        </w:rPr>
      </w:pPr>
      <w:bookmarkStart w:id="31" w:name="_Toc28951114"/>
      <w:r w:rsidRPr="009C12D8">
        <w:rPr>
          <w:rStyle w:val="4Supkoppen"/>
        </w:rPr>
        <w:t>8.11. Nederlandse taa</w:t>
      </w:r>
      <w:r w:rsidR="00380E97" w:rsidRPr="009C12D8">
        <w:rPr>
          <w:rStyle w:val="4Supkoppen"/>
        </w:rPr>
        <w:t>l</w:t>
      </w:r>
      <w:bookmarkEnd w:id="31"/>
    </w:p>
    <w:p w14:paraId="58599E27" w14:textId="7A1C90EB" w:rsidR="00380E97" w:rsidRPr="006B68EA" w:rsidRDefault="007E267A" w:rsidP="006D1C1E">
      <w:pPr>
        <w:pStyle w:val="Tekstopmerking"/>
        <w:rPr>
          <w:rStyle w:val="1plattetekst"/>
        </w:rPr>
      </w:pPr>
      <w:r w:rsidRPr="006B68EA">
        <w:rPr>
          <w:rStyle w:val="1plattetekst"/>
        </w:rPr>
        <w:t>Bij de 3 Leeuwtjes wordt er Nederlands gesproken</w:t>
      </w:r>
      <w:r w:rsidR="0009070F" w:rsidRPr="006B68EA">
        <w:rPr>
          <w:rStyle w:val="1plattetekst"/>
        </w:rPr>
        <w:t xml:space="preserve"> met zowel de kinderen als de ouders</w:t>
      </w:r>
      <w:r w:rsidR="00403C1B">
        <w:rPr>
          <w:rStyle w:val="1plattetekst"/>
        </w:rPr>
        <w:t xml:space="preserve">. Indien ouders geen Nederlands spreken, kan dit </w:t>
      </w:r>
      <w:r w:rsidR="001241BB">
        <w:rPr>
          <w:rStyle w:val="1plattetekst"/>
        </w:rPr>
        <w:t>uiteraard</w:t>
      </w:r>
      <w:r w:rsidR="00403C1B">
        <w:rPr>
          <w:rStyle w:val="1plattetekst"/>
        </w:rPr>
        <w:t xml:space="preserve"> ook in het Engels.</w:t>
      </w:r>
      <w:r w:rsidR="00575B6D">
        <w:rPr>
          <w:rStyle w:val="1plattetekst"/>
        </w:rPr>
        <w:t xml:space="preserve"> </w:t>
      </w:r>
      <w:r w:rsidR="00403C1B">
        <w:rPr>
          <w:rStyle w:val="1plattetekst"/>
        </w:rPr>
        <w:t xml:space="preserve">Per 2025 </w:t>
      </w:r>
      <w:r w:rsidR="00121CED">
        <w:rPr>
          <w:rStyle w:val="1plattetekst"/>
        </w:rPr>
        <w:t xml:space="preserve">is iedere pedagogisch medewerker verplicht te voldoen aan </w:t>
      </w:r>
      <w:proofErr w:type="spellStart"/>
      <w:r w:rsidR="00121CED">
        <w:rPr>
          <w:rStyle w:val="1plattetekst"/>
        </w:rPr>
        <w:t>taaleis</w:t>
      </w:r>
      <w:proofErr w:type="spellEnd"/>
      <w:r w:rsidR="00121CED">
        <w:rPr>
          <w:rStyle w:val="1plattetekst"/>
        </w:rPr>
        <w:t xml:space="preserve"> </w:t>
      </w:r>
      <w:r w:rsidR="001241BB">
        <w:rPr>
          <w:rStyle w:val="1plattetekst"/>
        </w:rPr>
        <w:t xml:space="preserve">Nederlands </w:t>
      </w:r>
      <w:r w:rsidR="00121CED">
        <w:rPr>
          <w:rStyle w:val="1plattetekst"/>
        </w:rPr>
        <w:t xml:space="preserve">3F. </w:t>
      </w:r>
    </w:p>
    <w:p w14:paraId="01151C0F" w14:textId="77777777" w:rsidR="00504FFA" w:rsidRPr="009C12D8" w:rsidRDefault="00A447AC" w:rsidP="00E46D96">
      <w:pPr>
        <w:pStyle w:val="2Kop"/>
        <w:numPr>
          <w:ilvl w:val="0"/>
          <w:numId w:val="0"/>
        </w:numPr>
        <w:ind w:left="576" w:hanging="576"/>
        <w:rPr>
          <w:rStyle w:val="4Supkoppen"/>
        </w:rPr>
      </w:pPr>
      <w:bookmarkStart w:id="32" w:name="_Toc28951115"/>
      <w:r w:rsidRPr="009C12D8">
        <w:rPr>
          <w:rStyle w:val="4Supkoppen"/>
        </w:rPr>
        <w:t>8</w:t>
      </w:r>
      <w:r w:rsidR="00504FFA" w:rsidRPr="009C12D8">
        <w:rPr>
          <w:rStyle w:val="4Supkoppen"/>
        </w:rPr>
        <w:t>.</w:t>
      </w:r>
      <w:r w:rsidR="001E3C06" w:rsidRPr="009C12D8">
        <w:rPr>
          <w:rStyle w:val="4Supkoppen"/>
        </w:rPr>
        <w:t>1</w:t>
      </w:r>
      <w:r w:rsidR="0009070F" w:rsidRPr="009C12D8">
        <w:rPr>
          <w:rStyle w:val="4Supkoppen"/>
        </w:rPr>
        <w:t>2</w:t>
      </w:r>
      <w:r w:rsidR="00504FFA" w:rsidRPr="009C12D8">
        <w:rPr>
          <w:rStyle w:val="4Supkoppen"/>
        </w:rPr>
        <w:t>.</w:t>
      </w:r>
      <w:r w:rsidR="00A95541" w:rsidRPr="009C12D8">
        <w:rPr>
          <w:rStyle w:val="4Supkoppen"/>
        </w:rPr>
        <w:t xml:space="preserve"> </w:t>
      </w:r>
      <w:r w:rsidR="00504FFA" w:rsidRPr="009C12D8">
        <w:rPr>
          <w:rStyle w:val="4Supkoppen"/>
        </w:rPr>
        <w:t>Berekening uren</w:t>
      </w:r>
      <w:bookmarkEnd w:id="32"/>
      <w:r w:rsidR="00504FFA" w:rsidRPr="009C12D8">
        <w:rPr>
          <w:rStyle w:val="4Supkoppen"/>
        </w:rPr>
        <w:t xml:space="preserve"> </w:t>
      </w:r>
    </w:p>
    <w:p w14:paraId="21E20F6B" w14:textId="1924D3B8" w:rsidR="00504FFA" w:rsidRPr="009C12D8" w:rsidRDefault="00504FFA" w:rsidP="00504FFA">
      <w:pPr>
        <w:ind w:right="282"/>
        <w:rPr>
          <w:rStyle w:val="1plattetekst"/>
        </w:rPr>
      </w:pPr>
      <w:r w:rsidRPr="009C12D8">
        <w:rPr>
          <w:rStyle w:val="1plattetekst"/>
        </w:rPr>
        <w:t>Als er een overeenkomst wordt afgesloten met de ouder(s) dan wordt er een berekening gemaakt van het aantal opvanguren dat per week wordt afgenomen. Hiervan krijgen de ouders dan maandelijks een factuur. Als er in overleg meer uren afgenomen worden, krijgen de ouders een aparte afrekening. Tussentijdse aanpassing van uren, meer of minder</w:t>
      </w:r>
      <w:r w:rsidR="00CB2112" w:rsidRPr="009C12D8">
        <w:rPr>
          <w:rStyle w:val="1plattetekst"/>
        </w:rPr>
        <w:t>,</w:t>
      </w:r>
      <w:r w:rsidRPr="009C12D8">
        <w:rPr>
          <w:rStyle w:val="1plattetekst"/>
        </w:rPr>
        <w:t xml:space="preserve"> kan in overleg </w:t>
      </w:r>
      <w:r w:rsidR="00CB2112" w:rsidRPr="009C12D8">
        <w:rPr>
          <w:rStyle w:val="1plattetekst"/>
        </w:rPr>
        <w:t xml:space="preserve">door middel van het invullen van een </w:t>
      </w:r>
      <w:r w:rsidRPr="009C12D8">
        <w:rPr>
          <w:rStyle w:val="1plattetekst"/>
        </w:rPr>
        <w:t>formulier extra opvang</w:t>
      </w:r>
      <w:r w:rsidR="006A2F72" w:rsidRPr="009C12D8">
        <w:rPr>
          <w:rStyle w:val="1plattetekst"/>
        </w:rPr>
        <w:t xml:space="preserve"> </w:t>
      </w:r>
      <w:r w:rsidRPr="009C12D8">
        <w:rPr>
          <w:rStyle w:val="1plattetekst"/>
        </w:rPr>
        <w:t xml:space="preserve">dag of ruildag. </w:t>
      </w:r>
      <w:r w:rsidR="00CB2112" w:rsidRPr="009C12D8">
        <w:rPr>
          <w:rStyle w:val="1plattetekst"/>
        </w:rPr>
        <w:t>Mochten ouders hun cont</w:t>
      </w:r>
      <w:r w:rsidR="006A2F72" w:rsidRPr="009C12D8">
        <w:rPr>
          <w:rStyle w:val="1plattetekst"/>
        </w:rPr>
        <w:t xml:space="preserve">ract willen opzeggen dan geldt er bij de 3 Leeuwtjes een opzegtermijn van </w:t>
      </w:r>
      <w:r w:rsidR="00407526">
        <w:rPr>
          <w:rStyle w:val="1plattetekst"/>
        </w:rPr>
        <w:t xml:space="preserve">één </w:t>
      </w:r>
      <w:r w:rsidRPr="009C12D8">
        <w:rPr>
          <w:rStyle w:val="1plattetekst"/>
        </w:rPr>
        <w:t>maand</w:t>
      </w:r>
      <w:r w:rsidR="006A2F72" w:rsidRPr="009C12D8">
        <w:rPr>
          <w:rStyle w:val="1plattetekst"/>
        </w:rPr>
        <w:t xml:space="preserve">. </w:t>
      </w:r>
    </w:p>
    <w:p w14:paraId="7876368A" w14:textId="77777777" w:rsidR="00504FFA" w:rsidRPr="009C12D8" w:rsidRDefault="00A447AC" w:rsidP="00E46D96">
      <w:pPr>
        <w:pStyle w:val="2Kop"/>
        <w:numPr>
          <w:ilvl w:val="0"/>
          <w:numId w:val="0"/>
        </w:numPr>
        <w:ind w:left="576" w:hanging="576"/>
        <w:rPr>
          <w:rStyle w:val="4Supkoppen"/>
        </w:rPr>
      </w:pPr>
      <w:bookmarkStart w:id="33" w:name="_Toc28951116"/>
      <w:r w:rsidRPr="009C12D8">
        <w:rPr>
          <w:rStyle w:val="4Supkoppen"/>
        </w:rPr>
        <w:t>8</w:t>
      </w:r>
      <w:r w:rsidR="00504FFA" w:rsidRPr="009C12D8">
        <w:rPr>
          <w:rStyle w:val="4Supkoppen"/>
        </w:rPr>
        <w:t>.1</w:t>
      </w:r>
      <w:r w:rsidR="0009070F" w:rsidRPr="009C12D8">
        <w:rPr>
          <w:rStyle w:val="4Supkoppen"/>
        </w:rPr>
        <w:t>3</w:t>
      </w:r>
      <w:r w:rsidR="00504FFA" w:rsidRPr="009C12D8">
        <w:rPr>
          <w:rStyle w:val="4Supkoppen"/>
        </w:rPr>
        <w:t>.</w:t>
      </w:r>
      <w:r w:rsidR="00A95541" w:rsidRPr="009C12D8">
        <w:rPr>
          <w:rStyle w:val="4Supkoppen"/>
        </w:rPr>
        <w:t xml:space="preserve"> </w:t>
      </w:r>
      <w:r w:rsidR="00504FFA" w:rsidRPr="009C12D8">
        <w:rPr>
          <w:rStyle w:val="4Supkoppen"/>
        </w:rPr>
        <w:t>Plaatsingsbeleid</w:t>
      </w:r>
      <w:bookmarkEnd w:id="33"/>
      <w:r w:rsidR="00504FFA" w:rsidRPr="009C12D8">
        <w:rPr>
          <w:rStyle w:val="4Supkoppen"/>
        </w:rPr>
        <w:t xml:space="preserve">  </w:t>
      </w:r>
    </w:p>
    <w:p w14:paraId="6A173A16" w14:textId="77777777" w:rsidR="00504FFA" w:rsidRPr="0009070F" w:rsidRDefault="00504FFA" w:rsidP="00504FFA">
      <w:pPr>
        <w:ind w:right="282"/>
        <w:rPr>
          <w:rFonts w:ascii="Bahnschrift Light" w:hAnsi="Bahnschrift Light" w:cs="Wingdings"/>
          <w:sz w:val="20"/>
        </w:rPr>
      </w:pPr>
      <w:r w:rsidRPr="009C12D8">
        <w:rPr>
          <w:rStyle w:val="1plattetekst"/>
        </w:rPr>
        <w:t xml:space="preserve">Ieder kind is welkom bij De 3 Leeuwtjes. Enkel als de begeleiding veel zwaarder is vanwege </w:t>
      </w:r>
      <w:r w:rsidR="00965C37" w:rsidRPr="009C12D8">
        <w:rPr>
          <w:rStyle w:val="1plattetekst"/>
        </w:rPr>
        <w:t xml:space="preserve">bijvoorbeeld </w:t>
      </w:r>
      <w:r w:rsidRPr="009C12D8">
        <w:rPr>
          <w:rStyle w:val="1plattetekst"/>
        </w:rPr>
        <w:t>een handicap</w:t>
      </w:r>
      <w:r w:rsidR="00965C37" w:rsidRPr="009C12D8">
        <w:rPr>
          <w:rStyle w:val="1plattetekst"/>
        </w:rPr>
        <w:t xml:space="preserve">, </w:t>
      </w:r>
      <w:r w:rsidRPr="009C12D8">
        <w:rPr>
          <w:rStyle w:val="1plattetekst"/>
        </w:rPr>
        <w:t>kunnen wij tot de conclusie komen dat Kinderopvang De 3 Leeuwtjes niet de juiste plaats is voor het kind</w:t>
      </w:r>
      <w:r w:rsidR="00965C37" w:rsidRPr="009C12D8">
        <w:rPr>
          <w:rStyle w:val="1plattetekst"/>
        </w:rPr>
        <w:t xml:space="preserve">. Wij zijn van mening dat kinderen dan namelijk meer </w:t>
      </w:r>
      <w:r w:rsidR="00A539BF" w:rsidRPr="009C12D8">
        <w:rPr>
          <w:rStyle w:val="1plattetekst"/>
        </w:rPr>
        <w:t xml:space="preserve">of andere </w:t>
      </w:r>
      <w:r w:rsidR="00965C37" w:rsidRPr="009C12D8">
        <w:rPr>
          <w:rStyle w:val="1plattetekst"/>
        </w:rPr>
        <w:t xml:space="preserve">zorg nodig hebben dan wij bij de 3 Leeuwtjes kunnen bieden. </w:t>
      </w:r>
    </w:p>
    <w:p w14:paraId="181C6072" w14:textId="77777777" w:rsidR="00504FFA" w:rsidRPr="009C12D8" w:rsidRDefault="00A447AC" w:rsidP="00E46D96">
      <w:pPr>
        <w:pStyle w:val="2Kop"/>
        <w:numPr>
          <w:ilvl w:val="0"/>
          <w:numId w:val="0"/>
        </w:numPr>
        <w:ind w:left="576" w:hanging="576"/>
        <w:rPr>
          <w:rStyle w:val="4Supkoppen"/>
        </w:rPr>
      </w:pPr>
      <w:bookmarkStart w:id="34" w:name="_Toc28951117"/>
      <w:r w:rsidRPr="009C12D8">
        <w:rPr>
          <w:rStyle w:val="4Supkoppen"/>
        </w:rPr>
        <w:t>8.1</w:t>
      </w:r>
      <w:r w:rsidR="0009070F" w:rsidRPr="009C12D8">
        <w:rPr>
          <w:rStyle w:val="4Supkoppen"/>
        </w:rPr>
        <w:t>4</w:t>
      </w:r>
      <w:r w:rsidRPr="009C12D8">
        <w:rPr>
          <w:rStyle w:val="4Supkoppen"/>
        </w:rPr>
        <w:t>.</w:t>
      </w:r>
      <w:r w:rsidR="00A95541" w:rsidRPr="009C12D8">
        <w:rPr>
          <w:rStyle w:val="4Supkoppen"/>
        </w:rPr>
        <w:t xml:space="preserve"> </w:t>
      </w:r>
      <w:r w:rsidR="00504FFA" w:rsidRPr="009C12D8">
        <w:rPr>
          <w:rStyle w:val="4Supkoppen"/>
        </w:rPr>
        <w:t>Dag ruilen of Extra dag inkopen</w:t>
      </w:r>
      <w:bookmarkEnd w:id="34"/>
      <w:r w:rsidR="00504FFA" w:rsidRPr="009C12D8">
        <w:rPr>
          <w:rStyle w:val="4Supkoppen"/>
        </w:rPr>
        <w:t xml:space="preserve"> </w:t>
      </w:r>
    </w:p>
    <w:p w14:paraId="13ACB1F6" w14:textId="503CA109" w:rsidR="00504FFA" w:rsidRPr="009C12D8" w:rsidRDefault="00A539BF" w:rsidP="00504FFA">
      <w:pPr>
        <w:ind w:right="282"/>
        <w:rPr>
          <w:rStyle w:val="1plattetekst"/>
        </w:rPr>
      </w:pPr>
      <w:r w:rsidRPr="009C12D8">
        <w:rPr>
          <w:rStyle w:val="1plattetekst"/>
        </w:rPr>
        <w:t>Ouders kunnen een dag ruilen, wanneer deze valt in dezelfde week.</w:t>
      </w:r>
      <w:r w:rsidR="00504FFA" w:rsidRPr="009C12D8">
        <w:rPr>
          <w:rStyle w:val="1plattetekst"/>
        </w:rPr>
        <w:t xml:space="preserve"> Als </w:t>
      </w:r>
      <w:r w:rsidR="00BA0CCC" w:rsidRPr="009C12D8">
        <w:rPr>
          <w:rStyle w:val="1plattetekst"/>
        </w:rPr>
        <w:t>de ouder</w:t>
      </w:r>
      <w:r w:rsidR="00504FFA" w:rsidRPr="009C12D8">
        <w:rPr>
          <w:rStyle w:val="1plattetekst"/>
        </w:rPr>
        <w:t xml:space="preserve"> bijvoorbeeld </w:t>
      </w:r>
      <w:r w:rsidR="002553ED" w:rsidRPr="009C12D8">
        <w:rPr>
          <w:rStyle w:val="1plattetekst"/>
        </w:rPr>
        <w:t xml:space="preserve">de </w:t>
      </w:r>
      <w:r w:rsidR="00504FFA" w:rsidRPr="009C12D8">
        <w:rPr>
          <w:rStyle w:val="1plattetekst"/>
        </w:rPr>
        <w:t xml:space="preserve">maandag afneemt </w:t>
      </w:r>
      <w:r w:rsidR="002553ED" w:rsidRPr="009C12D8">
        <w:rPr>
          <w:rStyle w:val="1plattetekst"/>
        </w:rPr>
        <w:t xml:space="preserve">in plaats daarvan </w:t>
      </w:r>
      <w:r w:rsidR="00D97805" w:rsidRPr="009C12D8">
        <w:rPr>
          <w:rStyle w:val="1plattetekst"/>
        </w:rPr>
        <w:t>een keer de</w:t>
      </w:r>
      <w:r w:rsidR="00504FFA" w:rsidRPr="009C12D8">
        <w:rPr>
          <w:rStyle w:val="1plattetekst"/>
        </w:rPr>
        <w:t xml:space="preserve"> vrijdag </w:t>
      </w:r>
      <w:r w:rsidR="00D97805" w:rsidRPr="009C12D8">
        <w:rPr>
          <w:rStyle w:val="1plattetekst"/>
        </w:rPr>
        <w:t xml:space="preserve">wil </w:t>
      </w:r>
      <w:r w:rsidR="00504FFA" w:rsidRPr="009C12D8">
        <w:rPr>
          <w:rStyle w:val="1plattetekst"/>
        </w:rPr>
        <w:t xml:space="preserve">gebruiken, dan kan dit mits de groepsgrootte dit toelaat.  Wanneer </w:t>
      </w:r>
      <w:r w:rsidR="00D97805" w:rsidRPr="009C12D8">
        <w:rPr>
          <w:rStyle w:val="1plattetekst"/>
        </w:rPr>
        <w:t>een ouder</w:t>
      </w:r>
      <w:r w:rsidR="00504FFA" w:rsidRPr="009C12D8">
        <w:rPr>
          <w:rStyle w:val="1plattetekst"/>
        </w:rPr>
        <w:t xml:space="preserve"> bijvoorbeeld dinsdag afneemt en in plaats van deze dinsdag de vrijdag van de week erop</w:t>
      </w:r>
      <w:r w:rsidR="00D97805" w:rsidRPr="009C12D8">
        <w:rPr>
          <w:rStyle w:val="1plattetekst"/>
        </w:rPr>
        <w:t xml:space="preserve"> wil</w:t>
      </w:r>
      <w:r w:rsidR="00521947">
        <w:rPr>
          <w:rStyle w:val="1plattetekst"/>
        </w:rPr>
        <w:t xml:space="preserve"> </w:t>
      </w:r>
      <w:r w:rsidR="00504FFA" w:rsidRPr="009C12D8">
        <w:rPr>
          <w:rStyle w:val="1plattetekst"/>
        </w:rPr>
        <w:t>gebruiken, dan kan dit alleen als</w:t>
      </w:r>
      <w:r w:rsidR="00D97805" w:rsidRPr="009C12D8">
        <w:rPr>
          <w:rStyle w:val="1plattetekst"/>
        </w:rPr>
        <w:t xml:space="preserve"> </w:t>
      </w:r>
      <w:r w:rsidR="00504FFA" w:rsidRPr="009C12D8">
        <w:rPr>
          <w:rStyle w:val="1plattetekst"/>
        </w:rPr>
        <w:t>hiervoor betaal</w:t>
      </w:r>
      <w:r w:rsidR="00407526">
        <w:rPr>
          <w:rStyle w:val="1plattetekst"/>
        </w:rPr>
        <w:t xml:space="preserve">d </w:t>
      </w:r>
      <w:r w:rsidR="00D97805" w:rsidRPr="009C12D8">
        <w:rPr>
          <w:rStyle w:val="1plattetekst"/>
        </w:rPr>
        <w:t>wordt</w:t>
      </w:r>
      <w:r w:rsidR="00504FFA" w:rsidRPr="009C12D8">
        <w:rPr>
          <w:rStyle w:val="1plattetekst"/>
        </w:rPr>
        <w:t>. Kosteloos ruilen kan dan niet. Wanneer een</w:t>
      </w:r>
      <w:r w:rsidR="00D97805" w:rsidRPr="009C12D8">
        <w:rPr>
          <w:rStyle w:val="1plattetekst"/>
        </w:rPr>
        <w:t xml:space="preserve"> ouder</w:t>
      </w:r>
      <w:r w:rsidR="00504FFA" w:rsidRPr="009C12D8">
        <w:rPr>
          <w:rStyle w:val="1plattetekst"/>
        </w:rPr>
        <w:t xml:space="preserve"> extra dag wilt </w:t>
      </w:r>
      <w:r w:rsidR="00D97805" w:rsidRPr="009C12D8">
        <w:rPr>
          <w:rStyle w:val="1plattetekst"/>
        </w:rPr>
        <w:t>aanschaffen, dan</w:t>
      </w:r>
      <w:r w:rsidR="00504FFA" w:rsidRPr="009C12D8">
        <w:rPr>
          <w:rStyle w:val="1plattetekst"/>
        </w:rPr>
        <w:t xml:space="preserve"> kan dit ook alleen als de groepsgrootte dit toelaat.  Het door </w:t>
      </w:r>
      <w:r w:rsidR="000D25AC" w:rsidRPr="009C12D8">
        <w:rPr>
          <w:rStyle w:val="1plattetekst"/>
        </w:rPr>
        <w:t xml:space="preserve">de ouder </w:t>
      </w:r>
      <w:r w:rsidR="00504FFA" w:rsidRPr="009C12D8">
        <w:rPr>
          <w:rStyle w:val="1plattetekst"/>
        </w:rPr>
        <w:t>vroegtijdig aangeven</w:t>
      </w:r>
      <w:r w:rsidR="000D25AC" w:rsidRPr="009C12D8">
        <w:rPr>
          <w:rStyle w:val="1plattetekst"/>
        </w:rPr>
        <w:t xml:space="preserve"> (minimaal 1,5 week van te voren)</w:t>
      </w:r>
      <w:r w:rsidR="00504FFA" w:rsidRPr="009C12D8">
        <w:rPr>
          <w:rStyle w:val="1plattetekst"/>
        </w:rPr>
        <w:t xml:space="preserve"> van het afnemen van een extra (ruil)dag vergroot de kans op slagen.  </w:t>
      </w:r>
      <w:r w:rsidR="00424056" w:rsidRPr="009C12D8">
        <w:rPr>
          <w:rStyle w:val="1plattetekst"/>
        </w:rPr>
        <w:t>Ouders kunnen ruil- en extra dagen mondeling aanvragen bij één van de houders</w:t>
      </w:r>
      <w:r w:rsidR="00575B6D">
        <w:rPr>
          <w:rStyle w:val="1plattetekst"/>
        </w:rPr>
        <w:t>/</w:t>
      </w:r>
      <w:r w:rsidR="00575B6D" w:rsidRPr="00575B6D">
        <w:rPr>
          <w:rStyle w:val="1plattetekst"/>
        </w:rPr>
        <w:t xml:space="preserve"> </w:t>
      </w:r>
      <w:r w:rsidR="00575B6D">
        <w:rPr>
          <w:rStyle w:val="1plattetekst"/>
        </w:rPr>
        <w:t>locatieverantwoordelijke</w:t>
      </w:r>
      <w:r w:rsidR="00424056" w:rsidRPr="009C12D8">
        <w:rPr>
          <w:rStyle w:val="1plattetekst"/>
        </w:rPr>
        <w:t>.</w:t>
      </w:r>
    </w:p>
    <w:p w14:paraId="6333D4DA" w14:textId="77777777" w:rsidR="00504FFA" w:rsidRPr="009C12D8" w:rsidRDefault="00A447AC" w:rsidP="00E46D96">
      <w:pPr>
        <w:pStyle w:val="2Kop"/>
        <w:numPr>
          <w:ilvl w:val="0"/>
          <w:numId w:val="0"/>
        </w:numPr>
        <w:ind w:left="576" w:hanging="576"/>
        <w:rPr>
          <w:rStyle w:val="4Supkoppen"/>
        </w:rPr>
      </w:pPr>
      <w:bookmarkStart w:id="35" w:name="_Toc28951118"/>
      <w:r w:rsidRPr="009C12D8">
        <w:rPr>
          <w:rStyle w:val="4Supkoppen"/>
        </w:rPr>
        <w:t>8</w:t>
      </w:r>
      <w:r w:rsidR="00504FFA" w:rsidRPr="009C12D8">
        <w:rPr>
          <w:rStyle w:val="4Supkoppen"/>
        </w:rPr>
        <w:t>.1</w:t>
      </w:r>
      <w:r w:rsidRPr="009C12D8">
        <w:rPr>
          <w:rStyle w:val="4Supkoppen"/>
        </w:rPr>
        <w:t>4</w:t>
      </w:r>
      <w:r w:rsidR="00504FFA" w:rsidRPr="009C12D8">
        <w:rPr>
          <w:rStyle w:val="4Supkoppen"/>
        </w:rPr>
        <w:t>.</w:t>
      </w:r>
      <w:r w:rsidR="00A95541" w:rsidRPr="009C12D8">
        <w:rPr>
          <w:rStyle w:val="4Supkoppen"/>
        </w:rPr>
        <w:t xml:space="preserve"> </w:t>
      </w:r>
      <w:r w:rsidR="00504FFA" w:rsidRPr="009C12D8">
        <w:rPr>
          <w:rStyle w:val="4Supkoppen"/>
        </w:rPr>
        <w:t>Het voedingsbeleid</w:t>
      </w:r>
      <w:bookmarkEnd w:id="35"/>
    </w:p>
    <w:p w14:paraId="567988A9" w14:textId="77777777" w:rsidR="00CE65B1" w:rsidRPr="009C12D8" w:rsidRDefault="00504FFA" w:rsidP="00504FFA">
      <w:pPr>
        <w:ind w:right="282"/>
        <w:rPr>
          <w:rStyle w:val="1plattetekst"/>
        </w:rPr>
      </w:pPr>
      <w:r w:rsidRPr="009C12D8">
        <w:rPr>
          <w:rStyle w:val="1plattetekst"/>
        </w:rPr>
        <w:t>Het voedingsbeleid van De 3 Leeuwtjes is gebaseerd op de richtlijnen van het Voedingscentrum en de voor ieder wel bekende schijf van 5. Er wordt minimaal gebruik gemaakt van toegevoegde suikers om zodoende de ouders/verzorgers de keu</w:t>
      </w:r>
      <w:r w:rsidR="00424056" w:rsidRPr="009C12D8">
        <w:rPr>
          <w:rStyle w:val="1plattetekst"/>
        </w:rPr>
        <w:t>ze</w:t>
      </w:r>
      <w:r w:rsidRPr="009C12D8">
        <w:rPr>
          <w:rStyle w:val="1plattetekst"/>
        </w:rPr>
        <w:t xml:space="preserve"> te laten hun kind(eren) te wennen aan suikers. Tevens wordt er aandacht besteed aan het gebruik van goede vetten en wordt er minimaal gebruik gemaakt van kleurstoffen en zout. Daarnaast vinden wij</w:t>
      </w:r>
      <w:r w:rsidR="00424056" w:rsidRPr="009C12D8">
        <w:rPr>
          <w:rStyle w:val="1plattetekst"/>
        </w:rPr>
        <w:t xml:space="preserve"> het</w:t>
      </w:r>
      <w:r w:rsidRPr="009C12D8">
        <w:rPr>
          <w:rStyle w:val="1plattetekst"/>
        </w:rPr>
        <w:t xml:space="preserve"> van belang dat een kind zo vers mogelijk eet</w:t>
      </w:r>
      <w:r w:rsidR="00CE65B1" w:rsidRPr="009C12D8">
        <w:rPr>
          <w:rStyle w:val="1plattetekst"/>
        </w:rPr>
        <w:t>,</w:t>
      </w:r>
      <w:r w:rsidRPr="009C12D8">
        <w:rPr>
          <w:rStyle w:val="1plattetekst"/>
        </w:rPr>
        <w:t xml:space="preserve"> wij </w:t>
      </w:r>
      <w:r w:rsidR="00CE65B1" w:rsidRPr="009C12D8">
        <w:rPr>
          <w:rStyle w:val="1plattetekst"/>
        </w:rPr>
        <w:t>bieden</w:t>
      </w:r>
      <w:r w:rsidRPr="009C12D8">
        <w:rPr>
          <w:rStyle w:val="1plattetekst"/>
        </w:rPr>
        <w:t xml:space="preserve"> daarom ook geen baby potjes of andere kant en klare maaltijden</w:t>
      </w:r>
      <w:r w:rsidR="00CE65B1" w:rsidRPr="009C12D8">
        <w:rPr>
          <w:rStyle w:val="1plattetekst"/>
        </w:rPr>
        <w:t xml:space="preserve"> aan</w:t>
      </w:r>
      <w:r w:rsidRPr="009C12D8">
        <w:rPr>
          <w:rStyle w:val="1plattetekst"/>
        </w:rPr>
        <w:t xml:space="preserve">. Voor </w:t>
      </w:r>
      <w:r w:rsidR="00CE65B1" w:rsidRPr="009C12D8">
        <w:rPr>
          <w:rStyle w:val="1plattetekst"/>
        </w:rPr>
        <w:t>de</w:t>
      </w:r>
      <w:r w:rsidRPr="009C12D8">
        <w:rPr>
          <w:rStyle w:val="1plattetekst"/>
        </w:rPr>
        <w:t xml:space="preserve"> ontwikkeling hebben kinderen gezonde voeding nodig. Dat betekent dat zij alle voedingsstoffen moeten binnen krijgen die het lichaam dagelijks nodig heeft. </w:t>
      </w:r>
    </w:p>
    <w:p w14:paraId="0F7C9097" w14:textId="77777777" w:rsidR="00CE65B1" w:rsidRPr="009C12D8" w:rsidRDefault="00CE65B1" w:rsidP="00504FFA">
      <w:pPr>
        <w:ind w:right="282"/>
        <w:rPr>
          <w:rStyle w:val="1plattetekst"/>
        </w:rPr>
      </w:pPr>
    </w:p>
    <w:p w14:paraId="38C3B87D" w14:textId="77777777" w:rsidR="00504FFA" w:rsidRPr="009C12D8" w:rsidRDefault="00504FFA" w:rsidP="00504FFA">
      <w:pPr>
        <w:ind w:right="282"/>
        <w:rPr>
          <w:rStyle w:val="1plattetekst"/>
        </w:rPr>
      </w:pPr>
      <w:r w:rsidRPr="009C12D8">
        <w:rPr>
          <w:rStyle w:val="1plattetekst"/>
        </w:rPr>
        <w:t xml:space="preserve">Naast een verantwoorde voeding draagt Kinderopvang De 3 Leeuwtjes zorg voor een evenwichtig klimaat waarin de verschillende maaltijden worden </w:t>
      </w:r>
      <w:r w:rsidR="00537EEF" w:rsidRPr="009C12D8">
        <w:rPr>
          <w:rStyle w:val="1plattetekst"/>
        </w:rPr>
        <w:t>aangeboden</w:t>
      </w:r>
      <w:r w:rsidRPr="009C12D8">
        <w:rPr>
          <w:rStyle w:val="1plattetekst"/>
        </w:rPr>
        <w:t xml:space="preserve">. Voeding is meer dan alleen eten en drinken. De momenten waarop de maaltijden worden aangeboden dragen bij aan de verwezenlijking van de doelstelling van het pedagogisch beleid dat </w:t>
      </w:r>
      <w:r w:rsidRPr="009C12D8">
        <w:rPr>
          <w:rStyle w:val="1plattetekst"/>
        </w:rPr>
        <w:lastRenderedPageBreak/>
        <w:t>Kinderopvang De 3 Leeuwtjes wil</w:t>
      </w:r>
      <w:r w:rsidR="00A141AA" w:rsidRPr="009C12D8">
        <w:rPr>
          <w:rStyle w:val="1plattetekst"/>
        </w:rPr>
        <w:t>t</w:t>
      </w:r>
      <w:r w:rsidRPr="009C12D8">
        <w:rPr>
          <w:rStyle w:val="1plattetekst"/>
        </w:rPr>
        <w:t xml:space="preserve"> uitstralen, namelijk</w:t>
      </w:r>
      <w:r w:rsidR="00537EEF" w:rsidRPr="009C12D8">
        <w:rPr>
          <w:rStyle w:val="1plattetekst"/>
        </w:rPr>
        <w:t>:</w:t>
      </w:r>
      <w:r w:rsidRPr="009C12D8">
        <w:rPr>
          <w:rStyle w:val="1plattetekst"/>
        </w:rPr>
        <w:t xml:space="preserve"> structuur en veiligheid, geborgenheid en zelfstandigheid. De wijze waarop maaltijden worden aangeboden, de voorbeeldfunctie van de pedagogisch medewerkers, het stimuleren van sociale omgang, het aanleren van tafelmanieren etc. dragen expliciet bij tot ontwikkelingskansen die de kinderen bij De 3 Leeuwtjes krijgen. </w:t>
      </w:r>
    </w:p>
    <w:p w14:paraId="47895FC3" w14:textId="77777777" w:rsidR="00504FFA" w:rsidRPr="009C12D8" w:rsidRDefault="00A447AC" w:rsidP="00031C99">
      <w:pPr>
        <w:pStyle w:val="2Kop"/>
        <w:numPr>
          <w:ilvl w:val="0"/>
          <w:numId w:val="0"/>
        </w:numPr>
        <w:rPr>
          <w:rStyle w:val="4Supkoppen"/>
        </w:rPr>
      </w:pPr>
      <w:bookmarkStart w:id="36" w:name="_Toc28951119"/>
      <w:r w:rsidRPr="009C12D8">
        <w:rPr>
          <w:rStyle w:val="4Supkoppen"/>
        </w:rPr>
        <w:t>8</w:t>
      </w:r>
      <w:r w:rsidR="00504FFA" w:rsidRPr="009C12D8">
        <w:rPr>
          <w:rStyle w:val="4Supkoppen"/>
        </w:rPr>
        <w:t>.1</w:t>
      </w:r>
      <w:r w:rsidRPr="009C12D8">
        <w:rPr>
          <w:rStyle w:val="4Supkoppen"/>
        </w:rPr>
        <w:t>5</w:t>
      </w:r>
      <w:r w:rsidR="00504FFA" w:rsidRPr="009C12D8">
        <w:rPr>
          <w:rStyle w:val="4Supkoppen"/>
        </w:rPr>
        <w:t>.</w:t>
      </w:r>
      <w:r w:rsidR="00A95541" w:rsidRPr="009C12D8">
        <w:rPr>
          <w:rStyle w:val="4Supkoppen"/>
        </w:rPr>
        <w:t xml:space="preserve"> </w:t>
      </w:r>
      <w:r w:rsidR="00504FFA" w:rsidRPr="009C12D8">
        <w:rPr>
          <w:rStyle w:val="4Supkoppen"/>
        </w:rPr>
        <w:t>Knuffels, spenen en reservekleding</w:t>
      </w:r>
      <w:bookmarkEnd w:id="36"/>
    </w:p>
    <w:p w14:paraId="7C2B9932" w14:textId="6ACB0B43" w:rsidR="00504FFA" w:rsidRPr="009C12D8" w:rsidRDefault="00AB1530" w:rsidP="00504FFA">
      <w:pPr>
        <w:ind w:right="282"/>
        <w:rPr>
          <w:rStyle w:val="1plattetekst"/>
        </w:rPr>
      </w:pPr>
      <w:r>
        <w:rPr>
          <w:rStyle w:val="1plattetekst"/>
        </w:rPr>
        <w:t>De 3 Leeuwtjes heeft reservekleding indien nodig. Toch is het fijn als ieder kind een tasje meeneemt waar eigen reserve kleding in zit</w:t>
      </w:r>
      <w:r w:rsidR="001A261D">
        <w:rPr>
          <w:rStyle w:val="1plattetekst"/>
        </w:rPr>
        <w:t>. Ook kunnen zij hier de favoriete knuffel in meegeven.</w:t>
      </w:r>
      <w:r w:rsidR="00504FFA" w:rsidRPr="009C12D8">
        <w:rPr>
          <w:rStyle w:val="1plattetekst"/>
        </w:rPr>
        <w:t xml:space="preserve"> Een knuffel kan bij het afscheid nemen een grote steun zijn. Ook een speen is voor veel kinderen een kostbaar bezit. Het zuigen op een speen werkt rustgevend en kalmerend. Een knuffel en/of speen kan bij het slapen een hulpmiddel zijn en bij verdriet troost bieden.</w:t>
      </w:r>
      <w:r w:rsidR="008A42D3">
        <w:rPr>
          <w:rStyle w:val="1plattetekst"/>
        </w:rPr>
        <w:t xml:space="preserve"> </w:t>
      </w:r>
      <w:r w:rsidR="00826A74">
        <w:rPr>
          <w:rStyle w:val="1plattetekst"/>
        </w:rPr>
        <w:t xml:space="preserve">Wij vinden het echter wel belangrijk de spenen en knuffels op te bergen buiten het slapen of verdrietig zijn. </w:t>
      </w:r>
      <w:r w:rsidR="0059053C">
        <w:rPr>
          <w:rStyle w:val="1plattetekst"/>
        </w:rPr>
        <w:t xml:space="preserve">In de praktijk zien wij dat kinderen beter ontwikkelen in spel en activiteiten zonder speen/knuffel. </w:t>
      </w:r>
      <w:r w:rsidR="00504FFA" w:rsidRPr="009C12D8">
        <w:rPr>
          <w:rStyle w:val="1plattetekst"/>
        </w:rPr>
        <w:t xml:space="preserve"> De spenen bewaren we in een apartje bakje en word regelmatig gecontroleerd op conditie, daarnaast wordt de speen wekelijks uitgekookt.</w:t>
      </w:r>
    </w:p>
    <w:p w14:paraId="2FA11FCE" w14:textId="77777777" w:rsidR="00504FFA" w:rsidRPr="009C12D8" w:rsidRDefault="00A447AC" w:rsidP="00E46D96">
      <w:pPr>
        <w:pStyle w:val="2Kop"/>
        <w:numPr>
          <w:ilvl w:val="0"/>
          <w:numId w:val="0"/>
        </w:numPr>
        <w:ind w:left="576" w:hanging="576"/>
        <w:rPr>
          <w:rStyle w:val="4Supkoppen"/>
        </w:rPr>
      </w:pPr>
      <w:bookmarkStart w:id="37" w:name="_Toc28951120"/>
      <w:r w:rsidRPr="009C12D8">
        <w:rPr>
          <w:rStyle w:val="4Supkoppen"/>
        </w:rPr>
        <w:t>8</w:t>
      </w:r>
      <w:r w:rsidR="00504FFA" w:rsidRPr="009C12D8">
        <w:rPr>
          <w:rStyle w:val="4Supkoppen"/>
        </w:rPr>
        <w:t>.1</w:t>
      </w:r>
      <w:r w:rsidRPr="009C12D8">
        <w:rPr>
          <w:rStyle w:val="4Supkoppen"/>
        </w:rPr>
        <w:t>6</w:t>
      </w:r>
      <w:r w:rsidR="00504FFA" w:rsidRPr="009C12D8">
        <w:rPr>
          <w:rStyle w:val="4Supkoppen"/>
        </w:rPr>
        <w:t>.</w:t>
      </w:r>
      <w:r w:rsidR="00A95541" w:rsidRPr="009C12D8">
        <w:rPr>
          <w:rStyle w:val="4Supkoppen"/>
        </w:rPr>
        <w:t xml:space="preserve"> </w:t>
      </w:r>
      <w:r w:rsidR="00504FFA" w:rsidRPr="009C12D8">
        <w:rPr>
          <w:rStyle w:val="4Supkoppen"/>
        </w:rPr>
        <w:t>Dieren</w:t>
      </w:r>
      <w:bookmarkEnd w:id="37"/>
      <w:r w:rsidR="00504FFA" w:rsidRPr="009C12D8">
        <w:rPr>
          <w:rStyle w:val="4Supkoppen"/>
        </w:rPr>
        <w:t xml:space="preserve"> </w:t>
      </w:r>
    </w:p>
    <w:p w14:paraId="534DF96D" w14:textId="6AD30465" w:rsidR="00504FFA" w:rsidRPr="009C12D8" w:rsidRDefault="00504FFA" w:rsidP="00504FFA">
      <w:pPr>
        <w:ind w:right="282"/>
        <w:rPr>
          <w:rStyle w:val="1plattetekst"/>
        </w:rPr>
      </w:pPr>
      <w:r w:rsidRPr="009C12D8">
        <w:rPr>
          <w:rStyle w:val="1plattetekst"/>
        </w:rPr>
        <w:t xml:space="preserve">We vinden het binnen Kinderopvang De 3 Leeuwtjes belangrijk en leuk om </w:t>
      </w:r>
      <w:r w:rsidR="00A141AA" w:rsidRPr="009C12D8">
        <w:rPr>
          <w:rStyle w:val="1plattetekst"/>
        </w:rPr>
        <w:t>kinderen kennis te laten</w:t>
      </w:r>
      <w:r w:rsidRPr="009C12D8">
        <w:rPr>
          <w:rStyle w:val="1plattetekst"/>
        </w:rPr>
        <w:t xml:space="preserve"> maken met verschillende diere</w:t>
      </w:r>
      <w:r w:rsidR="00A141AA" w:rsidRPr="009C12D8">
        <w:rPr>
          <w:rStyle w:val="1plattetekst"/>
        </w:rPr>
        <w:t>n, op deze manier leren zij respectvol om gaan met dieren</w:t>
      </w:r>
      <w:r w:rsidRPr="009C12D8">
        <w:rPr>
          <w:rStyle w:val="1plattetekst"/>
        </w:rPr>
        <w:t xml:space="preserve">. We zullen dit veelal </w:t>
      </w:r>
      <w:r w:rsidR="00A141AA" w:rsidRPr="009C12D8">
        <w:rPr>
          <w:rStyle w:val="1plattetekst"/>
        </w:rPr>
        <w:t xml:space="preserve">doen </w:t>
      </w:r>
      <w:r w:rsidRPr="009C12D8">
        <w:rPr>
          <w:rStyle w:val="1plattetekst"/>
        </w:rPr>
        <w:t>door middel van speelgoed. Daarnaast gaat De 3 leeuwtjes ook regelmatig naar het bos om eendjes te voeren en een dagje te kijken bij de kinderboerderij.</w:t>
      </w:r>
    </w:p>
    <w:p w14:paraId="7166B166" w14:textId="77777777" w:rsidR="00504FFA" w:rsidRPr="009C12D8" w:rsidRDefault="00A447AC" w:rsidP="00031C99">
      <w:pPr>
        <w:pStyle w:val="2Kop"/>
        <w:numPr>
          <w:ilvl w:val="0"/>
          <w:numId w:val="0"/>
        </w:numPr>
        <w:ind w:left="576" w:hanging="576"/>
        <w:rPr>
          <w:rStyle w:val="4Supkoppen"/>
        </w:rPr>
      </w:pPr>
      <w:bookmarkStart w:id="38" w:name="_Toc28951121"/>
      <w:r w:rsidRPr="009C12D8">
        <w:rPr>
          <w:rStyle w:val="4Supkoppen"/>
        </w:rPr>
        <w:t>8</w:t>
      </w:r>
      <w:r w:rsidR="00031C99" w:rsidRPr="009C12D8">
        <w:rPr>
          <w:rStyle w:val="4Supkoppen"/>
        </w:rPr>
        <w:t>.1</w:t>
      </w:r>
      <w:r w:rsidRPr="009C12D8">
        <w:rPr>
          <w:rStyle w:val="4Supkoppen"/>
        </w:rPr>
        <w:t>7</w:t>
      </w:r>
      <w:r w:rsidR="00A95541" w:rsidRPr="009C12D8">
        <w:rPr>
          <w:rStyle w:val="4Supkoppen"/>
        </w:rPr>
        <w:t xml:space="preserve">. </w:t>
      </w:r>
      <w:r w:rsidR="00504FFA" w:rsidRPr="009C12D8">
        <w:rPr>
          <w:rStyle w:val="4Supkoppen"/>
        </w:rPr>
        <w:t>Ziekte</w:t>
      </w:r>
      <w:bookmarkEnd w:id="38"/>
    </w:p>
    <w:p w14:paraId="0BB077FD" w14:textId="6DB20F8B" w:rsidR="00504FFA" w:rsidRPr="009C12D8" w:rsidRDefault="00504FFA" w:rsidP="00504FFA">
      <w:pPr>
        <w:ind w:right="282"/>
        <w:rPr>
          <w:rStyle w:val="1plattetekst"/>
        </w:rPr>
      </w:pPr>
      <w:r w:rsidRPr="009C12D8">
        <w:rPr>
          <w:rStyle w:val="1plattetekst"/>
        </w:rPr>
        <w:t xml:space="preserve">Als een kind ziek is, kan er overlegd worden of het kind bij De 3 Leeuwtjes </w:t>
      </w:r>
      <w:r w:rsidR="007545B8" w:rsidRPr="009C12D8">
        <w:rPr>
          <w:rStyle w:val="1plattetekst"/>
        </w:rPr>
        <w:t>opgevangen kan worden of niet</w:t>
      </w:r>
      <w:r w:rsidRPr="009C12D8">
        <w:rPr>
          <w:rStyle w:val="1plattetekst"/>
        </w:rPr>
        <w:t>. Een besmettelijke ziekte zoals bijv</w:t>
      </w:r>
      <w:r w:rsidR="000A3D55" w:rsidRPr="009C12D8">
        <w:rPr>
          <w:rStyle w:val="1plattetekst"/>
        </w:rPr>
        <w:t>oorbeeld</w:t>
      </w:r>
      <w:r w:rsidRPr="009C12D8">
        <w:rPr>
          <w:rStyle w:val="1plattetekst"/>
        </w:rPr>
        <w:t xml:space="preserve"> diarree, dient in ieder geval gemeld te worden. Wordt een kind in de loop van de dag ziek dan nemen we contact op met de ouders om te overleggen. Wordt het kind ziek aan het einde van de dag, dan wachten we tot de ouder er is en melden het dan. In geval van een calamiteit nemen we ook contact op met de ouders. Als er snelheid van handelen noodzakelijk is zullen we zelf contact opnemen met een huisarts. Bij De 3 leeuwtjes is een protocol toediening medicijnen aanwezig</w:t>
      </w:r>
      <w:r w:rsidR="00837B50" w:rsidRPr="009C12D8">
        <w:rPr>
          <w:rStyle w:val="1plattetekst"/>
        </w:rPr>
        <w:t>.</w:t>
      </w:r>
      <w:r w:rsidR="00DA7102">
        <w:rPr>
          <w:rStyle w:val="1plattetekst"/>
        </w:rPr>
        <w:t xml:space="preserve"> Dit </w:t>
      </w:r>
      <w:r w:rsidR="00DA5978">
        <w:rPr>
          <w:rStyle w:val="1plattetekst"/>
        </w:rPr>
        <w:t xml:space="preserve">formulier dient getekend te worden door ouders/verzorgers voor wij dit mogen toedienen. </w:t>
      </w:r>
    </w:p>
    <w:p w14:paraId="0BF7E7F9" w14:textId="77777777" w:rsidR="00FD26E1" w:rsidRPr="009C12D8" w:rsidRDefault="00FD26E1" w:rsidP="00504FFA">
      <w:pPr>
        <w:ind w:right="282"/>
        <w:rPr>
          <w:rStyle w:val="1plattetekst"/>
          <w:highlight w:val="green"/>
        </w:rPr>
      </w:pPr>
    </w:p>
    <w:p w14:paraId="408B04BD" w14:textId="77777777" w:rsidR="00504FFA" w:rsidRPr="00CD0516" w:rsidRDefault="00504FFA" w:rsidP="00504FFA">
      <w:pPr>
        <w:ind w:right="282"/>
        <w:rPr>
          <w:rFonts w:ascii="Bahnschrift Light" w:eastAsiaTheme="majorEastAsia" w:hAnsi="Bahnschrift Light" w:cstheme="minorHAnsi"/>
          <w:bCs/>
          <w:color w:val="00BC55"/>
          <w:sz w:val="20"/>
          <w:szCs w:val="20"/>
        </w:rPr>
      </w:pPr>
      <w:r w:rsidRPr="00CD0516">
        <w:rPr>
          <w:rFonts w:ascii="Bahnschrift Light" w:hAnsi="Bahnschrift Light" w:cstheme="minorHAnsi"/>
          <w:sz w:val="20"/>
          <w:szCs w:val="20"/>
        </w:rPr>
        <w:br w:type="page"/>
      </w:r>
    </w:p>
    <w:p w14:paraId="304192DD" w14:textId="77777777" w:rsidR="006D748A" w:rsidRPr="009C12D8" w:rsidRDefault="0096106D" w:rsidP="00031C99">
      <w:pPr>
        <w:pStyle w:val="2Kop"/>
        <w:numPr>
          <w:ilvl w:val="0"/>
          <w:numId w:val="0"/>
        </w:numPr>
        <w:ind w:left="576" w:hanging="576"/>
        <w:rPr>
          <w:rStyle w:val="4Supkoppen"/>
        </w:rPr>
      </w:pPr>
      <w:bookmarkStart w:id="39" w:name="_Toc28951122"/>
      <w:r w:rsidRPr="009C12D8">
        <w:rPr>
          <w:rStyle w:val="4Supkoppen"/>
        </w:rPr>
        <w:lastRenderedPageBreak/>
        <w:t>9</w:t>
      </w:r>
      <w:r w:rsidR="00504FFA" w:rsidRPr="009C12D8">
        <w:rPr>
          <w:rStyle w:val="4Supkoppen"/>
        </w:rPr>
        <w:t>.  Ouders</w:t>
      </w:r>
      <w:bookmarkEnd w:id="39"/>
      <w:r w:rsidR="00504FFA" w:rsidRPr="009C12D8">
        <w:rPr>
          <w:rStyle w:val="4Supkoppen"/>
        </w:rPr>
        <w:tab/>
      </w:r>
    </w:p>
    <w:p w14:paraId="5EABF7B5" w14:textId="77777777" w:rsidR="00504FFA" w:rsidRPr="009C12D8" w:rsidRDefault="00A447AC" w:rsidP="00031C99">
      <w:pPr>
        <w:pStyle w:val="2Kop"/>
        <w:numPr>
          <w:ilvl w:val="0"/>
          <w:numId w:val="0"/>
        </w:numPr>
        <w:ind w:left="576" w:hanging="576"/>
        <w:rPr>
          <w:rStyle w:val="4Supkoppen"/>
        </w:rPr>
      </w:pPr>
      <w:bookmarkStart w:id="40" w:name="_Toc28951123"/>
      <w:r w:rsidRPr="009C12D8">
        <w:rPr>
          <w:rStyle w:val="4Supkoppen"/>
        </w:rPr>
        <w:t>9</w:t>
      </w:r>
      <w:r w:rsidR="00504FFA" w:rsidRPr="009C12D8">
        <w:rPr>
          <w:rStyle w:val="4Supkoppen"/>
        </w:rPr>
        <w:t>.1.</w:t>
      </w:r>
      <w:r w:rsidRPr="009C12D8">
        <w:rPr>
          <w:rStyle w:val="4Supkoppen"/>
        </w:rPr>
        <w:t xml:space="preserve"> </w:t>
      </w:r>
      <w:r w:rsidR="00504FFA" w:rsidRPr="009C12D8">
        <w:rPr>
          <w:rStyle w:val="4Supkoppen"/>
        </w:rPr>
        <w:t>Aanmelden</w:t>
      </w:r>
      <w:bookmarkEnd w:id="40"/>
      <w:r w:rsidR="00504FFA" w:rsidRPr="009C12D8">
        <w:rPr>
          <w:rStyle w:val="4Supkoppen"/>
        </w:rPr>
        <w:t xml:space="preserve"> </w:t>
      </w:r>
    </w:p>
    <w:p w14:paraId="064AC947" w14:textId="77777777" w:rsidR="00504FFA" w:rsidRPr="009C12D8" w:rsidRDefault="00504FFA" w:rsidP="00504FFA">
      <w:pPr>
        <w:ind w:right="282"/>
        <w:rPr>
          <w:rStyle w:val="1plattetekst"/>
        </w:rPr>
      </w:pPr>
      <w:r w:rsidRPr="009C12D8">
        <w:rPr>
          <w:rStyle w:val="1plattetekst"/>
        </w:rPr>
        <w:t xml:space="preserve">Ouders kunnen telefonisch contact opnemen of binnenlopen tijdens de openingstijden om informatie te vragen. Daarnaast kunnen ouders veel informatie vinden op de website: </w:t>
      </w:r>
      <w:hyperlink r:id="rId12" w:history="1">
        <w:r w:rsidRPr="006B68EA">
          <w:rPr>
            <w:rStyle w:val="1plattetekst"/>
          </w:rPr>
          <w:t>www.de3leeuwtjes.nl</w:t>
        </w:r>
      </w:hyperlink>
      <w:r w:rsidRPr="009C12D8">
        <w:rPr>
          <w:rStyle w:val="1plattetekst"/>
        </w:rPr>
        <w:t xml:space="preserve"> en altijd mailen op info@de3leeuwtjes.nl als dat beter uitkomt.</w:t>
      </w:r>
    </w:p>
    <w:p w14:paraId="7E185931" w14:textId="77777777" w:rsidR="00504FFA" w:rsidRPr="009C12D8" w:rsidRDefault="00504FFA" w:rsidP="00504FFA">
      <w:pPr>
        <w:ind w:right="282"/>
        <w:rPr>
          <w:rStyle w:val="1plattetekst"/>
        </w:rPr>
      </w:pPr>
    </w:p>
    <w:p w14:paraId="0722BA0B" w14:textId="77777777" w:rsidR="00504FFA" w:rsidRPr="009C12D8" w:rsidRDefault="00504FFA" w:rsidP="00504FFA">
      <w:pPr>
        <w:ind w:right="282"/>
        <w:rPr>
          <w:rStyle w:val="1plattetekst"/>
        </w:rPr>
      </w:pPr>
      <w:r w:rsidRPr="009C12D8">
        <w:rPr>
          <w:rStyle w:val="1plattetekst"/>
        </w:rPr>
        <w:t xml:space="preserve">Na een kennismaking volgt een intakegesprek. In dit gesprek worden afspraken gemaakt over bijv. de tijden waarop het kind gebracht en gehaald wordt. Ook wordt er een wenperiode besproken. Om het voor een kind zo gemakkelijk mogelijk te laten verlopen is het fijn dat een kind eerst een paar uur komt wennen. Voor een baby vinden wij het goed dat ze eraan wennen dat een ander ze vasthoudt en de fles geeft. Door een wenperiode weet een kind dat het weer wordt opgehaald, het kind weet dat de ouder terugkomt en dat het ondertussen leuk kan spelen! </w:t>
      </w:r>
    </w:p>
    <w:p w14:paraId="5A47FA9B" w14:textId="77777777" w:rsidR="00504FFA" w:rsidRPr="009C12D8" w:rsidRDefault="00A447AC" w:rsidP="00031C99">
      <w:pPr>
        <w:pStyle w:val="2Kop"/>
        <w:numPr>
          <w:ilvl w:val="0"/>
          <w:numId w:val="0"/>
        </w:numPr>
        <w:ind w:left="576" w:hanging="576"/>
        <w:rPr>
          <w:rStyle w:val="4Supkoppen"/>
        </w:rPr>
      </w:pPr>
      <w:bookmarkStart w:id="41" w:name="_Toc28951124"/>
      <w:r w:rsidRPr="009C12D8">
        <w:rPr>
          <w:rStyle w:val="4Supkoppen"/>
        </w:rPr>
        <w:t>9.2</w:t>
      </w:r>
      <w:r w:rsidR="00504FFA" w:rsidRPr="009C12D8">
        <w:rPr>
          <w:rStyle w:val="4Supkoppen"/>
        </w:rPr>
        <w:t>.</w:t>
      </w:r>
      <w:r w:rsidRPr="009C12D8">
        <w:rPr>
          <w:rStyle w:val="4Supkoppen"/>
        </w:rPr>
        <w:t xml:space="preserve"> </w:t>
      </w:r>
      <w:r w:rsidR="00504FFA" w:rsidRPr="009C12D8">
        <w:rPr>
          <w:rStyle w:val="4Supkoppen"/>
        </w:rPr>
        <w:t>Mentorschap</w:t>
      </w:r>
      <w:bookmarkEnd w:id="41"/>
    </w:p>
    <w:p w14:paraId="1665F882" w14:textId="77777777" w:rsidR="00504FFA" w:rsidRPr="009C12D8" w:rsidRDefault="00504FFA" w:rsidP="00504FFA">
      <w:pPr>
        <w:pStyle w:val="Normaalweb"/>
        <w:spacing w:after="0"/>
        <w:ind w:right="282"/>
        <w:rPr>
          <w:rStyle w:val="1plattetekst"/>
        </w:rPr>
      </w:pPr>
      <w:r w:rsidRPr="009C12D8">
        <w:rPr>
          <w:rStyle w:val="1plattetekst"/>
        </w:rPr>
        <w:t>Een vertrouwde relatie met ouders is op de eerste plaats van belang. Het eerste gevoel van veiligheid voor het kind ontstaat bij het vertrouwen wat de ouder uitstraalt. Daarom hechten wij veel waarde aan vriendelijk contact en een goede overdracht</w:t>
      </w:r>
      <w:r w:rsidR="0078262D" w:rsidRPr="009C12D8">
        <w:rPr>
          <w:rStyle w:val="1plattetekst"/>
        </w:rPr>
        <w:t xml:space="preserve"> naar de ouders toe</w:t>
      </w:r>
      <w:r w:rsidRPr="009C12D8">
        <w:rPr>
          <w:rStyle w:val="1plattetekst"/>
        </w:rPr>
        <w:t>. Ieder kind krijgt een mentor; een pedagogisch medewerker die als eerste contactpersoon optreedt</w:t>
      </w:r>
      <w:r w:rsidR="009E4F60" w:rsidRPr="009C12D8">
        <w:rPr>
          <w:rStyle w:val="1plattetekst"/>
        </w:rPr>
        <w:t>, de observaties van het kind uitvoert en uitschrijft,</w:t>
      </w:r>
      <w:r w:rsidRPr="009C12D8">
        <w:rPr>
          <w:rStyle w:val="1plattetekst"/>
        </w:rPr>
        <w:t xml:space="preserve"> en alle formele gesprekken met ouders voert. Doordat De 3 Leeuwtjes kleinschalig is met een kleine groep kinderen en twee vaste gezichten, kan een vertrouwensrelatie met ouders worden opgebouwd en ontstaat er geborgenheid en veiligheid voor het kind. Kinderen bouwen zelf een vertrouwde relatie op met de vaste pedagogisch medewerkers als vervangend hechtingsfiguur.</w:t>
      </w:r>
    </w:p>
    <w:p w14:paraId="60FB51CA" w14:textId="77777777" w:rsidR="009330E2" w:rsidRPr="009C12D8" w:rsidRDefault="009330E2" w:rsidP="00504FFA">
      <w:pPr>
        <w:pStyle w:val="Normaalweb"/>
        <w:spacing w:after="0"/>
        <w:ind w:right="282"/>
        <w:rPr>
          <w:rStyle w:val="1plattetekst"/>
        </w:rPr>
      </w:pPr>
    </w:p>
    <w:p w14:paraId="247DA5ED" w14:textId="31F36258" w:rsidR="00504FFA" w:rsidRPr="009C12D8" w:rsidRDefault="00504FFA" w:rsidP="00504FFA">
      <w:pPr>
        <w:pStyle w:val="Normaalweb"/>
        <w:spacing w:after="0"/>
        <w:ind w:right="282"/>
        <w:rPr>
          <w:rStyle w:val="1plattetekst"/>
        </w:rPr>
      </w:pPr>
      <w:r w:rsidRPr="009C12D8">
        <w:rPr>
          <w:rStyle w:val="1plattetekst"/>
        </w:rPr>
        <w:t xml:space="preserve">Verder verstaan wij onder mentorschap: </w:t>
      </w:r>
      <w:r w:rsidR="009330E2" w:rsidRPr="009C12D8">
        <w:rPr>
          <w:rStyle w:val="1plattetekst"/>
        </w:rPr>
        <w:t xml:space="preserve">één </w:t>
      </w:r>
      <w:r w:rsidRPr="009C12D8">
        <w:rPr>
          <w:rStyle w:val="1plattetekst"/>
        </w:rPr>
        <w:t xml:space="preserve">verzorger tijdens de één op één momenten zoals verschonen, voeden en het naar bed brengen. Wij proberen er ook voor te zorgen dat u zoveel mogelijk tijdens de overdrachten contact heeft met de mentor van uw kind. De </w:t>
      </w:r>
      <w:r w:rsidR="009330E2" w:rsidRPr="009C12D8">
        <w:rPr>
          <w:rStyle w:val="1plattetekst"/>
        </w:rPr>
        <w:t>m</w:t>
      </w:r>
      <w:r w:rsidRPr="009C12D8">
        <w:rPr>
          <w:rStyle w:val="1plattetekst"/>
        </w:rPr>
        <w:t>entor word schriftelijk aangewezen tijdens de inschrijving op het inschrijfformulier</w:t>
      </w:r>
      <w:r w:rsidR="009E4F60" w:rsidRPr="009C12D8">
        <w:rPr>
          <w:rStyle w:val="1plattetekst"/>
        </w:rPr>
        <w:t xml:space="preserve">, </w:t>
      </w:r>
      <w:r w:rsidRPr="009C12D8">
        <w:rPr>
          <w:rStyle w:val="1plattetekst"/>
        </w:rPr>
        <w:t>hierdoor weet de ouder wie de mentor is van zijn/haar kind.</w:t>
      </w:r>
      <w:r w:rsidR="00407526">
        <w:rPr>
          <w:rStyle w:val="1plattetekst"/>
        </w:rPr>
        <w:t xml:space="preserve"> </w:t>
      </w:r>
      <w:r w:rsidR="00BF0BC8">
        <w:rPr>
          <w:rStyle w:val="1plattetekst"/>
        </w:rPr>
        <w:t>Het mentor-overzicht hangt op ons klassenbord in de hal bij binnenkomst.</w:t>
      </w:r>
    </w:p>
    <w:p w14:paraId="03532C06" w14:textId="77777777" w:rsidR="00504FFA" w:rsidRPr="009C12D8" w:rsidRDefault="00A447AC" w:rsidP="00A447AC">
      <w:pPr>
        <w:pStyle w:val="2Kop"/>
        <w:numPr>
          <w:ilvl w:val="0"/>
          <w:numId w:val="0"/>
        </w:numPr>
        <w:rPr>
          <w:rStyle w:val="4Supkoppen"/>
        </w:rPr>
      </w:pPr>
      <w:bookmarkStart w:id="42" w:name="_Toc28951125"/>
      <w:r w:rsidRPr="009C12D8">
        <w:rPr>
          <w:rStyle w:val="4Supkoppen"/>
        </w:rPr>
        <w:t xml:space="preserve">9.3. </w:t>
      </w:r>
      <w:r w:rsidR="00504FFA" w:rsidRPr="009C12D8">
        <w:rPr>
          <w:rStyle w:val="4Supkoppen"/>
        </w:rPr>
        <w:t>Ouderbeleid</w:t>
      </w:r>
      <w:bookmarkEnd w:id="42"/>
    </w:p>
    <w:p w14:paraId="28CC9B20" w14:textId="315082C7" w:rsidR="00504FFA" w:rsidRPr="009C12D8" w:rsidRDefault="00504FFA" w:rsidP="00504FFA">
      <w:pPr>
        <w:ind w:right="282"/>
        <w:rPr>
          <w:rStyle w:val="1plattetekst"/>
        </w:rPr>
      </w:pPr>
      <w:r w:rsidRPr="009C12D8">
        <w:rPr>
          <w:rStyle w:val="1plattetekst"/>
        </w:rPr>
        <w:t>Informatie-uitwisseling is erg belangrijk bij De 3 Leeuwtjes! Bij het brengen en halen van de kinderen is er even tijd om informatie over bijv</w:t>
      </w:r>
      <w:r w:rsidR="00BC5E05" w:rsidRPr="009C12D8">
        <w:rPr>
          <w:rStyle w:val="1plattetekst"/>
        </w:rPr>
        <w:t xml:space="preserve">oorbeeld </w:t>
      </w:r>
      <w:r w:rsidRPr="009C12D8">
        <w:rPr>
          <w:rStyle w:val="1plattetekst"/>
        </w:rPr>
        <w:t>slapen</w:t>
      </w:r>
      <w:r w:rsidR="00BC5E05" w:rsidRPr="009C12D8">
        <w:rPr>
          <w:rStyle w:val="1plattetekst"/>
        </w:rPr>
        <w:t xml:space="preserve"> en eten</w:t>
      </w:r>
      <w:r w:rsidRPr="009C12D8">
        <w:rPr>
          <w:rStyle w:val="1plattetekst"/>
        </w:rPr>
        <w:t xml:space="preserve">, door te geven. Als de kinderen gehaald worden proberen we iets </w:t>
      </w:r>
      <w:r w:rsidR="00ED0A1D" w:rsidRPr="009C12D8">
        <w:rPr>
          <w:rStyle w:val="1plattetekst"/>
        </w:rPr>
        <w:t>te vertellen over wat een kind die dag heeft meegemaakt</w:t>
      </w:r>
      <w:r w:rsidRPr="009C12D8">
        <w:rPr>
          <w:rStyle w:val="1plattetekst"/>
        </w:rPr>
        <w:t>. Voor baby’s tot 1 jaar werken we met een schrift. Hierin</w:t>
      </w:r>
      <w:r w:rsidR="00ED0A1D" w:rsidRPr="009C12D8">
        <w:rPr>
          <w:rStyle w:val="1plattetekst"/>
        </w:rPr>
        <w:t xml:space="preserve"> schrijven we</w:t>
      </w:r>
      <w:r w:rsidRPr="009C12D8">
        <w:rPr>
          <w:rStyle w:val="1plattetekst"/>
        </w:rPr>
        <w:t xml:space="preserve"> een dag verslagje en de slaap- en voedingstijden. Ook kunnen ouders hierin informatie van thuis schrijven</w:t>
      </w:r>
      <w:r w:rsidR="00ED0A1D" w:rsidRPr="009C12D8">
        <w:rPr>
          <w:rStyle w:val="1plattetekst"/>
        </w:rPr>
        <w:t xml:space="preserve">, </w:t>
      </w:r>
      <w:r w:rsidRPr="009C12D8">
        <w:rPr>
          <w:rStyle w:val="1plattetekst"/>
        </w:rPr>
        <w:t>bijv</w:t>
      </w:r>
      <w:r w:rsidR="00ED0A1D" w:rsidRPr="009C12D8">
        <w:rPr>
          <w:rStyle w:val="1plattetekst"/>
        </w:rPr>
        <w:t xml:space="preserve">oorbeeld </w:t>
      </w:r>
      <w:r w:rsidRPr="009C12D8">
        <w:rPr>
          <w:rStyle w:val="1plattetekst"/>
        </w:rPr>
        <w:t xml:space="preserve">wanneer de eerste fles is gegeven. </w:t>
      </w:r>
    </w:p>
    <w:p w14:paraId="4C67F644" w14:textId="77777777" w:rsidR="00504FFA" w:rsidRPr="009C12D8" w:rsidRDefault="00A447AC" w:rsidP="00031C99">
      <w:pPr>
        <w:pStyle w:val="2Kop"/>
        <w:numPr>
          <w:ilvl w:val="0"/>
          <w:numId w:val="0"/>
        </w:numPr>
        <w:ind w:left="576" w:hanging="576"/>
        <w:rPr>
          <w:rStyle w:val="4Supkoppen"/>
        </w:rPr>
      </w:pPr>
      <w:bookmarkStart w:id="43" w:name="_Toc28951126"/>
      <w:r w:rsidRPr="009C12D8">
        <w:rPr>
          <w:rStyle w:val="4Supkoppen"/>
        </w:rPr>
        <w:t xml:space="preserve">9.4. </w:t>
      </w:r>
      <w:r w:rsidR="00504FFA" w:rsidRPr="009C12D8">
        <w:rPr>
          <w:rStyle w:val="4Supkoppen"/>
        </w:rPr>
        <w:t>Observaties</w:t>
      </w:r>
      <w:bookmarkEnd w:id="43"/>
      <w:r w:rsidR="00504FFA" w:rsidRPr="009C12D8">
        <w:rPr>
          <w:rStyle w:val="4Supkoppen"/>
        </w:rPr>
        <w:t xml:space="preserve"> </w:t>
      </w:r>
    </w:p>
    <w:p w14:paraId="4B5F5ECD" w14:textId="46F86CB9" w:rsidR="00504FFA" w:rsidRPr="009C12D8" w:rsidRDefault="00504FFA" w:rsidP="00504FFA">
      <w:pPr>
        <w:ind w:right="282"/>
        <w:rPr>
          <w:rStyle w:val="1plattetekst"/>
        </w:rPr>
      </w:pPr>
      <w:r w:rsidRPr="009C12D8">
        <w:rPr>
          <w:rStyle w:val="1plattetekst"/>
        </w:rPr>
        <w:t xml:space="preserve">Het welbevinden en de ontwikkeling van het kind wordt gevolgd door het regelmatig, min of meer dagelijks, te observeren. Er wordt gelet op het welbevinden van het kind, de emotionele en sociale ontwikkeling, de lichamelijke ontwikkeling en de taalontwikkeling. Ten minste </w:t>
      </w:r>
      <w:r w:rsidR="00741FE2">
        <w:rPr>
          <w:rStyle w:val="1plattetekst"/>
        </w:rPr>
        <w:t>één keer</w:t>
      </w:r>
      <w:r w:rsidRPr="009C12D8">
        <w:rPr>
          <w:rStyle w:val="1plattetekst"/>
        </w:rPr>
        <w:t xml:space="preserve"> per jaar worden de kinderen uitgebreid geobserveerd en wordt daar verslag van gemaakt. </w:t>
      </w:r>
    </w:p>
    <w:p w14:paraId="24C4BEFB" w14:textId="77777777" w:rsidR="00504FFA" w:rsidRPr="009C12D8" w:rsidRDefault="00A447AC" w:rsidP="00031C99">
      <w:pPr>
        <w:pStyle w:val="2Kop"/>
        <w:numPr>
          <w:ilvl w:val="0"/>
          <w:numId w:val="0"/>
        </w:numPr>
        <w:ind w:left="576" w:hanging="576"/>
        <w:rPr>
          <w:rStyle w:val="4Supkoppen"/>
        </w:rPr>
      </w:pPr>
      <w:bookmarkStart w:id="44" w:name="_Toc28951127"/>
      <w:r w:rsidRPr="009C12D8">
        <w:rPr>
          <w:rStyle w:val="4Supkoppen"/>
        </w:rPr>
        <w:t xml:space="preserve">9.5. </w:t>
      </w:r>
      <w:r w:rsidR="00504FFA" w:rsidRPr="009C12D8">
        <w:rPr>
          <w:rStyle w:val="4Supkoppen"/>
        </w:rPr>
        <w:t>Het volgen van de ontwikkeling</w:t>
      </w:r>
      <w:bookmarkEnd w:id="44"/>
    </w:p>
    <w:p w14:paraId="2ADF7B3A" w14:textId="723EC99B" w:rsidR="00504FFA" w:rsidRPr="009C12D8" w:rsidRDefault="00504FFA" w:rsidP="00504FFA">
      <w:pPr>
        <w:pStyle w:val="Geenafstand"/>
        <w:ind w:right="282"/>
        <w:rPr>
          <w:rStyle w:val="1plattetekst"/>
        </w:rPr>
      </w:pPr>
      <w:r w:rsidRPr="009C12D8">
        <w:rPr>
          <w:rStyle w:val="1plattetekst"/>
        </w:rPr>
        <w:t xml:space="preserve">De meeste kinderen ontwikkelen zich als het ware vanzelf. Als ze zich veilig voelen, positieve relaties hebben met anderen, kunnen spelen, goede voeding krijgen, en gezond zijn dan gaat het meestal vanzelf. Het kan soms ook voorkomen dat de ontwikkeling op een of meer gebieden stagneert en </w:t>
      </w:r>
      <w:r w:rsidR="00A009C6" w:rsidRPr="009C12D8">
        <w:rPr>
          <w:rStyle w:val="1plattetekst"/>
        </w:rPr>
        <w:t>de pedagogisch medewerker</w:t>
      </w:r>
      <w:r w:rsidRPr="009C12D8">
        <w:rPr>
          <w:rStyle w:val="1plattetekst"/>
        </w:rPr>
        <w:t xml:space="preserve"> afvraagt of er ook meer gestimuleerd moet worden. Dat betekent dat het belangrijk is de ontwikkeling van kinderen goed te volgen. Vanuit ons dagverblijf zien we het als een vorm van professionaliteit om de ontwikkeling van uw kind goed te volgen. </w:t>
      </w:r>
    </w:p>
    <w:p w14:paraId="5A8723F4" w14:textId="77777777" w:rsidR="00504FFA" w:rsidRPr="009C12D8" w:rsidRDefault="00A447AC" w:rsidP="00031C99">
      <w:pPr>
        <w:pStyle w:val="2Kop"/>
        <w:numPr>
          <w:ilvl w:val="0"/>
          <w:numId w:val="0"/>
        </w:numPr>
        <w:ind w:left="576" w:hanging="576"/>
        <w:rPr>
          <w:rStyle w:val="4Supkoppen"/>
        </w:rPr>
      </w:pPr>
      <w:bookmarkStart w:id="45" w:name="_Toc28951128"/>
      <w:r w:rsidRPr="009C12D8">
        <w:rPr>
          <w:rStyle w:val="4Supkoppen"/>
        </w:rPr>
        <w:t xml:space="preserve">9.6. </w:t>
      </w:r>
      <w:r w:rsidR="00504FFA" w:rsidRPr="009C12D8">
        <w:rPr>
          <w:rStyle w:val="4Supkoppen"/>
        </w:rPr>
        <w:t>Het gebruik van het kind</w:t>
      </w:r>
      <w:r w:rsidRPr="009C12D8">
        <w:rPr>
          <w:rStyle w:val="4Supkoppen"/>
        </w:rPr>
        <w:t xml:space="preserve">- </w:t>
      </w:r>
      <w:r w:rsidR="00504FFA" w:rsidRPr="009C12D8">
        <w:rPr>
          <w:rStyle w:val="4Supkoppen"/>
        </w:rPr>
        <w:t>volgsysteem</w:t>
      </w:r>
      <w:bookmarkEnd w:id="45"/>
    </w:p>
    <w:p w14:paraId="2AC04BC6" w14:textId="20E7959A" w:rsidR="00F13D28" w:rsidRDefault="00504FFA" w:rsidP="00504FFA">
      <w:pPr>
        <w:pStyle w:val="Geenafstand"/>
        <w:ind w:right="282"/>
        <w:rPr>
          <w:rStyle w:val="1plattetekst"/>
        </w:rPr>
      </w:pPr>
      <w:r w:rsidRPr="009C12D8">
        <w:rPr>
          <w:rStyle w:val="1plattetekst"/>
        </w:rPr>
        <w:t xml:space="preserve">Wij </w:t>
      </w:r>
      <w:r w:rsidR="0051096A" w:rsidRPr="009C12D8">
        <w:rPr>
          <w:rStyle w:val="1plattetekst"/>
        </w:rPr>
        <w:t>observeren</w:t>
      </w:r>
      <w:r w:rsidRPr="009C12D8">
        <w:rPr>
          <w:rStyle w:val="1plattetekst"/>
        </w:rPr>
        <w:t xml:space="preserve"> </w:t>
      </w:r>
      <w:r w:rsidR="008A7C35">
        <w:rPr>
          <w:rStyle w:val="1plattetekst"/>
        </w:rPr>
        <w:t>één</w:t>
      </w:r>
      <w:r w:rsidRPr="009C12D8">
        <w:rPr>
          <w:rStyle w:val="1plattetekst"/>
        </w:rPr>
        <w:t xml:space="preserve"> keer per jaar (in </w:t>
      </w:r>
      <w:r w:rsidR="008A7C35">
        <w:rPr>
          <w:rStyle w:val="1plattetekst"/>
        </w:rPr>
        <w:t>juli</w:t>
      </w:r>
      <w:r w:rsidR="007824F3">
        <w:rPr>
          <w:rStyle w:val="1plattetekst"/>
        </w:rPr>
        <w:t>)</w:t>
      </w:r>
      <w:r w:rsidR="008A7C35">
        <w:rPr>
          <w:rStyle w:val="1plattetekst"/>
        </w:rPr>
        <w:br/>
        <w:t xml:space="preserve">De observaties zijn verdeeld in 2 </w:t>
      </w:r>
      <w:proofErr w:type="spellStart"/>
      <w:r w:rsidR="00723202">
        <w:rPr>
          <w:rStyle w:val="1plattetekst"/>
        </w:rPr>
        <w:t>verschillede</w:t>
      </w:r>
      <w:proofErr w:type="spellEnd"/>
      <w:r w:rsidR="00723202">
        <w:rPr>
          <w:rStyle w:val="1plattetekst"/>
        </w:rPr>
        <w:t xml:space="preserve"> observaties. </w:t>
      </w:r>
    </w:p>
    <w:p w14:paraId="0F66C1FA" w14:textId="0B2726DB" w:rsidR="004E1853" w:rsidRDefault="00774742" w:rsidP="004E1853">
      <w:pPr>
        <w:pStyle w:val="Geenafstand"/>
        <w:numPr>
          <w:ilvl w:val="0"/>
          <w:numId w:val="34"/>
        </w:numPr>
        <w:ind w:right="282"/>
        <w:rPr>
          <w:rStyle w:val="1plattetekst"/>
        </w:rPr>
      </w:pPr>
      <w:r>
        <w:rPr>
          <w:rStyle w:val="1plattetekst"/>
        </w:rPr>
        <w:t>Voor kinderen in de leeftijden 0-</w:t>
      </w:r>
      <w:r w:rsidR="00723202">
        <w:rPr>
          <w:rStyle w:val="1plattetekst"/>
        </w:rPr>
        <w:t>2</w:t>
      </w:r>
      <w:r>
        <w:rPr>
          <w:rStyle w:val="1plattetekst"/>
        </w:rPr>
        <w:t xml:space="preserve"> jaar</w:t>
      </w:r>
    </w:p>
    <w:p w14:paraId="4B01D7DA" w14:textId="60F03A2C" w:rsidR="00504FFA" w:rsidRPr="009C12D8" w:rsidRDefault="00C65529" w:rsidP="00504FFA">
      <w:pPr>
        <w:pStyle w:val="Geenafstand"/>
        <w:numPr>
          <w:ilvl w:val="0"/>
          <w:numId w:val="34"/>
        </w:numPr>
        <w:ind w:right="282"/>
        <w:rPr>
          <w:rStyle w:val="1plattetekst"/>
        </w:rPr>
      </w:pPr>
      <w:r>
        <w:rPr>
          <w:rStyle w:val="1plattetekst"/>
        </w:rPr>
        <w:t>Voor kinderen in de leeftijden 2</w:t>
      </w:r>
      <w:r w:rsidR="00723202">
        <w:rPr>
          <w:rStyle w:val="1plattetekst"/>
        </w:rPr>
        <w:t>-4</w:t>
      </w:r>
      <w:r>
        <w:rPr>
          <w:rStyle w:val="1plattetekst"/>
        </w:rPr>
        <w:t xml:space="preserve"> jaar</w:t>
      </w:r>
    </w:p>
    <w:p w14:paraId="20C299BE" w14:textId="555B8464" w:rsidR="00504FFA" w:rsidRPr="009C12D8" w:rsidRDefault="003B095A" w:rsidP="00504FFA">
      <w:pPr>
        <w:pStyle w:val="Geenafstand"/>
        <w:ind w:right="282"/>
        <w:rPr>
          <w:rStyle w:val="1plattetekst"/>
        </w:rPr>
      </w:pPr>
      <w:r>
        <w:rPr>
          <w:rStyle w:val="1plattetekst"/>
        </w:rPr>
        <w:lastRenderedPageBreak/>
        <w:t>Vanuit dit volgsysteem maken wij gebruik van twee</w:t>
      </w:r>
      <w:r w:rsidR="00504FFA" w:rsidRPr="009C12D8">
        <w:rPr>
          <w:rStyle w:val="1plattetekst"/>
        </w:rPr>
        <w:t xml:space="preserve"> aparte </w:t>
      </w:r>
      <w:r w:rsidR="0051096A" w:rsidRPr="009C12D8">
        <w:rPr>
          <w:rStyle w:val="1plattetekst"/>
        </w:rPr>
        <w:t>observatie</w:t>
      </w:r>
      <w:r w:rsidR="00504FFA" w:rsidRPr="009C12D8">
        <w:rPr>
          <w:rStyle w:val="1plattetekst"/>
        </w:rPr>
        <w:t xml:space="preserve">lijst voor kinderen van 0 tot 2 jaar en 2 tot </w:t>
      </w:r>
      <w:r w:rsidR="00AE398D">
        <w:rPr>
          <w:rStyle w:val="1plattetekst"/>
        </w:rPr>
        <w:t xml:space="preserve">4 </w:t>
      </w:r>
      <w:r w:rsidR="00504FFA" w:rsidRPr="009C12D8">
        <w:rPr>
          <w:rStyle w:val="1plattetekst"/>
        </w:rPr>
        <w:t>jaar. Het gaat dan o.a. om aspecten als:</w:t>
      </w:r>
    </w:p>
    <w:p w14:paraId="6490D5CE" w14:textId="77777777" w:rsidR="00504FFA" w:rsidRPr="009C12D8" w:rsidRDefault="00504FFA" w:rsidP="00512C45">
      <w:pPr>
        <w:pStyle w:val="Geenafstand"/>
        <w:numPr>
          <w:ilvl w:val="0"/>
          <w:numId w:val="8"/>
        </w:numPr>
        <w:ind w:right="282"/>
        <w:rPr>
          <w:rStyle w:val="1plattetekst"/>
        </w:rPr>
      </w:pPr>
      <w:r w:rsidRPr="009C12D8">
        <w:rPr>
          <w:rStyle w:val="1plattetekst"/>
        </w:rPr>
        <w:t>De mate waarin het kind gericht en actief is</w:t>
      </w:r>
    </w:p>
    <w:p w14:paraId="23671A20" w14:textId="77777777" w:rsidR="00504FFA" w:rsidRPr="009C12D8" w:rsidRDefault="00504FFA" w:rsidP="00512C45">
      <w:pPr>
        <w:pStyle w:val="Geenafstand"/>
        <w:numPr>
          <w:ilvl w:val="0"/>
          <w:numId w:val="8"/>
        </w:numPr>
        <w:ind w:right="282"/>
        <w:rPr>
          <w:rStyle w:val="1plattetekst"/>
        </w:rPr>
      </w:pPr>
      <w:r w:rsidRPr="009C12D8">
        <w:rPr>
          <w:rStyle w:val="1plattetekst"/>
        </w:rPr>
        <w:t>Het welbevinden van het kind</w:t>
      </w:r>
    </w:p>
    <w:p w14:paraId="456212BE" w14:textId="77777777" w:rsidR="00504FFA" w:rsidRPr="009C12D8" w:rsidRDefault="00504FFA" w:rsidP="00512C45">
      <w:pPr>
        <w:pStyle w:val="Geenafstand"/>
        <w:numPr>
          <w:ilvl w:val="0"/>
          <w:numId w:val="8"/>
        </w:numPr>
        <w:ind w:right="282"/>
        <w:rPr>
          <w:rStyle w:val="1plattetekst"/>
        </w:rPr>
      </w:pPr>
      <w:r w:rsidRPr="009C12D8">
        <w:rPr>
          <w:rStyle w:val="1plattetekst"/>
        </w:rPr>
        <w:t>Het spelgedrag</w:t>
      </w:r>
    </w:p>
    <w:p w14:paraId="5E75EA0C" w14:textId="77777777" w:rsidR="00504FFA" w:rsidRPr="009C12D8" w:rsidRDefault="00504FFA" w:rsidP="00512C45">
      <w:pPr>
        <w:pStyle w:val="Geenafstand"/>
        <w:numPr>
          <w:ilvl w:val="0"/>
          <w:numId w:val="8"/>
        </w:numPr>
        <w:ind w:right="282"/>
        <w:rPr>
          <w:rStyle w:val="1plattetekst"/>
        </w:rPr>
      </w:pPr>
      <w:r w:rsidRPr="009C12D8">
        <w:rPr>
          <w:rStyle w:val="1plattetekst"/>
        </w:rPr>
        <w:t>Het eten en drinken</w:t>
      </w:r>
    </w:p>
    <w:p w14:paraId="6CA0C531" w14:textId="77777777" w:rsidR="00504FFA" w:rsidRPr="009C12D8" w:rsidRDefault="00504FFA" w:rsidP="00512C45">
      <w:pPr>
        <w:pStyle w:val="Geenafstand"/>
        <w:numPr>
          <w:ilvl w:val="0"/>
          <w:numId w:val="8"/>
        </w:numPr>
        <w:ind w:right="282"/>
        <w:rPr>
          <w:rStyle w:val="1plattetekst"/>
        </w:rPr>
      </w:pPr>
      <w:r w:rsidRPr="009C12D8">
        <w:rPr>
          <w:rStyle w:val="1plattetekst"/>
        </w:rPr>
        <w:t>De redzaamheid</w:t>
      </w:r>
    </w:p>
    <w:p w14:paraId="6EB9EC26" w14:textId="77777777" w:rsidR="00504FFA" w:rsidRPr="009C12D8" w:rsidRDefault="00504FFA" w:rsidP="00512C45">
      <w:pPr>
        <w:pStyle w:val="Geenafstand"/>
        <w:numPr>
          <w:ilvl w:val="0"/>
          <w:numId w:val="8"/>
        </w:numPr>
        <w:ind w:right="282"/>
        <w:rPr>
          <w:rStyle w:val="1plattetekst"/>
        </w:rPr>
      </w:pPr>
      <w:r w:rsidRPr="009C12D8">
        <w:rPr>
          <w:rStyle w:val="1plattetekst"/>
        </w:rPr>
        <w:t>De taalontwikkeling</w:t>
      </w:r>
    </w:p>
    <w:p w14:paraId="6DA557AD" w14:textId="77777777" w:rsidR="00504FFA" w:rsidRPr="009C12D8" w:rsidRDefault="00504FFA" w:rsidP="00512C45">
      <w:pPr>
        <w:pStyle w:val="Geenafstand"/>
        <w:numPr>
          <w:ilvl w:val="0"/>
          <w:numId w:val="8"/>
        </w:numPr>
        <w:ind w:right="282"/>
        <w:rPr>
          <w:rStyle w:val="1plattetekst"/>
        </w:rPr>
      </w:pPr>
      <w:r w:rsidRPr="009C12D8">
        <w:rPr>
          <w:rStyle w:val="1plattetekst"/>
        </w:rPr>
        <w:t>Het bewegen</w:t>
      </w:r>
    </w:p>
    <w:p w14:paraId="7B217B02" w14:textId="287434EC" w:rsidR="00504FFA" w:rsidRDefault="00504FFA" w:rsidP="00512C45">
      <w:pPr>
        <w:pStyle w:val="Geenafstand"/>
        <w:numPr>
          <w:ilvl w:val="0"/>
          <w:numId w:val="8"/>
        </w:numPr>
        <w:ind w:right="282"/>
        <w:rPr>
          <w:rStyle w:val="1plattetekst"/>
        </w:rPr>
      </w:pPr>
      <w:r w:rsidRPr="009C12D8">
        <w:rPr>
          <w:rStyle w:val="1plattetekst"/>
        </w:rPr>
        <w:t>Het contact met anderen (groepsgenoten, medewerkers)</w:t>
      </w:r>
    </w:p>
    <w:p w14:paraId="65470028" w14:textId="77777777" w:rsidR="003B095A" w:rsidRPr="009C12D8" w:rsidRDefault="003B095A" w:rsidP="003B095A">
      <w:pPr>
        <w:pStyle w:val="Geenafstand"/>
        <w:ind w:left="284" w:right="282"/>
        <w:rPr>
          <w:rStyle w:val="1plattetekst"/>
        </w:rPr>
      </w:pPr>
    </w:p>
    <w:p w14:paraId="5E8CA5D4" w14:textId="6F1A60B1" w:rsidR="00402724" w:rsidRDefault="003B095A" w:rsidP="003B095A">
      <w:pPr>
        <w:pStyle w:val="Geenafstand"/>
        <w:ind w:right="282"/>
        <w:rPr>
          <w:rStyle w:val="1plattetekst"/>
        </w:rPr>
      </w:pPr>
      <w:r>
        <w:rPr>
          <w:rStyle w:val="1plattetekst"/>
        </w:rPr>
        <w:t xml:space="preserve">Met </w:t>
      </w:r>
      <w:r w:rsidR="00402724">
        <w:rPr>
          <w:rStyle w:val="1plattetekst"/>
        </w:rPr>
        <w:t xml:space="preserve">deze observatielijsten </w:t>
      </w:r>
      <w:r w:rsidR="00DA6032">
        <w:rPr>
          <w:rStyle w:val="1plattetekst"/>
        </w:rPr>
        <w:t xml:space="preserve">wordt de ontwikkeling van het individuele </w:t>
      </w:r>
      <w:r w:rsidR="00B80AB1">
        <w:rPr>
          <w:rStyle w:val="1plattetekst"/>
        </w:rPr>
        <w:t xml:space="preserve">kind gevolgd. </w:t>
      </w:r>
    </w:p>
    <w:p w14:paraId="3DE18C37" w14:textId="61FC5BB6" w:rsidR="003B095A" w:rsidRPr="009C12D8" w:rsidRDefault="003B095A" w:rsidP="003B095A">
      <w:pPr>
        <w:pStyle w:val="Geenafstand"/>
        <w:ind w:right="282"/>
        <w:rPr>
          <w:rStyle w:val="1plattetekst"/>
        </w:rPr>
      </w:pPr>
      <w:r w:rsidRPr="009C12D8">
        <w:rPr>
          <w:rStyle w:val="1plattetekst"/>
        </w:rPr>
        <w:t>We kijken dan hoe het kind op dit moment functioneert, maar we vergelijken dat ook met de vorige keer. Op die manier krijgen we niet alleen zicht op het ontwikkelingsniveau van het kind, maar krijgen we ook inzicht in het ontwikkelingsverloop van het kind.</w:t>
      </w:r>
    </w:p>
    <w:p w14:paraId="1373DF0E" w14:textId="4AB494B2" w:rsidR="00504FFA" w:rsidRPr="009C12D8" w:rsidRDefault="00504FFA" w:rsidP="00504FFA">
      <w:pPr>
        <w:pStyle w:val="Geenafstand"/>
        <w:ind w:right="282"/>
        <w:rPr>
          <w:rStyle w:val="1plattetekst"/>
        </w:rPr>
      </w:pPr>
      <w:r w:rsidRPr="009C12D8">
        <w:rPr>
          <w:rStyle w:val="1plattetekst"/>
        </w:rPr>
        <w:t xml:space="preserve">Met behulp van deze gegevens kunnen we zien of er vertragingen in de ontwikkeling optreden. </w:t>
      </w:r>
    </w:p>
    <w:p w14:paraId="5F40D255" w14:textId="77777777" w:rsidR="00504FFA" w:rsidRPr="009C12D8" w:rsidRDefault="00504FFA" w:rsidP="00504FFA">
      <w:pPr>
        <w:pStyle w:val="Geenafstand"/>
        <w:ind w:right="282"/>
        <w:rPr>
          <w:rStyle w:val="1plattetekst"/>
        </w:rPr>
      </w:pPr>
    </w:p>
    <w:p w14:paraId="54D1F433" w14:textId="77777777" w:rsidR="00504FFA" w:rsidRPr="009C12D8" w:rsidRDefault="00504FFA" w:rsidP="00504FFA">
      <w:pPr>
        <w:pStyle w:val="Geenafstand"/>
        <w:ind w:right="282"/>
        <w:rPr>
          <w:rStyle w:val="1plattetekst"/>
        </w:rPr>
      </w:pPr>
      <w:r w:rsidRPr="009C12D8">
        <w:rPr>
          <w:rStyle w:val="1plattetekst"/>
        </w:rPr>
        <w:t xml:space="preserve">Nu is het </w:t>
      </w:r>
      <w:r w:rsidR="005A14DE" w:rsidRPr="009C12D8">
        <w:rPr>
          <w:rStyle w:val="1plattetekst"/>
        </w:rPr>
        <w:t xml:space="preserve">zo dat kinderen zich allemaal op een eigen manier en tempo ontwikkelen. </w:t>
      </w:r>
      <w:r w:rsidRPr="009C12D8">
        <w:rPr>
          <w:rStyle w:val="1plattetekst"/>
        </w:rPr>
        <w:t>Toch kan er een moment ontstaan dat we denken dat uw kind bij ons onvoldoende heeft</w:t>
      </w:r>
      <w:r w:rsidR="000F3CF0" w:rsidRPr="009C12D8">
        <w:rPr>
          <w:rStyle w:val="1plattetekst"/>
        </w:rPr>
        <w:t xml:space="preserve"> aan</w:t>
      </w:r>
      <w:r w:rsidRPr="009C12D8">
        <w:rPr>
          <w:rStyle w:val="1plattetekst"/>
        </w:rPr>
        <w:t xml:space="preserve"> de verzorgingsgerichte benadering. We zullen dan kiezen voor stimuleren en speciaal begeleiden. Dan spreken we van een ontwikkelingsgerichte benadering.</w:t>
      </w:r>
    </w:p>
    <w:p w14:paraId="159222E5" w14:textId="77777777" w:rsidR="00504FFA" w:rsidRPr="009C12D8" w:rsidRDefault="00504FFA" w:rsidP="00504FFA">
      <w:pPr>
        <w:pStyle w:val="Geenafstand"/>
        <w:ind w:right="282"/>
        <w:rPr>
          <w:rStyle w:val="1plattetekst"/>
        </w:rPr>
      </w:pPr>
    </w:p>
    <w:p w14:paraId="225160EB" w14:textId="15D25ADC" w:rsidR="00504FFA" w:rsidRPr="009C12D8" w:rsidRDefault="00504FFA" w:rsidP="00504FFA">
      <w:pPr>
        <w:pStyle w:val="Geenafstand"/>
        <w:ind w:right="282"/>
        <w:rPr>
          <w:rStyle w:val="1plattetekst"/>
        </w:rPr>
      </w:pPr>
      <w:r w:rsidRPr="009C12D8">
        <w:rPr>
          <w:rStyle w:val="1plattetekst"/>
        </w:rPr>
        <w:t>Voor de leeftijdsgroep van 0 tot 2 jaar zijn we met het stimuleren van de ontwikkeling nog heel voorzichtig. In die periode kunnen ogenschijnlijke achterstanden zich nog makkelijk vanzelf herstellen. Na tweeëneenhalf jaar zijn we meer gericht op het stimuleren van de ontwikkeling, als dat nodig is.</w:t>
      </w:r>
    </w:p>
    <w:p w14:paraId="26FFD3EA" w14:textId="77777777" w:rsidR="00504FFA" w:rsidRPr="009C12D8" w:rsidRDefault="00504FFA" w:rsidP="00504FFA">
      <w:pPr>
        <w:pStyle w:val="Geenafstand"/>
        <w:ind w:right="282"/>
        <w:rPr>
          <w:rStyle w:val="1plattetekst"/>
        </w:rPr>
      </w:pPr>
    </w:p>
    <w:p w14:paraId="3F7188DB" w14:textId="2B03D808" w:rsidR="00D05C3E" w:rsidRPr="009C12D8" w:rsidRDefault="00D05C3E" w:rsidP="00D05C3E">
      <w:pPr>
        <w:pStyle w:val="Geenafstand"/>
        <w:ind w:right="282"/>
        <w:rPr>
          <w:rStyle w:val="1plattetekst"/>
        </w:rPr>
      </w:pPr>
      <w:r w:rsidRPr="009C12D8">
        <w:rPr>
          <w:rStyle w:val="1plattetekst"/>
        </w:rPr>
        <w:t xml:space="preserve">Het volgsysteem dat wij hanteren laat ons twee keer per jaar het ontwikkelingsverloop checken, maar het biedt ook de mogelijkheid om dingen die we tussendoor vaststellen te noteren. Alle gegevens van een kind bij elkaar vormen het </w:t>
      </w:r>
      <w:r w:rsidR="00D91071">
        <w:rPr>
          <w:rStyle w:val="1plattetekst"/>
        </w:rPr>
        <w:t xml:space="preserve">digitale </w:t>
      </w:r>
      <w:r w:rsidRPr="009C12D8">
        <w:rPr>
          <w:rStyle w:val="1plattetekst"/>
        </w:rPr>
        <w:t>persoonlijk ontwikkelingsboekje</w:t>
      </w:r>
      <w:r w:rsidR="00D91071">
        <w:rPr>
          <w:rStyle w:val="1plattetekst"/>
        </w:rPr>
        <w:t>.</w:t>
      </w:r>
    </w:p>
    <w:p w14:paraId="019C1307" w14:textId="77777777" w:rsidR="00D05C3E" w:rsidRPr="009C12D8" w:rsidRDefault="00D05C3E" w:rsidP="00D05C3E">
      <w:pPr>
        <w:pStyle w:val="2Kop"/>
        <w:numPr>
          <w:ilvl w:val="0"/>
          <w:numId w:val="0"/>
        </w:numPr>
        <w:ind w:left="576" w:hanging="576"/>
        <w:rPr>
          <w:rStyle w:val="4Supkoppen"/>
        </w:rPr>
      </w:pPr>
      <w:bookmarkStart w:id="46" w:name="_Toc28951129"/>
      <w:r w:rsidRPr="009C12D8">
        <w:rPr>
          <w:rStyle w:val="4Supkoppen"/>
        </w:rPr>
        <w:t>9.7. Het contact hierover met u als ouders</w:t>
      </w:r>
      <w:bookmarkEnd w:id="46"/>
    </w:p>
    <w:p w14:paraId="5B92A25F" w14:textId="66471713" w:rsidR="00D05C3E" w:rsidRPr="009C12D8" w:rsidRDefault="00D05C3E" w:rsidP="00D05C3E">
      <w:pPr>
        <w:pStyle w:val="Geenafstand"/>
        <w:ind w:right="282"/>
        <w:rPr>
          <w:rStyle w:val="1plattetekst"/>
        </w:rPr>
      </w:pPr>
      <w:r w:rsidRPr="009C12D8">
        <w:rPr>
          <w:rStyle w:val="1plattetekst"/>
        </w:rPr>
        <w:t>Het spreekt vanzelf dat we ouders op de hoogte houden van onze bevindingen t.a.v. het ontwikkelingsverloop van het kind. Dit doet de mentor van het betreffende kind in de vorm van 10-minuten-gesprekken</w:t>
      </w:r>
      <w:r w:rsidR="00F53BB0">
        <w:rPr>
          <w:rStyle w:val="1plattetekst"/>
        </w:rPr>
        <w:t xml:space="preserve"> die in </w:t>
      </w:r>
      <w:r w:rsidR="00D07AD7">
        <w:rPr>
          <w:rStyle w:val="1plattetekst"/>
        </w:rPr>
        <w:t>september</w:t>
      </w:r>
      <w:r w:rsidR="00F53BB0">
        <w:rPr>
          <w:rStyle w:val="1plattetekst"/>
        </w:rPr>
        <w:t xml:space="preserve"> plaatsvinden,</w:t>
      </w:r>
      <w:r w:rsidRPr="009C12D8">
        <w:rPr>
          <w:rStyle w:val="1plattetekst"/>
        </w:rPr>
        <w:t xml:space="preserve"> waarvoor de ouder wordt uitgenodigd. De mentor zal de ouder dan vertellen over de bevindingen die uit de observaties zijn gekomen</w:t>
      </w:r>
      <w:r w:rsidR="00BD3072">
        <w:rPr>
          <w:rStyle w:val="1plattetekst"/>
        </w:rPr>
        <w:t xml:space="preserve"> aan de hand van de observatielijsten</w:t>
      </w:r>
      <w:r w:rsidRPr="009C12D8">
        <w:rPr>
          <w:rStyle w:val="1plattetekst"/>
        </w:rPr>
        <w:t xml:space="preserve"> en ouders krijgen de ruimte om hier op te reageren of hun mening te geven. Soms gedragen kinderen zich thuis namelijk nog weer anders dan op het dagverblijf.</w:t>
      </w:r>
      <w:r w:rsidR="00324D98">
        <w:rPr>
          <w:rStyle w:val="1plattetekst"/>
        </w:rPr>
        <w:t xml:space="preserve"> De ouders krijgen tot slot de besproken observatielijsten mee naar huis, zodat zij deze nog rustig na kunnen lezen.</w:t>
      </w:r>
    </w:p>
    <w:p w14:paraId="4CE1C657" w14:textId="77777777" w:rsidR="00D05C3E" w:rsidRPr="009C12D8" w:rsidRDefault="00D05C3E" w:rsidP="00D05C3E">
      <w:pPr>
        <w:pStyle w:val="Geenafstand"/>
        <w:ind w:right="282"/>
        <w:rPr>
          <w:rStyle w:val="1plattetekst"/>
        </w:rPr>
      </w:pPr>
    </w:p>
    <w:p w14:paraId="0C82CD2E" w14:textId="77777777" w:rsidR="00D05C3E" w:rsidRPr="009C12D8" w:rsidRDefault="00D05C3E" w:rsidP="00D05C3E">
      <w:pPr>
        <w:pStyle w:val="Geenafstand"/>
        <w:ind w:right="282"/>
        <w:rPr>
          <w:rStyle w:val="1plattetekst"/>
        </w:rPr>
      </w:pPr>
      <w:r w:rsidRPr="009C12D8">
        <w:rPr>
          <w:rStyle w:val="1plattetekst"/>
        </w:rPr>
        <w:t>Als uw kind het dagverblijf verlaat, zullen we met u overleggen hoe we het persoonlijk ontwikkelingsboekje aan u overdragen in pdf-bestand of uitgeprint.</w:t>
      </w:r>
    </w:p>
    <w:p w14:paraId="11061277" w14:textId="77777777" w:rsidR="00504FFA" w:rsidRPr="009C12D8" w:rsidRDefault="00A447AC" w:rsidP="00031C99">
      <w:pPr>
        <w:pStyle w:val="2Kop"/>
        <w:numPr>
          <w:ilvl w:val="0"/>
          <w:numId w:val="0"/>
        </w:numPr>
        <w:ind w:left="576" w:hanging="576"/>
        <w:rPr>
          <w:rStyle w:val="4Supkoppen"/>
        </w:rPr>
      </w:pPr>
      <w:bookmarkStart w:id="47" w:name="_Toc28951130"/>
      <w:r w:rsidRPr="009C12D8">
        <w:rPr>
          <w:rStyle w:val="4Supkoppen"/>
        </w:rPr>
        <w:t xml:space="preserve">9.8. </w:t>
      </w:r>
      <w:r w:rsidR="00504FFA" w:rsidRPr="009C12D8">
        <w:rPr>
          <w:rStyle w:val="4Supkoppen"/>
        </w:rPr>
        <w:t>De hulpverlening</w:t>
      </w:r>
      <w:bookmarkEnd w:id="47"/>
    </w:p>
    <w:p w14:paraId="30FF0DE9" w14:textId="5A32C524" w:rsidR="00504FFA" w:rsidRPr="009C12D8" w:rsidRDefault="00B66B75" w:rsidP="00504FFA">
      <w:pPr>
        <w:pStyle w:val="Geenafstand"/>
        <w:ind w:right="282"/>
        <w:rPr>
          <w:rStyle w:val="1plattetekst"/>
        </w:rPr>
      </w:pPr>
      <w:r>
        <w:rPr>
          <w:rStyle w:val="1plattetekst"/>
        </w:rPr>
        <w:t xml:space="preserve">Wij gebruiken de SLO observatiemethode. </w:t>
      </w:r>
    </w:p>
    <w:p w14:paraId="43C583B4" w14:textId="77777777" w:rsidR="00504FFA" w:rsidRPr="009C12D8" w:rsidRDefault="00A447AC" w:rsidP="00031C99">
      <w:pPr>
        <w:pStyle w:val="2Kop"/>
        <w:numPr>
          <w:ilvl w:val="0"/>
          <w:numId w:val="0"/>
        </w:numPr>
        <w:ind w:left="576" w:hanging="576"/>
        <w:rPr>
          <w:rStyle w:val="4Supkoppen"/>
        </w:rPr>
      </w:pPr>
      <w:bookmarkStart w:id="48" w:name="_Toc28951131"/>
      <w:r w:rsidRPr="009C12D8">
        <w:rPr>
          <w:rStyle w:val="4Supkoppen"/>
        </w:rPr>
        <w:t xml:space="preserve">9.9. </w:t>
      </w:r>
      <w:r w:rsidR="00504FFA" w:rsidRPr="009C12D8">
        <w:rPr>
          <w:rStyle w:val="4Supkoppen"/>
        </w:rPr>
        <w:t>De overdracht van de gegevens naar de basisschool</w:t>
      </w:r>
      <w:bookmarkEnd w:id="48"/>
    </w:p>
    <w:p w14:paraId="0B5A64FD" w14:textId="19151DB1" w:rsidR="00504FFA" w:rsidRPr="009C12D8" w:rsidRDefault="00504FFA" w:rsidP="00504FFA">
      <w:pPr>
        <w:pStyle w:val="Geenafstand"/>
        <w:ind w:right="282"/>
        <w:rPr>
          <w:rStyle w:val="1plattetekst"/>
        </w:rPr>
      </w:pPr>
      <w:r w:rsidRPr="009C12D8">
        <w:rPr>
          <w:rStyle w:val="1plattetekst"/>
        </w:rPr>
        <w:t>Tijdens het Eindgesprek 4 jaa</w:t>
      </w:r>
      <w:r w:rsidR="00623BB5">
        <w:rPr>
          <w:rStyle w:val="1plattetekst"/>
        </w:rPr>
        <w:t xml:space="preserve">r, wordt het ontwikkelingsboekje en de laatste observatielijsten met de ouders doorgenomen. Daarnaast </w:t>
      </w:r>
      <w:r w:rsidRPr="009C12D8">
        <w:rPr>
          <w:rStyle w:val="1plattetekst"/>
        </w:rPr>
        <w:t>komt de overdracht aan de basisschool aan de orde. Het is voor de basisscholen van belang om -voordat uw kind 4 jaar wordt- informatie te hebben over de ontwikkeling, zodat school hier rekening mee kan houden met het samenstellen van de groepen, en de inzet van eventuele extra begeleiding. Ook kan het voor de leerkrachten van de basisscholen van belang zijn om extra informatie te hebben over een bepaalde pedagogische aanpak die goed werkt bij uw kind, en om informatie te hebben over de gezondheid en het welbevinden van uw kind.</w:t>
      </w:r>
    </w:p>
    <w:p w14:paraId="25E0F429" w14:textId="77777777" w:rsidR="00504FFA" w:rsidRPr="009C12D8" w:rsidRDefault="00504FFA" w:rsidP="00504FFA">
      <w:pPr>
        <w:pStyle w:val="Geenafstand"/>
        <w:ind w:right="282"/>
        <w:rPr>
          <w:rStyle w:val="1plattetekst"/>
        </w:rPr>
      </w:pPr>
    </w:p>
    <w:p w14:paraId="42038FDA" w14:textId="77777777" w:rsidR="00504FFA" w:rsidRPr="009C12D8" w:rsidRDefault="00504FFA" w:rsidP="00504FFA">
      <w:pPr>
        <w:pStyle w:val="Geenafstand"/>
        <w:ind w:right="282"/>
        <w:rPr>
          <w:rStyle w:val="1plattetekst"/>
        </w:rPr>
      </w:pPr>
      <w:r w:rsidRPr="009C12D8">
        <w:rPr>
          <w:rStyle w:val="1plattetekst"/>
        </w:rPr>
        <w:t>Over de informatieoverdracht over de kinderen.</w:t>
      </w:r>
    </w:p>
    <w:p w14:paraId="1DB27890" w14:textId="77777777" w:rsidR="00504FFA" w:rsidRPr="009C12D8" w:rsidRDefault="00504FFA" w:rsidP="001D7418">
      <w:pPr>
        <w:pStyle w:val="Geenafstand"/>
        <w:numPr>
          <w:ilvl w:val="0"/>
          <w:numId w:val="4"/>
        </w:numPr>
        <w:ind w:right="282"/>
        <w:rPr>
          <w:rStyle w:val="1plattetekst"/>
        </w:rPr>
      </w:pPr>
      <w:r w:rsidRPr="009C12D8">
        <w:rPr>
          <w:rStyle w:val="1plattetekst"/>
        </w:rPr>
        <w:t>Het gaat om informatie over:</w:t>
      </w:r>
    </w:p>
    <w:p w14:paraId="62C7E209" w14:textId="77777777" w:rsidR="00504FFA" w:rsidRPr="009C12D8" w:rsidRDefault="00504FFA" w:rsidP="001D7418">
      <w:pPr>
        <w:pStyle w:val="Geenafstand"/>
        <w:numPr>
          <w:ilvl w:val="0"/>
          <w:numId w:val="4"/>
        </w:numPr>
        <w:ind w:right="282"/>
        <w:rPr>
          <w:rStyle w:val="1plattetekst"/>
        </w:rPr>
      </w:pPr>
      <w:r w:rsidRPr="009C12D8">
        <w:rPr>
          <w:rStyle w:val="1plattetekst"/>
        </w:rPr>
        <w:t>De ontwikkeling van de kinderen,</w:t>
      </w:r>
    </w:p>
    <w:p w14:paraId="2937562D" w14:textId="77777777" w:rsidR="00504FFA" w:rsidRPr="009C12D8" w:rsidRDefault="00504FFA" w:rsidP="001D7418">
      <w:pPr>
        <w:pStyle w:val="Geenafstand"/>
        <w:numPr>
          <w:ilvl w:val="0"/>
          <w:numId w:val="4"/>
        </w:numPr>
        <w:ind w:right="282"/>
        <w:rPr>
          <w:rStyle w:val="1plattetekst"/>
        </w:rPr>
      </w:pPr>
      <w:r w:rsidRPr="009C12D8">
        <w:rPr>
          <w:rStyle w:val="1plattetekst"/>
        </w:rPr>
        <w:t>Het gedrag/ afstemmen van de pedagogische aanpak,</w:t>
      </w:r>
    </w:p>
    <w:p w14:paraId="4AF1CD32" w14:textId="77777777" w:rsidR="00504FFA" w:rsidRPr="009C12D8" w:rsidRDefault="00504FFA" w:rsidP="001D7418">
      <w:pPr>
        <w:pStyle w:val="Geenafstand"/>
        <w:numPr>
          <w:ilvl w:val="0"/>
          <w:numId w:val="4"/>
        </w:numPr>
        <w:ind w:right="282"/>
        <w:rPr>
          <w:rStyle w:val="1plattetekst"/>
        </w:rPr>
      </w:pPr>
      <w:r w:rsidRPr="009C12D8">
        <w:rPr>
          <w:rStyle w:val="1plattetekst"/>
        </w:rPr>
        <w:lastRenderedPageBreak/>
        <w:t>De gezondheid,</w:t>
      </w:r>
    </w:p>
    <w:p w14:paraId="3959D0A1" w14:textId="77777777" w:rsidR="00504FFA" w:rsidRPr="009C12D8" w:rsidRDefault="00504FFA" w:rsidP="001D7418">
      <w:pPr>
        <w:pStyle w:val="Geenafstand"/>
        <w:numPr>
          <w:ilvl w:val="0"/>
          <w:numId w:val="4"/>
        </w:numPr>
        <w:ind w:right="282"/>
        <w:rPr>
          <w:rStyle w:val="1plattetekst"/>
        </w:rPr>
      </w:pPr>
      <w:r w:rsidRPr="009C12D8">
        <w:rPr>
          <w:rStyle w:val="1plattetekst"/>
        </w:rPr>
        <w:t>Het welbevinden van de kinderen</w:t>
      </w:r>
    </w:p>
    <w:p w14:paraId="45A585AF" w14:textId="77777777" w:rsidR="00504FFA" w:rsidRPr="009C12D8" w:rsidRDefault="00504FFA" w:rsidP="00504FFA">
      <w:pPr>
        <w:pStyle w:val="Geenafstand"/>
        <w:ind w:right="282"/>
        <w:rPr>
          <w:rStyle w:val="1plattetekst"/>
        </w:rPr>
      </w:pPr>
    </w:p>
    <w:p w14:paraId="7A065234" w14:textId="647F7DEC" w:rsidR="00504FFA" w:rsidRPr="009C12D8" w:rsidRDefault="00504FFA" w:rsidP="00504FFA">
      <w:pPr>
        <w:pStyle w:val="Geenafstand"/>
        <w:ind w:right="282"/>
        <w:rPr>
          <w:rStyle w:val="1plattetekst"/>
        </w:rPr>
      </w:pPr>
      <w:r w:rsidRPr="009C12D8">
        <w:rPr>
          <w:rStyle w:val="1plattetekst"/>
        </w:rPr>
        <w:t>We maken hierbij onderscheid tussen een “koude” overdracht (d.m.v. doorsturen van formulieren naar de basisschool) bij kinderen waar we geen of weinig zorgen om hebben en een “warme” overdracht (d.m.v. mondelinge gesprekken met ouders en de basisschool) bij kinderen waarbij we zorgen hebben over de ontwikkeling e</w:t>
      </w:r>
      <w:r w:rsidR="00407526">
        <w:rPr>
          <w:rStyle w:val="1plattetekst"/>
        </w:rPr>
        <w:t>n</w:t>
      </w:r>
      <w:r w:rsidRPr="009C12D8">
        <w:rPr>
          <w:rStyle w:val="1plattetekst"/>
        </w:rPr>
        <w:t xml:space="preserve">/ of gedrag, en die baat kunnen hebben bij extra begeleiding. </w:t>
      </w:r>
    </w:p>
    <w:p w14:paraId="5F8C879B" w14:textId="77777777" w:rsidR="00504FFA" w:rsidRPr="009C12D8" w:rsidRDefault="00504FFA" w:rsidP="00504FFA">
      <w:pPr>
        <w:pStyle w:val="Geenafstand"/>
        <w:ind w:right="282"/>
        <w:rPr>
          <w:rStyle w:val="1plattetekst"/>
        </w:rPr>
      </w:pPr>
    </w:p>
    <w:p w14:paraId="2D3B22BF" w14:textId="77777777" w:rsidR="00504FFA" w:rsidRPr="009C12D8" w:rsidRDefault="00504FFA" w:rsidP="00504FFA">
      <w:pPr>
        <w:pStyle w:val="Geenafstand"/>
        <w:ind w:right="282"/>
        <w:rPr>
          <w:rStyle w:val="1plattetekst"/>
        </w:rPr>
      </w:pPr>
      <w:r w:rsidRPr="009C12D8">
        <w:rPr>
          <w:rStyle w:val="1plattetekst"/>
        </w:rPr>
        <w:t>Wij verstrekken deze informatie alleen aan de basisschool als u hier nadrukkelijk schriftelijk toestemming voor geeft tijdens het Eindgesprek 4 jaar.</w:t>
      </w:r>
    </w:p>
    <w:p w14:paraId="50B0C045" w14:textId="77777777" w:rsidR="00504FFA" w:rsidRPr="009C12D8" w:rsidRDefault="00A447AC" w:rsidP="00031C99">
      <w:pPr>
        <w:pStyle w:val="2Kop"/>
        <w:numPr>
          <w:ilvl w:val="0"/>
          <w:numId w:val="0"/>
        </w:numPr>
        <w:ind w:left="576" w:hanging="576"/>
        <w:rPr>
          <w:rStyle w:val="4Supkoppen"/>
        </w:rPr>
      </w:pPr>
      <w:bookmarkStart w:id="49" w:name="_Toc28951132"/>
      <w:r w:rsidRPr="009C12D8">
        <w:rPr>
          <w:rStyle w:val="4Supkoppen"/>
        </w:rPr>
        <w:t xml:space="preserve">9.10. </w:t>
      </w:r>
      <w:r w:rsidR="00504FFA" w:rsidRPr="009C12D8">
        <w:rPr>
          <w:rStyle w:val="4Supkoppen"/>
        </w:rPr>
        <w:t>Bijzonderheden m.b.t. de ontwikkeling</w:t>
      </w:r>
      <w:bookmarkEnd w:id="49"/>
      <w:r w:rsidR="00504FFA" w:rsidRPr="009C12D8">
        <w:rPr>
          <w:rStyle w:val="4Supkoppen"/>
        </w:rPr>
        <w:t xml:space="preserve">  </w:t>
      </w:r>
    </w:p>
    <w:p w14:paraId="27CCEA77" w14:textId="77777777" w:rsidR="00504FFA" w:rsidRPr="009C12D8" w:rsidRDefault="00504FFA" w:rsidP="00504FFA">
      <w:pPr>
        <w:ind w:right="282"/>
        <w:rPr>
          <w:rStyle w:val="1plattetekst"/>
        </w:rPr>
      </w:pPr>
      <w:r w:rsidRPr="009C12D8">
        <w:rPr>
          <w:rStyle w:val="1plattetekst"/>
        </w:rPr>
        <w:t xml:space="preserve">Indien wij ons zorgen maken over een kind wordt het onderstaande stappenplan doorlopen: </w:t>
      </w:r>
    </w:p>
    <w:p w14:paraId="7B4B9112" w14:textId="77777777" w:rsidR="00504FFA" w:rsidRPr="009C12D8" w:rsidRDefault="00504FFA" w:rsidP="00504FFA">
      <w:pPr>
        <w:ind w:right="282"/>
        <w:rPr>
          <w:rStyle w:val="1plattetekst"/>
        </w:rPr>
      </w:pPr>
    </w:p>
    <w:p w14:paraId="1D09686F" w14:textId="77777777" w:rsidR="00504FFA" w:rsidRPr="009C12D8" w:rsidRDefault="00504FFA" w:rsidP="001D7418">
      <w:pPr>
        <w:pStyle w:val="Lijstalinea"/>
        <w:numPr>
          <w:ilvl w:val="0"/>
          <w:numId w:val="5"/>
        </w:numPr>
        <w:ind w:right="282"/>
        <w:rPr>
          <w:rStyle w:val="1plattetekst"/>
        </w:rPr>
      </w:pPr>
      <w:r w:rsidRPr="009C12D8">
        <w:rPr>
          <w:rStyle w:val="1plattetekst"/>
        </w:rPr>
        <w:t>Opvallend gedrag signaleren;</w:t>
      </w:r>
    </w:p>
    <w:p w14:paraId="0CF83EC6" w14:textId="71E93EF3" w:rsidR="00504FFA" w:rsidRPr="009C12D8" w:rsidRDefault="00504FFA" w:rsidP="00504FFA">
      <w:pPr>
        <w:ind w:right="282"/>
        <w:rPr>
          <w:rStyle w:val="1plattetekst"/>
        </w:rPr>
      </w:pPr>
      <w:r w:rsidRPr="009C12D8">
        <w:rPr>
          <w:rStyle w:val="1plattetekst"/>
        </w:rPr>
        <w:t>Het kan gebeuren dat een kind zich binnen een groep onderscheidt door zijn opvallend gedrag of bijzonderheden in de ontwikkeling. Het is de taak van de pedagogisch medewerker de signalen die het kind afgeeft op te merken. Zij dient vervolgens deze signalen in kaart te brengen en deze te bespreken met collega’s. Indien de collega samen constateren dat het gaat om en zorgelijke situatie zal er een kort gesprek met ouders plaatsvinden. Daarbij wordt er gekeken of er een situatie is ontstaan waardoor het gedrag en/ of ontwikkeling kan worden verklaart. Soms kan het zijn dat er een verandering in gedrag of ontwikkeling een gevolg van een verandering in de omgeving van het kind is. Wanneer dit het geval is zal de pedagogisch medewerker het gedrag of de bijzonderheden in de ontwikkeling monitoren, mocht er geen verklaring zijn dan zal de pedagogisch medewerkers verder gaan met de stappen in dit stappenplan. Indien nodig wordt hierbij toestemming gevraagd om ook de school te benaderen voor een persoonlijk gesprek</w:t>
      </w:r>
    </w:p>
    <w:p w14:paraId="2A8CDA3E" w14:textId="77777777" w:rsidR="00504FFA" w:rsidRPr="009C12D8" w:rsidRDefault="00504FFA" w:rsidP="00504FFA">
      <w:pPr>
        <w:ind w:right="282"/>
        <w:rPr>
          <w:rStyle w:val="1plattetekst"/>
        </w:rPr>
      </w:pPr>
    </w:p>
    <w:p w14:paraId="789D4BB8" w14:textId="77777777" w:rsidR="00504FFA" w:rsidRPr="009C12D8" w:rsidRDefault="00504FFA" w:rsidP="001D7418">
      <w:pPr>
        <w:pStyle w:val="Lijstalinea"/>
        <w:numPr>
          <w:ilvl w:val="0"/>
          <w:numId w:val="5"/>
        </w:numPr>
        <w:ind w:right="282"/>
        <w:rPr>
          <w:rStyle w:val="1plattetekst"/>
        </w:rPr>
      </w:pPr>
      <w:r w:rsidRPr="009C12D8">
        <w:rPr>
          <w:rStyle w:val="1plattetekst"/>
        </w:rPr>
        <w:t>Indien Zorgen omtrent gedrag blijven;</w:t>
      </w:r>
    </w:p>
    <w:p w14:paraId="456ED1D2" w14:textId="77777777" w:rsidR="00504FFA" w:rsidRPr="009C12D8" w:rsidRDefault="00504FFA" w:rsidP="00504FFA">
      <w:pPr>
        <w:ind w:right="282"/>
        <w:rPr>
          <w:rStyle w:val="1plattetekst"/>
        </w:rPr>
      </w:pPr>
      <w:r w:rsidRPr="009C12D8">
        <w:rPr>
          <w:rStyle w:val="1plattetekst"/>
        </w:rPr>
        <w:t>Wellicht is er geen aanleiding en blijven er zorgen bestaan over het gedrag of de ontwikkeling van het kind. De pedagogisch medewerker kan besluiten het kind te observeren.</w:t>
      </w:r>
    </w:p>
    <w:p w14:paraId="4774486B" w14:textId="59FD9386" w:rsidR="00504FFA" w:rsidRPr="009C12D8" w:rsidRDefault="00504FFA" w:rsidP="00504FFA">
      <w:pPr>
        <w:ind w:right="282"/>
        <w:rPr>
          <w:rStyle w:val="1plattetekst"/>
        </w:rPr>
      </w:pPr>
      <w:r w:rsidRPr="009C12D8">
        <w:rPr>
          <w:rStyle w:val="1plattetekst"/>
        </w:rPr>
        <w:t>De</w:t>
      </w:r>
      <w:r w:rsidR="005C5C60">
        <w:rPr>
          <w:rStyle w:val="1plattetekst"/>
        </w:rPr>
        <w:t xml:space="preserve"> </w:t>
      </w:r>
      <w:r w:rsidRPr="009C12D8">
        <w:rPr>
          <w:rStyle w:val="1plattetekst"/>
        </w:rPr>
        <w:t>methode is een ongestructureerde observaties. Waarin objectief het gedrag en signalen worden beschreven, deze methode brengt met name zorgen rondom het gedrag van een kind goed in beeld.</w:t>
      </w:r>
    </w:p>
    <w:p w14:paraId="530B169F" w14:textId="77777777" w:rsidR="00504FFA" w:rsidRPr="009C12D8" w:rsidRDefault="00504FFA" w:rsidP="00504FFA">
      <w:pPr>
        <w:ind w:right="282"/>
        <w:rPr>
          <w:rStyle w:val="1plattetekst"/>
        </w:rPr>
      </w:pPr>
      <w:r w:rsidRPr="009C12D8">
        <w:rPr>
          <w:rStyle w:val="1plattetekst"/>
        </w:rPr>
        <w:t xml:space="preserve">Na de observaties zal er een oudergesprek plaatsvinden. Samen met de ouders bespreken wij het gedrag en/of ontwikkeling van het kind aan de hand van de observatie en het eventuele gesprek met school die hebben plaatsgevonden. </w:t>
      </w:r>
    </w:p>
    <w:p w14:paraId="6B6FC539" w14:textId="77777777" w:rsidR="00504FFA" w:rsidRPr="009C12D8" w:rsidRDefault="00504FFA" w:rsidP="00504FFA">
      <w:pPr>
        <w:ind w:right="282"/>
        <w:rPr>
          <w:rStyle w:val="1plattetekst"/>
        </w:rPr>
      </w:pPr>
    </w:p>
    <w:p w14:paraId="39EE1863" w14:textId="77777777" w:rsidR="00504FFA" w:rsidRPr="009C12D8" w:rsidRDefault="00504FFA" w:rsidP="001D7418">
      <w:pPr>
        <w:pStyle w:val="Lijstalinea"/>
        <w:numPr>
          <w:ilvl w:val="0"/>
          <w:numId w:val="5"/>
        </w:numPr>
        <w:ind w:right="282"/>
        <w:rPr>
          <w:rStyle w:val="1plattetekst"/>
        </w:rPr>
      </w:pPr>
      <w:r w:rsidRPr="009C12D8">
        <w:rPr>
          <w:rStyle w:val="1plattetekst"/>
        </w:rPr>
        <w:t>Raadplegen van externe organisaties;</w:t>
      </w:r>
    </w:p>
    <w:p w14:paraId="7E2A7164" w14:textId="1C20D68F" w:rsidR="00504FFA" w:rsidRPr="009C12D8" w:rsidRDefault="00504FFA" w:rsidP="00504FFA">
      <w:pPr>
        <w:ind w:right="282"/>
        <w:rPr>
          <w:rStyle w:val="1plattetekst"/>
        </w:rPr>
      </w:pPr>
      <w:r w:rsidRPr="009C12D8">
        <w:rPr>
          <w:rStyle w:val="1plattetekst"/>
        </w:rPr>
        <w:t xml:space="preserve">Na de observatie kan veel duidelijk zijn geworden, daarnaast kan de pedagogisch medewerker een hoop nieuwe signalen hebben gezien. De pedagogisch medewerker kan ervoor kiezen om een externe organisatie te raadplegen, uiteraard gebeurt dit anoniem in deze fase. Dit kunnen organisaties zijn zoals, kind en gezin, het consultatiebureau , kabouterhuis etc. Binnen dit gesprek probeert de pedagogisch medewerker meer handvaten te krijgen en vraagt eventueel advies hoe dit bespreekbaar te maken. Er kan hierna worden gekozen om nog meer observaties te doen of wederom een gesprek met de ouders aan te vragen. </w:t>
      </w:r>
    </w:p>
    <w:p w14:paraId="3D4D0AF4" w14:textId="77777777" w:rsidR="00A447AC" w:rsidRPr="009C12D8" w:rsidRDefault="00A447AC" w:rsidP="00504FFA">
      <w:pPr>
        <w:ind w:right="282"/>
        <w:rPr>
          <w:rStyle w:val="1plattetekst"/>
        </w:rPr>
      </w:pPr>
    </w:p>
    <w:p w14:paraId="4FAA15C5" w14:textId="77777777" w:rsidR="00504FFA" w:rsidRPr="009C12D8" w:rsidRDefault="00504FFA" w:rsidP="001D7418">
      <w:pPr>
        <w:pStyle w:val="Lijstalinea"/>
        <w:numPr>
          <w:ilvl w:val="0"/>
          <w:numId w:val="5"/>
        </w:numPr>
        <w:ind w:right="282"/>
        <w:rPr>
          <w:rStyle w:val="1plattetekst"/>
        </w:rPr>
      </w:pPr>
      <w:r w:rsidRPr="009C12D8">
        <w:rPr>
          <w:rStyle w:val="1plattetekst"/>
        </w:rPr>
        <w:t>Opstellen plan van aanpak en oudergesprek;</w:t>
      </w:r>
    </w:p>
    <w:p w14:paraId="4B120C52" w14:textId="77777777" w:rsidR="00504FFA" w:rsidRPr="009C12D8" w:rsidRDefault="00504FFA" w:rsidP="00504FFA">
      <w:pPr>
        <w:ind w:right="282"/>
        <w:rPr>
          <w:rStyle w:val="1plattetekst"/>
        </w:rPr>
      </w:pPr>
      <w:r w:rsidRPr="009C12D8">
        <w:rPr>
          <w:rStyle w:val="1plattetekst"/>
        </w:rPr>
        <w:t xml:space="preserve">In het oudergesprek worden zorgen omtrent het kind geuit. In het oudergesprek wordt in overleg met ouders een plan van aanpak opgesteld. Het plan van aanpak wordt in de praktijk verwezenlijkt door extra stimulatie te geven daar waar nodig. Soms zijn de zorgen omtrent de ontwikkeling en/of gedrag groot en kan De 3 Leeuwtjes besluiten om professionele ondersteuning te zoeken. </w:t>
      </w:r>
    </w:p>
    <w:p w14:paraId="0E6F72E5" w14:textId="77777777" w:rsidR="00504FFA" w:rsidRPr="009C12D8" w:rsidRDefault="00504FFA" w:rsidP="00504FFA">
      <w:pPr>
        <w:ind w:right="282"/>
        <w:rPr>
          <w:rStyle w:val="1plattetekst"/>
        </w:rPr>
      </w:pPr>
      <w:r w:rsidRPr="009C12D8">
        <w:rPr>
          <w:rStyle w:val="1plattetekst"/>
        </w:rPr>
        <w:t xml:space="preserve">De 3 Leeuwtjes kan een professional op locatie uitnodigen om te observeren. Daarnaast kan De 3 Leeuwtjes ouders aanraden om professionele hulp te zoeken. U kunt hierbij denken aan logopediste, fysiotherapeut, ouder kind centrum etc. Uiteraard gebeuren deze stappen altijd in overleg met de ouder. </w:t>
      </w:r>
    </w:p>
    <w:p w14:paraId="64976B25" w14:textId="77777777" w:rsidR="00504FFA" w:rsidRPr="009C12D8" w:rsidRDefault="00504FFA" w:rsidP="00504FFA">
      <w:pPr>
        <w:ind w:right="282"/>
        <w:rPr>
          <w:rStyle w:val="1plattetekst"/>
        </w:rPr>
      </w:pPr>
      <w:r w:rsidRPr="009C12D8">
        <w:rPr>
          <w:rStyle w:val="1plattetekst"/>
        </w:rPr>
        <w:t xml:space="preserve">Voor de juiste doorverwijzing wordt gebruik gemaakt van de sociale kaart. Na het doorverwijzen blijft De 3 Leeuwtjes monitoren of het kind en de ouders de juiste hulp krijgen. Daarbij ondersteunen zij daar waar nodig en mogelijk is. </w:t>
      </w:r>
    </w:p>
    <w:p w14:paraId="1FF64DE0" w14:textId="77777777" w:rsidR="00504FFA" w:rsidRPr="009C12D8" w:rsidRDefault="00504FFA" w:rsidP="00504FFA">
      <w:pPr>
        <w:ind w:right="282"/>
        <w:rPr>
          <w:rStyle w:val="1plattetekst"/>
        </w:rPr>
      </w:pPr>
    </w:p>
    <w:p w14:paraId="47163F46" w14:textId="77777777" w:rsidR="00504FFA" w:rsidRPr="009C12D8" w:rsidRDefault="00504FFA" w:rsidP="00504FFA">
      <w:pPr>
        <w:ind w:right="282"/>
        <w:rPr>
          <w:rStyle w:val="1plattetekst"/>
        </w:rPr>
      </w:pPr>
      <w:r w:rsidRPr="009C12D8">
        <w:rPr>
          <w:rStyle w:val="1plattetekst"/>
        </w:rPr>
        <w:t xml:space="preserve">Uiteraard is bijscholing omtrent het onderwerp opvallende ontwikkeling ook van belang. Om deze reden komt dit onderwerp minstens één keer per jaar aanbod. Dit kan in de vorm van een studiedag, een cursus, een vergadering of </w:t>
      </w:r>
      <w:r w:rsidRPr="009C12D8">
        <w:rPr>
          <w:rStyle w:val="1plattetekst"/>
        </w:rPr>
        <w:lastRenderedPageBreak/>
        <w:t>een workshop op locatie. De bijscholing kan zowel door externe organisatie worden geboden als intern medewerkers. Met de bijscholing krijgen de medewerkers de kans om de kennis te vergroten en op te frissen. Tevens blijven pedagogisch medewerkers actief bezig met de ontwikkelingspedagogiek van het kind waardoor zij beter en adequater kunnen reageren op signalen van kinderen. Er wordt voor elk jaar een jaarplanning opgesteld waarbij er wordt gekozen welke opleidingen, cursussen en of workshops de pedagogisch medewerkers het betreffende jaar zullen volgen. Op locatie is meer informatie aanwezig over de scholingsjaarplanning.</w:t>
      </w:r>
    </w:p>
    <w:p w14:paraId="3B864369" w14:textId="77777777" w:rsidR="00504FFA" w:rsidRPr="009C12D8" w:rsidRDefault="00A447AC" w:rsidP="00031C99">
      <w:pPr>
        <w:pStyle w:val="2Kop"/>
        <w:numPr>
          <w:ilvl w:val="0"/>
          <w:numId w:val="0"/>
        </w:numPr>
        <w:ind w:left="576" w:hanging="576"/>
        <w:rPr>
          <w:rStyle w:val="4Supkoppen"/>
        </w:rPr>
      </w:pPr>
      <w:bookmarkStart w:id="50" w:name="_Toc28951133"/>
      <w:r w:rsidRPr="009C12D8">
        <w:rPr>
          <w:rStyle w:val="4Supkoppen"/>
        </w:rPr>
        <w:t xml:space="preserve">9.11. </w:t>
      </w:r>
      <w:r w:rsidR="00504FFA" w:rsidRPr="009C12D8">
        <w:rPr>
          <w:rStyle w:val="4Supkoppen"/>
        </w:rPr>
        <w:t>Oudercommissie / ouderraadpleging</w:t>
      </w:r>
      <w:bookmarkEnd w:id="50"/>
    </w:p>
    <w:p w14:paraId="65349D3E" w14:textId="60069F16" w:rsidR="00F72312" w:rsidRPr="00C27DA7" w:rsidRDefault="00F72312" w:rsidP="00F72312">
      <w:pPr>
        <w:rPr>
          <w:rStyle w:val="1plattetekst"/>
        </w:rPr>
      </w:pPr>
      <w:r w:rsidRPr="00C27DA7">
        <w:rPr>
          <w:rStyle w:val="1plattetekst"/>
        </w:rPr>
        <w:t xml:space="preserve">Kinderdagverblijf De 3 Leeuwtjes hecht veel belang aan de mening van ouders en wil graag een ouders die actief meedenkt over het dagelijks beleid. Daarnaast is het volgens de Wet Kinderopvang voor ieder kinderdagverblijf verplicht een oudercommissie te hebben. </w:t>
      </w:r>
      <w:r w:rsidRPr="00C27DA7">
        <w:rPr>
          <w:rStyle w:val="1plattetekst"/>
          <w:rFonts w:hint="eastAsia"/>
        </w:rPr>
        <w:t xml:space="preserve">Op sommige locaties waar het samenstellen van een oudercommissie door te weinig leden niet tot stand komt kan er gebruik worden gemaakt van een alternatieve vorm van ouderraadpleging. Dit is alleen mogelijk op locaties met minder dan 50 kindplaatsen. </w:t>
      </w:r>
      <w:r w:rsidRPr="00C27DA7">
        <w:rPr>
          <w:rStyle w:val="1plattetekst"/>
        </w:rPr>
        <w:t xml:space="preserve">De 3 Leeuwtjes </w:t>
      </w:r>
      <w:r w:rsidRPr="00C27DA7">
        <w:rPr>
          <w:rStyle w:val="1plattetekst"/>
          <w:rFonts w:hint="eastAsia"/>
        </w:rPr>
        <w:t xml:space="preserve">heeft </w:t>
      </w:r>
      <w:r w:rsidRPr="00C27DA7">
        <w:rPr>
          <w:rStyle w:val="1plattetekst"/>
          <w:rFonts w:hint="eastAsia"/>
        </w:rPr>
        <w:t>–</w:t>
      </w:r>
      <w:r w:rsidRPr="00C27DA7">
        <w:rPr>
          <w:rStyle w:val="1plattetekst"/>
          <w:rFonts w:hint="eastAsia"/>
        </w:rPr>
        <w:t xml:space="preserve"> en houdt zich hier ook aan </w:t>
      </w:r>
      <w:r w:rsidRPr="00C27DA7">
        <w:rPr>
          <w:rStyle w:val="1plattetekst"/>
          <w:rFonts w:hint="eastAsia"/>
        </w:rPr>
        <w:t>–</w:t>
      </w:r>
      <w:r w:rsidRPr="00C27DA7">
        <w:rPr>
          <w:rStyle w:val="1plattetekst"/>
          <w:rFonts w:hint="eastAsia"/>
        </w:rPr>
        <w:t xml:space="preserve"> een inspanningsverplichting om er ook op die locaties voor te zorgen dat ook daar een volwaardige locatie OC ac</w:t>
      </w:r>
      <w:r w:rsidRPr="00C27DA7">
        <w:rPr>
          <w:rStyle w:val="1plattetekst"/>
        </w:rPr>
        <w:t>t</w:t>
      </w:r>
      <w:r w:rsidRPr="00C27DA7">
        <w:rPr>
          <w:rStyle w:val="1plattetekst"/>
          <w:rFonts w:hint="eastAsia"/>
        </w:rPr>
        <w:t xml:space="preserve">ief is. Op </w:t>
      </w:r>
      <w:r w:rsidRPr="00C27DA7">
        <w:rPr>
          <w:rStyle w:val="1plattetekst"/>
        </w:rPr>
        <w:t>De 3 Leeuwtjes</w:t>
      </w:r>
      <w:r w:rsidRPr="00C27DA7">
        <w:rPr>
          <w:rStyle w:val="1plattetekst"/>
          <w:rFonts w:hint="eastAsia"/>
        </w:rPr>
        <w:t xml:space="preserve"> is er sprake van ouderraadpleging hierbij worden de ouders minimaal </w:t>
      </w:r>
      <w:r w:rsidRPr="00C27DA7">
        <w:rPr>
          <w:rStyle w:val="1plattetekst"/>
          <w:rFonts w:hint="eastAsia"/>
        </w:rPr>
        <w:t>éé</w:t>
      </w:r>
      <w:r w:rsidRPr="00C27DA7">
        <w:rPr>
          <w:rStyle w:val="1plattetekst"/>
          <w:rFonts w:hint="eastAsia"/>
        </w:rPr>
        <w:t xml:space="preserve">n keer per jaar uitgenodigd voor een ouderraadpleging ouderavond waarbij belangrijke zaken worden besproken met de aanwezige ouders. Daarnaast stelt </w:t>
      </w:r>
      <w:r w:rsidRPr="00C27DA7">
        <w:rPr>
          <w:rStyle w:val="1plattetekst"/>
        </w:rPr>
        <w:t xml:space="preserve">De 3 Leeuwtjes </w:t>
      </w:r>
      <w:r w:rsidRPr="00C27DA7">
        <w:rPr>
          <w:rStyle w:val="1plattetekst"/>
          <w:rFonts w:hint="eastAsia"/>
        </w:rPr>
        <w:t xml:space="preserve">door middel van mail alle ouders op de hoogte van veranderingen in bijvoorbeeld het beleid. Ouders kunnen hierbij advies en feedback geven op de mail. Op deze wijze hebben ouders alsnog zeggenschap over belangrijke zaken binnen de locatie. </w:t>
      </w:r>
    </w:p>
    <w:p w14:paraId="2E81433F" w14:textId="77777777" w:rsidR="00F72312" w:rsidRPr="00C27DA7" w:rsidRDefault="00F72312" w:rsidP="00F72312">
      <w:pPr>
        <w:rPr>
          <w:rStyle w:val="1plattetekst"/>
        </w:rPr>
      </w:pPr>
      <w:r w:rsidRPr="00C27DA7">
        <w:rPr>
          <w:rStyle w:val="1plattetekst"/>
          <w:rFonts w:hint="eastAsia"/>
        </w:rPr>
        <w:t xml:space="preserve">Uiteraard willen wij er graag naar toe werken dat </w:t>
      </w:r>
      <w:r w:rsidRPr="00C27DA7">
        <w:rPr>
          <w:rStyle w:val="1plattetekst"/>
        </w:rPr>
        <w:t>De 3 Leeuwtjes</w:t>
      </w:r>
      <w:r w:rsidRPr="00C27DA7">
        <w:rPr>
          <w:rStyle w:val="1plattetekst"/>
          <w:rFonts w:hint="eastAsia"/>
        </w:rPr>
        <w:t xml:space="preserve"> een eigen oudercommissie heeft. Om deze reden blijven wij bij nieuwe inschrijvingen ouders actief vragen om deel te nemen aan de oudercommissie.</w:t>
      </w:r>
    </w:p>
    <w:p w14:paraId="2FFD8BB3" w14:textId="77777777" w:rsidR="00F72312" w:rsidRPr="00C27DA7" w:rsidRDefault="00F72312" w:rsidP="00F72312">
      <w:pPr>
        <w:rPr>
          <w:rStyle w:val="1plattetekst"/>
        </w:rPr>
      </w:pPr>
    </w:p>
    <w:p w14:paraId="2CE51444" w14:textId="0A0EC60B" w:rsidR="00F72312" w:rsidRPr="00C27DA7" w:rsidRDefault="00F72312" w:rsidP="00F72312">
      <w:pPr>
        <w:rPr>
          <w:rStyle w:val="1plattetekst"/>
        </w:rPr>
      </w:pPr>
      <w:r w:rsidRPr="00C27DA7">
        <w:rPr>
          <w:rStyle w:val="1plattetekst"/>
        </w:rPr>
        <w:t>De oudercommissie en/ of ouderraadpleging heeft op een aantal onderdelen van het beleid adviesrecht; - Uitvoering kwaliteitsbeleid (bijvoorbeeld met betrekking tot aantal kinderen per leidster, groepsgrootte, opleidingseisen)</w:t>
      </w:r>
    </w:p>
    <w:p w14:paraId="6B473E0E" w14:textId="77777777" w:rsidR="00F72312" w:rsidRPr="00C27DA7" w:rsidRDefault="00F72312" w:rsidP="00F72312">
      <w:pPr>
        <w:rPr>
          <w:rStyle w:val="1plattetekst"/>
        </w:rPr>
      </w:pPr>
      <w:r w:rsidRPr="00C27DA7">
        <w:rPr>
          <w:rStyle w:val="1plattetekst"/>
        </w:rPr>
        <w:t>-Pedagogisch beleidsplan</w:t>
      </w:r>
    </w:p>
    <w:p w14:paraId="2724989F" w14:textId="77777777" w:rsidR="00F72312" w:rsidRPr="00C27DA7" w:rsidRDefault="00F72312" w:rsidP="00F72312">
      <w:pPr>
        <w:rPr>
          <w:rStyle w:val="1plattetekst"/>
        </w:rPr>
      </w:pPr>
      <w:r w:rsidRPr="00C27DA7">
        <w:rPr>
          <w:rStyle w:val="1plattetekst"/>
        </w:rPr>
        <w:t>-Voedingsaangelegenheden</w:t>
      </w:r>
    </w:p>
    <w:p w14:paraId="41FFD737" w14:textId="77777777" w:rsidR="00F72312" w:rsidRPr="00C27DA7" w:rsidRDefault="00F72312" w:rsidP="00F72312">
      <w:pPr>
        <w:rPr>
          <w:rStyle w:val="1plattetekst"/>
        </w:rPr>
      </w:pPr>
      <w:r w:rsidRPr="00C27DA7">
        <w:rPr>
          <w:rStyle w:val="1plattetekst"/>
        </w:rPr>
        <w:t>-Algemeen beleid op gebied van voeding</w:t>
      </w:r>
    </w:p>
    <w:p w14:paraId="0EF02F73" w14:textId="77777777" w:rsidR="00F72312" w:rsidRPr="00C27DA7" w:rsidRDefault="00F72312" w:rsidP="00F72312">
      <w:pPr>
        <w:rPr>
          <w:rStyle w:val="1plattetekst"/>
        </w:rPr>
      </w:pPr>
      <w:r w:rsidRPr="00C27DA7">
        <w:rPr>
          <w:rStyle w:val="1plattetekst"/>
        </w:rPr>
        <w:t>-Risico inventarisatie, veiligheid en gezondheid</w:t>
      </w:r>
    </w:p>
    <w:p w14:paraId="2F5919C8" w14:textId="77777777" w:rsidR="00F72312" w:rsidRPr="00C27DA7" w:rsidRDefault="00F72312" w:rsidP="00F72312">
      <w:pPr>
        <w:rPr>
          <w:rStyle w:val="1plattetekst"/>
        </w:rPr>
      </w:pPr>
      <w:r w:rsidRPr="00C27DA7">
        <w:rPr>
          <w:rStyle w:val="1plattetekst"/>
        </w:rPr>
        <w:t>-Openingstijden</w:t>
      </w:r>
    </w:p>
    <w:p w14:paraId="083EE0AE" w14:textId="77777777" w:rsidR="00F72312" w:rsidRPr="00C27DA7" w:rsidRDefault="00F72312" w:rsidP="00F72312">
      <w:pPr>
        <w:rPr>
          <w:rStyle w:val="1plattetekst"/>
        </w:rPr>
      </w:pPr>
      <w:r w:rsidRPr="00C27DA7">
        <w:rPr>
          <w:rStyle w:val="1plattetekst"/>
        </w:rPr>
        <w:t>- Beleid met betrekking tot spel- en ontwikkelingsactiviteiten</w:t>
      </w:r>
    </w:p>
    <w:p w14:paraId="6F3E3093" w14:textId="77777777" w:rsidR="00F72312" w:rsidRPr="00C27DA7" w:rsidRDefault="00F72312" w:rsidP="00F72312">
      <w:pPr>
        <w:rPr>
          <w:rStyle w:val="1plattetekst"/>
        </w:rPr>
      </w:pPr>
      <w:r w:rsidRPr="00C27DA7">
        <w:rPr>
          <w:rStyle w:val="1plattetekst"/>
        </w:rPr>
        <w:t xml:space="preserve">- Klachtenregeling </w:t>
      </w:r>
    </w:p>
    <w:p w14:paraId="24DE65E2" w14:textId="691E94DF" w:rsidR="00F72312" w:rsidRPr="00C27DA7" w:rsidRDefault="00F72312" w:rsidP="00F72312">
      <w:pPr>
        <w:rPr>
          <w:rStyle w:val="1plattetekst"/>
        </w:rPr>
      </w:pPr>
      <w:r w:rsidRPr="00C27DA7">
        <w:rPr>
          <w:rStyle w:val="1plattetekst"/>
        </w:rPr>
        <w:t>- Prijswijzigingen</w:t>
      </w:r>
    </w:p>
    <w:p w14:paraId="4622470C" w14:textId="08CC68D5" w:rsidR="00504FFA" w:rsidRPr="002B2ABB" w:rsidRDefault="00A447AC" w:rsidP="00A447AC">
      <w:pPr>
        <w:pStyle w:val="2Kop"/>
        <w:numPr>
          <w:ilvl w:val="0"/>
          <w:numId w:val="0"/>
        </w:numPr>
        <w:rPr>
          <w:rStyle w:val="1plattetekst"/>
        </w:rPr>
      </w:pPr>
      <w:bookmarkStart w:id="51" w:name="_Toc28951134"/>
      <w:r w:rsidRPr="002B2ABB">
        <w:rPr>
          <w:rStyle w:val="1plattetekst"/>
        </w:rPr>
        <w:t xml:space="preserve">9.12. </w:t>
      </w:r>
      <w:r w:rsidR="00504FFA" w:rsidRPr="002B2ABB">
        <w:rPr>
          <w:rStyle w:val="1plattetekst"/>
        </w:rPr>
        <w:t>Klachten</w:t>
      </w:r>
      <w:bookmarkEnd w:id="51"/>
      <w:r w:rsidR="00504FFA" w:rsidRPr="002B2ABB">
        <w:rPr>
          <w:rStyle w:val="1plattetekst"/>
        </w:rPr>
        <w:t xml:space="preserve"> </w:t>
      </w:r>
    </w:p>
    <w:p w14:paraId="2C0C7579" w14:textId="77777777" w:rsidR="00512C45" w:rsidRPr="002B2ABB" w:rsidRDefault="00512C45" w:rsidP="00512C45">
      <w:pPr>
        <w:rPr>
          <w:rStyle w:val="1plattetekst"/>
        </w:rPr>
      </w:pPr>
      <w:r w:rsidRPr="002B2ABB">
        <w:rPr>
          <w:rStyle w:val="1plattetekst"/>
        </w:rPr>
        <w:t xml:space="preserve">In het kader van de wet kinderopvang is er een interne klachtenregeling opgesteld voor kinderopvang de 3 Leeuwtjes. Ondanks de goede zorgen en de hoge kwaliteit die de 3 Leeuwtjes nastreeft kan er in de samenwerking tussen ouders, kinderen en pedagogisch medewerkers een klacht ontstaan.  De 3 Leeuwtjes neemt klachten serieus en ziet de klacht als een moment om van te leren en te groeien. Om op deze wijze de kwaliteit van de kinderopvang nog verder te verhogen. </w:t>
      </w:r>
    </w:p>
    <w:p w14:paraId="75035BD3" w14:textId="77777777" w:rsidR="00512C45" w:rsidRPr="002B2ABB" w:rsidRDefault="00512C45" w:rsidP="00512C45">
      <w:pPr>
        <w:rPr>
          <w:rStyle w:val="1plattetekst"/>
        </w:rPr>
      </w:pPr>
    </w:p>
    <w:p w14:paraId="1CE6A8B0" w14:textId="77777777" w:rsidR="00512C45" w:rsidRPr="002B2ABB" w:rsidRDefault="00512C45" w:rsidP="00512C45">
      <w:pPr>
        <w:rPr>
          <w:rStyle w:val="1plattetekst"/>
        </w:rPr>
      </w:pPr>
      <w:r w:rsidRPr="002B2ABB">
        <w:rPr>
          <w:rStyle w:val="1plattetekst"/>
        </w:rPr>
        <w:t>De 3 Leeuwtjes onderscheidt twee soorten officiële klachtenregelingen:</w:t>
      </w:r>
    </w:p>
    <w:p w14:paraId="57E2254D" w14:textId="77777777" w:rsidR="00512C45" w:rsidRPr="002B2ABB" w:rsidRDefault="00512C45" w:rsidP="00512C45">
      <w:pPr>
        <w:rPr>
          <w:rStyle w:val="1plattetekst"/>
        </w:rPr>
      </w:pPr>
    </w:p>
    <w:p w14:paraId="19BDF21C" w14:textId="77777777" w:rsidR="00512C45" w:rsidRPr="002B2ABB" w:rsidRDefault="00512C45" w:rsidP="00512C45">
      <w:pPr>
        <w:pStyle w:val="Lijstalinea"/>
        <w:numPr>
          <w:ilvl w:val="0"/>
          <w:numId w:val="33"/>
        </w:numPr>
        <w:jc w:val="both"/>
        <w:rPr>
          <w:rStyle w:val="1plattetekst"/>
        </w:rPr>
      </w:pPr>
      <w:r w:rsidRPr="002B2ABB">
        <w:rPr>
          <w:rStyle w:val="1plattetekst"/>
          <w:color w:val="059A7B"/>
        </w:rPr>
        <w:t>Interne klachtenregeling:</w:t>
      </w:r>
      <w:r w:rsidRPr="002B2ABB">
        <w:rPr>
          <w:rStyle w:val="1plattetekst"/>
        </w:rPr>
        <w:t xml:space="preserve"> Bij voorkeur maken ouders/ verzorgers een klacht eerst bespreekbaar bij de directe betrokkenen. Mocht dit niet leiden tot een bevredigende oplossing dan kan er een officiële klacht worden ingediend. Deze officiële klacht dient schriftelijk kenbaar gemaakt te worden bij de leidinggevende. De leidinggevende zal de klacht in behandeling nemen, mocht de klacht een vermoeden van kindermishandeling betreffen dan treedt de meldcode huiselijk geweld en kindermishandeling in werking. De interne klachtenprocedure wordt daarmee afgesloten. Nadat de klacht in behandeling is genomen zal de leidinggevende contact opnemen met de betrokkene en eventueel de oudercommissie bij de klachtenprocedure betrekken. Binnen ten minste 6 weken na het indienen van de klacht, zal een schriftelijke en gemotiveerd oordeel, inclusief concrete termijnen waarbinnen eventuele maatregelen zullen worden gerealiseerd, verstuurd worden naar de ouder.  Voor meer informatie over de interne klachtenregeling kunt u kijken in de interne klachtenregeling die op locatie inzichtelijk is. </w:t>
      </w:r>
    </w:p>
    <w:p w14:paraId="26FDEEAB" w14:textId="77777777" w:rsidR="00512C45" w:rsidRPr="002B2ABB" w:rsidRDefault="00512C45" w:rsidP="00512C45">
      <w:pPr>
        <w:rPr>
          <w:rStyle w:val="1plattetekst"/>
        </w:rPr>
      </w:pPr>
    </w:p>
    <w:p w14:paraId="76B9EF6F" w14:textId="4983CAC4" w:rsidR="00512C45" w:rsidRPr="006B68EA" w:rsidRDefault="00512C45" w:rsidP="00512C45">
      <w:pPr>
        <w:pStyle w:val="Lijstalinea"/>
        <w:numPr>
          <w:ilvl w:val="0"/>
          <w:numId w:val="33"/>
        </w:numPr>
        <w:rPr>
          <w:rStyle w:val="1plattetekst"/>
        </w:rPr>
      </w:pPr>
      <w:r w:rsidRPr="002B2ABB">
        <w:rPr>
          <w:rStyle w:val="1plattetekst"/>
          <w:color w:val="059A7B"/>
        </w:rPr>
        <w:t>Externe klachtenregeling:</w:t>
      </w:r>
      <w:r w:rsidRPr="002B2ABB">
        <w:rPr>
          <w:rStyle w:val="1plattetekst"/>
        </w:rPr>
        <w:t xml:space="preserve"> Mocht interne klachtafhandeling niet leiden tot een bevredigende oplossing dan staat ouders de weg vrij naar informatie, advies en </w:t>
      </w:r>
      <w:proofErr w:type="spellStart"/>
      <w:r w:rsidRPr="002B2ABB">
        <w:rPr>
          <w:rStyle w:val="1plattetekst"/>
        </w:rPr>
        <w:t>mediation</w:t>
      </w:r>
      <w:proofErr w:type="spellEnd"/>
      <w:r w:rsidRPr="002B2ABB">
        <w:rPr>
          <w:rStyle w:val="1plattetekst"/>
        </w:rPr>
        <w:t xml:space="preserve"> bij de geschillencommissie, </w:t>
      </w:r>
      <w:r w:rsidRPr="006B68EA">
        <w:rPr>
          <w:rStyle w:val="1plattetekst"/>
        </w:rPr>
        <w:t xml:space="preserve">gevestigd in Den Haag. Of het aanmelden van het geschil bij de Geschillencommissie </w:t>
      </w:r>
      <w:hyperlink r:id="rId13" w:history="1">
        <w:r w:rsidRPr="006B68EA">
          <w:rPr>
            <w:rStyle w:val="1plattetekst"/>
          </w:rPr>
          <w:t>www.degeschillencommissie.nl</w:t>
        </w:r>
      </w:hyperlink>
      <w:r w:rsidRPr="006B68EA">
        <w:rPr>
          <w:rStyle w:val="1plattetekst"/>
        </w:rPr>
        <w:t>.</w:t>
      </w:r>
    </w:p>
    <w:p w14:paraId="562362F1" w14:textId="77777777" w:rsidR="00512C45" w:rsidRPr="006B68EA" w:rsidRDefault="00512C45" w:rsidP="00512C45">
      <w:pPr>
        <w:pStyle w:val="Lijstalinea"/>
        <w:rPr>
          <w:rStyle w:val="1plattetekst"/>
        </w:rPr>
      </w:pPr>
    </w:p>
    <w:p w14:paraId="2697ADDD" w14:textId="77777777" w:rsidR="00512C45" w:rsidRPr="006B68EA" w:rsidRDefault="00512C45" w:rsidP="00512C45">
      <w:pPr>
        <w:pStyle w:val="Lijstalinea"/>
        <w:rPr>
          <w:rStyle w:val="1plattetekst"/>
        </w:rPr>
      </w:pPr>
      <w:r w:rsidRPr="006B68EA">
        <w:rPr>
          <w:rStyle w:val="1plattetekst"/>
        </w:rPr>
        <w:t>In sommige gevallen is het van belang de klacht rechtstreeks in te dienen bij de Geschillencommissie:</w:t>
      </w:r>
    </w:p>
    <w:p w14:paraId="23F5C9DC" w14:textId="77777777" w:rsidR="00512C45" w:rsidRPr="006B68EA" w:rsidRDefault="00512C45" w:rsidP="00512C45">
      <w:pPr>
        <w:pStyle w:val="Lijstalinea"/>
        <w:numPr>
          <w:ilvl w:val="1"/>
          <w:numId w:val="33"/>
        </w:numPr>
        <w:jc w:val="both"/>
        <w:rPr>
          <w:rStyle w:val="1plattetekst"/>
        </w:rPr>
      </w:pPr>
      <w:r w:rsidRPr="006B68EA">
        <w:rPr>
          <w:rStyle w:val="1plattetekst"/>
        </w:rPr>
        <w:t>De kinderopvangorganisatie niet binnen 6 weken heeft gereageerd op de schriftelijke klacht.</w:t>
      </w:r>
    </w:p>
    <w:p w14:paraId="274DB6D8" w14:textId="77777777" w:rsidR="00512C45" w:rsidRPr="006B68EA" w:rsidRDefault="00512C45" w:rsidP="00512C45">
      <w:pPr>
        <w:pStyle w:val="Lijstalinea"/>
        <w:numPr>
          <w:ilvl w:val="1"/>
          <w:numId w:val="33"/>
        </w:numPr>
        <w:jc w:val="both"/>
        <w:rPr>
          <w:rStyle w:val="1plattetekst"/>
        </w:rPr>
      </w:pPr>
      <w:r w:rsidRPr="006B68EA">
        <w:rPr>
          <w:rStyle w:val="1plattetekst"/>
        </w:rPr>
        <w:t xml:space="preserve">De ouders en de kinderopvangorganisatie het niet binnen 6 weken eens zijn geworden over de afhandeling van een klacht. </w:t>
      </w:r>
    </w:p>
    <w:p w14:paraId="6B6C3F9A" w14:textId="77777777" w:rsidR="00512C45" w:rsidRPr="006B68EA" w:rsidRDefault="00512C45" w:rsidP="00512C45">
      <w:pPr>
        <w:pStyle w:val="Lijstalinea"/>
        <w:numPr>
          <w:ilvl w:val="1"/>
          <w:numId w:val="33"/>
        </w:numPr>
        <w:jc w:val="both"/>
        <w:rPr>
          <w:rStyle w:val="1plattetekst"/>
        </w:rPr>
      </w:pPr>
      <w:r w:rsidRPr="006B68EA">
        <w:rPr>
          <w:rStyle w:val="1plattetekst"/>
        </w:rPr>
        <w:t xml:space="preserve">De kinderopvangorganisatie geen adequate klachtenregeling heeft. </w:t>
      </w:r>
    </w:p>
    <w:p w14:paraId="32D0ED8F" w14:textId="77777777" w:rsidR="00512C45" w:rsidRPr="006B68EA" w:rsidRDefault="00512C45" w:rsidP="00512C45">
      <w:pPr>
        <w:rPr>
          <w:rStyle w:val="1plattetekst"/>
        </w:rPr>
      </w:pPr>
    </w:p>
    <w:p w14:paraId="14364F1C" w14:textId="73D03869" w:rsidR="00512C45" w:rsidRDefault="00512C45" w:rsidP="00512C45">
      <w:pPr>
        <w:rPr>
          <w:rStyle w:val="1plattetekst"/>
        </w:rPr>
      </w:pPr>
      <w:r w:rsidRPr="006B68EA">
        <w:rPr>
          <w:rStyle w:val="1plattetekst"/>
        </w:rPr>
        <w:t>In uitzondering op het bovenstaande mogen ouders meteen een geschil indienen bij de Geschillencommissie Kinderopvang als in redelijkheid niet van ouders kan worden verlangd dat zij onder de gegeven omstandigheden een klacht indienen bij de kinderopvangorganisatie. Dit kan zijn bijvoorbeeld bij klachten over intimidatie of wanneer ouders bang zijn dat het voorleggen van hun klacht vervelende consequenties kan hebben. De Geschillencommissie beoordeelt in individuele gevallen of aan de voorwaarden hiervoor wordt voldaan.</w:t>
      </w:r>
    </w:p>
    <w:p w14:paraId="1610F8A0" w14:textId="77777777" w:rsidR="00407526" w:rsidRPr="006B68EA" w:rsidRDefault="00407526" w:rsidP="00512C45">
      <w:pPr>
        <w:rPr>
          <w:rStyle w:val="1plattetekst"/>
        </w:rPr>
      </w:pPr>
    </w:p>
    <w:p w14:paraId="02859594" w14:textId="77777777" w:rsidR="00504FFA" w:rsidRPr="009C12D8" w:rsidRDefault="00504FFA" w:rsidP="00504FFA">
      <w:pPr>
        <w:ind w:right="282"/>
        <w:rPr>
          <w:rStyle w:val="1plattetekst"/>
        </w:rPr>
      </w:pPr>
    </w:p>
    <w:p w14:paraId="59C80F47" w14:textId="77777777" w:rsidR="00504FFA" w:rsidRPr="009C12D8" w:rsidRDefault="00504FFA" w:rsidP="00504FFA">
      <w:pPr>
        <w:ind w:right="282"/>
        <w:rPr>
          <w:rStyle w:val="1plattetekst"/>
        </w:rPr>
      </w:pPr>
      <w:r w:rsidRPr="009C12D8">
        <w:rPr>
          <w:rStyle w:val="1plattetekst"/>
        </w:rPr>
        <w:t>De Geschillencommissie:</w:t>
      </w:r>
      <w:r w:rsidRPr="009C12D8">
        <w:rPr>
          <w:rStyle w:val="1plattetekst"/>
        </w:rPr>
        <w:br/>
        <w:t>Postadres:</w:t>
      </w:r>
      <w:r w:rsidRPr="009C12D8">
        <w:rPr>
          <w:rStyle w:val="1plattetekst"/>
        </w:rPr>
        <w:br/>
        <w:t>Postbus 90600</w:t>
      </w:r>
      <w:r w:rsidRPr="009C12D8">
        <w:rPr>
          <w:rStyle w:val="1plattetekst"/>
        </w:rPr>
        <w:br/>
        <w:t>2509 LP Den Haag</w:t>
      </w:r>
      <w:r w:rsidRPr="009C12D8">
        <w:rPr>
          <w:rStyle w:val="1plattetekst"/>
        </w:rPr>
        <w:br/>
      </w:r>
      <w:r w:rsidRPr="009C12D8">
        <w:rPr>
          <w:rStyle w:val="1plattetekst"/>
        </w:rPr>
        <w:br/>
        <w:t>Bel: 070 310 53 10</w:t>
      </w:r>
      <w:r w:rsidRPr="009C12D8">
        <w:rPr>
          <w:rStyle w:val="1plattetekst"/>
        </w:rPr>
        <w:br/>
        <w:t>Maandag t/m vrijdag</w:t>
      </w:r>
      <w:r w:rsidRPr="009C12D8">
        <w:rPr>
          <w:rStyle w:val="1plattetekst"/>
        </w:rPr>
        <w:br/>
        <w:t>9:00 - 17:00 uur</w:t>
      </w:r>
    </w:p>
    <w:p w14:paraId="6AFEFFB1" w14:textId="77777777" w:rsidR="00504FFA" w:rsidRPr="002B2ABB" w:rsidRDefault="007210B3" w:rsidP="00504FFA">
      <w:pPr>
        <w:ind w:right="282"/>
        <w:rPr>
          <w:rStyle w:val="1plattetekst"/>
        </w:rPr>
      </w:pPr>
      <w:hyperlink r:id="rId14" w:history="1">
        <w:r w:rsidR="00504FFA" w:rsidRPr="002B2ABB">
          <w:rPr>
            <w:rStyle w:val="1plattetekst"/>
          </w:rPr>
          <w:t>www.degeschillencommissie.nl</w:t>
        </w:r>
      </w:hyperlink>
      <w:r w:rsidR="00504FFA" w:rsidRPr="002B2ABB">
        <w:rPr>
          <w:rStyle w:val="1plattetekst"/>
        </w:rPr>
        <w:t xml:space="preserve"> </w:t>
      </w:r>
    </w:p>
    <w:p w14:paraId="53A42588" w14:textId="77777777" w:rsidR="00504FFA" w:rsidRPr="009C12D8" w:rsidRDefault="00A447AC" w:rsidP="00031C99">
      <w:pPr>
        <w:pStyle w:val="2Kop"/>
        <w:numPr>
          <w:ilvl w:val="0"/>
          <w:numId w:val="0"/>
        </w:numPr>
        <w:ind w:left="576" w:hanging="576"/>
        <w:rPr>
          <w:rStyle w:val="4Supkoppen"/>
        </w:rPr>
      </w:pPr>
      <w:bookmarkStart w:id="52" w:name="_Toc28951135"/>
      <w:r w:rsidRPr="009C12D8">
        <w:rPr>
          <w:rStyle w:val="4Supkoppen"/>
        </w:rPr>
        <w:t xml:space="preserve">9.13. </w:t>
      </w:r>
      <w:r w:rsidR="00504FFA" w:rsidRPr="009C12D8">
        <w:rPr>
          <w:rStyle w:val="4Supkoppen"/>
        </w:rPr>
        <w:t>Verzekeringen</w:t>
      </w:r>
      <w:bookmarkEnd w:id="52"/>
      <w:r w:rsidR="00504FFA" w:rsidRPr="009C12D8">
        <w:rPr>
          <w:rStyle w:val="4Supkoppen"/>
        </w:rPr>
        <w:t xml:space="preserve"> </w:t>
      </w:r>
    </w:p>
    <w:p w14:paraId="5B40B28A" w14:textId="77777777" w:rsidR="00504FFA" w:rsidRPr="009C12D8" w:rsidRDefault="00504FFA" w:rsidP="00504FFA">
      <w:pPr>
        <w:ind w:right="282"/>
        <w:rPr>
          <w:rStyle w:val="1plattetekst"/>
        </w:rPr>
      </w:pPr>
      <w:r w:rsidRPr="009C12D8">
        <w:rPr>
          <w:rStyle w:val="1plattetekst"/>
        </w:rPr>
        <w:t>De 3 Leeuwtjes heeft verzekeringen afgesloten om zich tegen de gevolgen van wettelijke aansprakelijkheid en ongevallen in te dekken. Ouders zijn wettelijk aansprakelijk voor situaties veroorzaakt door hun kind. Het is daarom raadzaam voor ouders zelf ook een WA-verzekering af te sluiten voor hun kind(eren)</w:t>
      </w:r>
    </w:p>
    <w:p w14:paraId="5C0E33B2" w14:textId="77777777" w:rsidR="00504FFA" w:rsidRPr="00430072" w:rsidRDefault="00A447AC" w:rsidP="00031C99">
      <w:pPr>
        <w:pStyle w:val="2Kop"/>
        <w:numPr>
          <w:ilvl w:val="0"/>
          <w:numId w:val="0"/>
        </w:numPr>
        <w:ind w:left="576" w:hanging="576"/>
        <w:rPr>
          <w:rStyle w:val="4Supkoppen"/>
          <w:u w:val="none"/>
        </w:rPr>
      </w:pPr>
      <w:bookmarkStart w:id="53" w:name="_Toc28951136"/>
      <w:r w:rsidRPr="00430072">
        <w:rPr>
          <w:rStyle w:val="4Supkoppen"/>
          <w:u w:val="none"/>
        </w:rPr>
        <w:t xml:space="preserve">9.14. </w:t>
      </w:r>
      <w:r w:rsidR="00504FFA" w:rsidRPr="00430072">
        <w:rPr>
          <w:rStyle w:val="4Supkoppen"/>
          <w:u w:val="none"/>
        </w:rPr>
        <w:t>Privacy</w:t>
      </w:r>
      <w:bookmarkEnd w:id="53"/>
      <w:r w:rsidR="00504FFA" w:rsidRPr="00430072">
        <w:rPr>
          <w:rStyle w:val="4Supkoppen"/>
          <w:u w:val="none"/>
        </w:rPr>
        <w:t xml:space="preserve"> </w:t>
      </w:r>
    </w:p>
    <w:p w14:paraId="46EFF295" w14:textId="465AC307" w:rsidR="004F46E1" w:rsidRDefault="00504FFA" w:rsidP="00504FFA">
      <w:pPr>
        <w:ind w:right="282"/>
        <w:rPr>
          <w:rStyle w:val="1plattetekst"/>
        </w:rPr>
      </w:pPr>
      <w:r w:rsidRPr="009C12D8">
        <w:rPr>
          <w:rStyle w:val="1plattetekst"/>
        </w:rPr>
        <w:t>De informatie die de ouders en de pedagogisch medewerkers onderling uitwisselen blijft vertrouwelijk. We zullen zorgvuldig omgaan met deze informatie en dit niet uitwisselen met derden. De persoonsgegevens van u en uw kind worden in een dossier bewaard, dat alleen ter inzage is voor u en de leidsters. Dit dossier wordt bewaard in een map</w:t>
      </w:r>
      <w:r w:rsidR="007C14F6">
        <w:rPr>
          <w:rStyle w:val="1plattetekst"/>
        </w:rPr>
        <w:t>.</w:t>
      </w:r>
    </w:p>
    <w:p w14:paraId="2A6E0C54" w14:textId="77777777" w:rsidR="004F46E1" w:rsidRPr="009C12D8" w:rsidRDefault="004F46E1" w:rsidP="00504FFA">
      <w:pPr>
        <w:ind w:right="282"/>
        <w:rPr>
          <w:rStyle w:val="1plattetekst"/>
        </w:rPr>
      </w:pPr>
    </w:p>
    <w:p w14:paraId="2A22AC6C" w14:textId="77777777" w:rsidR="00407526" w:rsidRDefault="00407526" w:rsidP="00407526">
      <w:pPr>
        <w:ind w:right="282"/>
        <w:rPr>
          <w:rStyle w:val="1plattetekst"/>
        </w:rPr>
      </w:pPr>
      <w:bookmarkStart w:id="54" w:name="_Toc28951137"/>
    </w:p>
    <w:p w14:paraId="6194F220" w14:textId="4DBD36C0" w:rsidR="006D748A" w:rsidRDefault="0096106D" w:rsidP="00407526">
      <w:pPr>
        <w:ind w:right="282"/>
        <w:rPr>
          <w:rStyle w:val="4Supkoppen"/>
        </w:rPr>
      </w:pPr>
      <w:r w:rsidRPr="009C12D8">
        <w:rPr>
          <w:rStyle w:val="4Supkoppen"/>
        </w:rPr>
        <w:t>10</w:t>
      </w:r>
      <w:r w:rsidR="00504FFA" w:rsidRPr="009C12D8">
        <w:rPr>
          <w:rStyle w:val="4Supkoppen"/>
        </w:rPr>
        <w:t>.  Kwaliteit</w:t>
      </w:r>
      <w:bookmarkEnd w:id="54"/>
    </w:p>
    <w:p w14:paraId="2C075E75" w14:textId="05656F79" w:rsidR="00430072" w:rsidRPr="00430072" w:rsidRDefault="00430072" w:rsidP="00407526">
      <w:pPr>
        <w:ind w:right="282"/>
        <w:rPr>
          <w:rStyle w:val="4Supkoppen"/>
          <w:color w:val="auto"/>
          <w:sz w:val="18"/>
          <w:u w:val="none"/>
        </w:rPr>
      </w:pPr>
      <w:r>
        <w:rPr>
          <w:rStyle w:val="4Supkoppen"/>
          <w:color w:val="auto"/>
          <w:sz w:val="18"/>
          <w:u w:val="none"/>
        </w:rPr>
        <w:t xml:space="preserve">Kwaliteit vinden wij bij de 3 Leeuwtjes erg belangrijk. Wij vinden het dan ook fijn om </w:t>
      </w:r>
      <w:r w:rsidR="00D91589">
        <w:rPr>
          <w:rStyle w:val="4Supkoppen"/>
          <w:color w:val="auto"/>
          <w:sz w:val="18"/>
          <w:u w:val="none"/>
        </w:rPr>
        <w:t xml:space="preserve">korte lijnen en goed contact te hebben met ouders/verzorgers </w:t>
      </w:r>
      <w:r w:rsidR="00B308E1">
        <w:rPr>
          <w:rStyle w:val="4Supkoppen"/>
          <w:color w:val="auto"/>
          <w:sz w:val="18"/>
          <w:u w:val="none"/>
        </w:rPr>
        <w:t xml:space="preserve">om onze kwaliteit hoog te kunnen houden. </w:t>
      </w:r>
    </w:p>
    <w:p w14:paraId="2A19A379" w14:textId="77777777" w:rsidR="00504FFA" w:rsidRPr="009C12D8" w:rsidRDefault="00A447AC" w:rsidP="00031C99">
      <w:pPr>
        <w:pStyle w:val="2Kop"/>
        <w:numPr>
          <w:ilvl w:val="0"/>
          <w:numId w:val="0"/>
        </w:numPr>
        <w:rPr>
          <w:rStyle w:val="4Supkoppen"/>
        </w:rPr>
      </w:pPr>
      <w:bookmarkStart w:id="55" w:name="_Toc28951138"/>
      <w:r w:rsidRPr="009C12D8">
        <w:rPr>
          <w:rStyle w:val="4Supkoppen"/>
        </w:rPr>
        <w:t xml:space="preserve">10.1. </w:t>
      </w:r>
      <w:r w:rsidR="00504FFA" w:rsidRPr="009C12D8">
        <w:rPr>
          <w:rStyle w:val="4Supkoppen"/>
        </w:rPr>
        <w:t>Protocollen</w:t>
      </w:r>
      <w:bookmarkEnd w:id="55"/>
      <w:r w:rsidR="00504FFA" w:rsidRPr="009C12D8">
        <w:rPr>
          <w:rStyle w:val="4Supkoppen"/>
        </w:rPr>
        <w:t xml:space="preserve"> </w:t>
      </w:r>
    </w:p>
    <w:p w14:paraId="34A11760" w14:textId="00097885" w:rsidR="00504FFA" w:rsidRPr="009C12D8" w:rsidRDefault="00504FFA" w:rsidP="00504FFA">
      <w:pPr>
        <w:ind w:right="282"/>
        <w:rPr>
          <w:rStyle w:val="1plattetekst"/>
        </w:rPr>
      </w:pPr>
      <w:r w:rsidRPr="009C12D8">
        <w:rPr>
          <w:rStyle w:val="1plattetekst"/>
        </w:rPr>
        <w:t xml:space="preserve">Bij De 3 Leeuwtjes is een meldcode voor kindermishandeling aanwezig, waarin een protocol is vastgelegd die gevolgd wordt in het geval van een vermoeden van kindermishandeling en/of seksueel misbruik. De </w:t>
      </w:r>
      <w:r w:rsidR="00575B6D">
        <w:rPr>
          <w:rStyle w:val="1plattetekst"/>
        </w:rPr>
        <w:t>pedagogisch medewerker</w:t>
      </w:r>
      <w:r w:rsidRPr="009C12D8">
        <w:rPr>
          <w:rStyle w:val="1plattetekst"/>
        </w:rPr>
        <w:t>s volgen online trainingen om zo op de juiste manier te kunnen werken met de meldcode.</w:t>
      </w:r>
    </w:p>
    <w:p w14:paraId="230A7D1E" w14:textId="77777777" w:rsidR="00A95541" w:rsidRPr="009C12D8" w:rsidRDefault="00A95541" w:rsidP="00504FFA">
      <w:pPr>
        <w:ind w:right="282"/>
        <w:rPr>
          <w:rStyle w:val="1plattetekst"/>
        </w:rPr>
      </w:pPr>
    </w:p>
    <w:p w14:paraId="646EA710" w14:textId="77777777" w:rsidR="00504FFA" w:rsidRPr="009C12D8" w:rsidRDefault="00504FFA" w:rsidP="00504FFA">
      <w:pPr>
        <w:ind w:right="282"/>
        <w:rPr>
          <w:rStyle w:val="1plattetekst"/>
        </w:rPr>
      </w:pPr>
      <w:r w:rsidRPr="009C12D8">
        <w:rPr>
          <w:rStyle w:val="1plattetekst"/>
        </w:rPr>
        <w:t xml:space="preserve">Verder </w:t>
      </w:r>
      <w:r w:rsidR="00A95541" w:rsidRPr="009C12D8">
        <w:rPr>
          <w:rStyle w:val="1plattetekst"/>
        </w:rPr>
        <w:t>is</w:t>
      </w:r>
      <w:r w:rsidRPr="009C12D8">
        <w:rPr>
          <w:rStyle w:val="1plattetekst"/>
        </w:rPr>
        <w:t xml:space="preserve"> </w:t>
      </w:r>
      <w:r w:rsidR="00A95541" w:rsidRPr="009C12D8">
        <w:rPr>
          <w:rStyle w:val="1plattetekst"/>
        </w:rPr>
        <w:t>op de 3 Leeuwtjes aanwezig:</w:t>
      </w:r>
      <w:r w:rsidRPr="009C12D8">
        <w:rPr>
          <w:rStyle w:val="1plattetekst"/>
        </w:rPr>
        <w:t xml:space="preserve">: </w:t>
      </w:r>
    </w:p>
    <w:p w14:paraId="040BEF60" w14:textId="77777777" w:rsidR="00504FFA" w:rsidRPr="009C12D8" w:rsidRDefault="00A95541" w:rsidP="001D7418">
      <w:pPr>
        <w:pStyle w:val="Lijstalinea"/>
        <w:numPr>
          <w:ilvl w:val="0"/>
          <w:numId w:val="3"/>
        </w:numPr>
        <w:ind w:right="282"/>
        <w:rPr>
          <w:rStyle w:val="1plattetekst"/>
        </w:rPr>
      </w:pPr>
      <w:r w:rsidRPr="009C12D8">
        <w:rPr>
          <w:rStyle w:val="1plattetekst"/>
        </w:rPr>
        <w:t>Een b</w:t>
      </w:r>
      <w:r w:rsidR="00504FFA" w:rsidRPr="009C12D8">
        <w:rPr>
          <w:rStyle w:val="1plattetekst"/>
        </w:rPr>
        <w:t>eleid veiligheid en gezondheid</w:t>
      </w:r>
    </w:p>
    <w:p w14:paraId="58EAF231" w14:textId="77777777" w:rsidR="00504FFA" w:rsidRPr="009C12D8" w:rsidRDefault="00A95541" w:rsidP="001D7418">
      <w:pPr>
        <w:pStyle w:val="Lijstalinea"/>
        <w:numPr>
          <w:ilvl w:val="0"/>
          <w:numId w:val="3"/>
        </w:numPr>
        <w:ind w:right="282"/>
        <w:rPr>
          <w:rStyle w:val="1plattetekst"/>
        </w:rPr>
      </w:pPr>
      <w:r w:rsidRPr="009C12D8">
        <w:rPr>
          <w:rStyle w:val="1plattetekst"/>
        </w:rPr>
        <w:t>De h</w:t>
      </w:r>
      <w:r w:rsidR="00504FFA" w:rsidRPr="009C12D8">
        <w:rPr>
          <w:rStyle w:val="1plattetekst"/>
        </w:rPr>
        <w:t>ygiëne code voor kleine instelling</w:t>
      </w:r>
    </w:p>
    <w:p w14:paraId="428ABD9B" w14:textId="15566F75" w:rsidR="00C27DA7" w:rsidRPr="009C12D8" w:rsidRDefault="007C1CEE" w:rsidP="00C27DA7">
      <w:pPr>
        <w:pStyle w:val="Lijstalinea"/>
        <w:numPr>
          <w:ilvl w:val="0"/>
          <w:numId w:val="3"/>
        </w:numPr>
        <w:ind w:right="282"/>
        <w:rPr>
          <w:rStyle w:val="1plattetekst"/>
        </w:rPr>
      </w:pPr>
      <w:r w:rsidRPr="009C12D8">
        <w:rPr>
          <w:rStyle w:val="1plattetekst"/>
        </w:rPr>
        <w:t>Het k</w:t>
      </w:r>
      <w:r w:rsidR="00504FFA" w:rsidRPr="009C12D8">
        <w:rPr>
          <w:rStyle w:val="1plattetekst"/>
        </w:rPr>
        <w:t>ind</w:t>
      </w:r>
      <w:r w:rsidRPr="009C12D8">
        <w:rPr>
          <w:rStyle w:val="1plattetekst"/>
        </w:rPr>
        <w:t xml:space="preserve"> </w:t>
      </w:r>
      <w:r w:rsidR="00504FFA" w:rsidRPr="009C12D8">
        <w:rPr>
          <w:rStyle w:val="1plattetekst"/>
        </w:rPr>
        <w:t>volg- en stimuleringsplan</w:t>
      </w:r>
    </w:p>
    <w:p w14:paraId="452805A3" w14:textId="77777777" w:rsidR="00504FFA" w:rsidRPr="009C12D8" w:rsidRDefault="00504FFA" w:rsidP="00504FFA">
      <w:pPr>
        <w:pStyle w:val="Lijstalinea"/>
        <w:ind w:right="282"/>
        <w:rPr>
          <w:rStyle w:val="1plattetekst"/>
        </w:rPr>
      </w:pPr>
    </w:p>
    <w:p w14:paraId="2B6D1249" w14:textId="77777777" w:rsidR="00504FFA" w:rsidRPr="009C12D8" w:rsidRDefault="00504FFA" w:rsidP="00504FFA">
      <w:pPr>
        <w:ind w:right="282"/>
        <w:rPr>
          <w:rStyle w:val="1plattetekst"/>
        </w:rPr>
      </w:pPr>
      <w:r w:rsidRPr="009C12D8">
        <w:rPr>
          <w:rStyle w:val="1plattetekst"/>
        </w:rPr>
        <w:t>Alle protocollen aanwezig op locati</w:t>
      </w:r>
      <w:r w:rsidR="007C1CEE" w:rsidRPr="009C12D8">
        <w:rPr>
          <w:rStyle w:val="1plattetekst"/>
        </w:rPr>
        <w:t>e en kunnen worden ingezien.</w:t>
      </w:r>
      <w:r w:rsidRPr="009C12D8">
        <w:rPr>
          <w:rStyle w:val="1plattetekst"/>
        </w:rPr>
        <w:t xml:space="preserve"> </w:t>
      </w:r>
      <w:r w:rsidR="007C1CEE" w:rsidRPr="009C12D8">
        <w:rPr>
          <w:rStyle w:val="1plattetekst"/>
        </w:rPr>
        <w:t>O</w:t>
      </w:r>
      <w:r w:rsidRPr="009C12D8">
        <w:rPr>
          <w:rStyle w:val="1plattetekst"/>
        </w:rPr>
        <w:t>ok kunnen wij deze altijd mailen in pdf-bestand.</w:t>
      </w:r>
    </w:p>
    <w:p w14:paraId="12634CB8" w14:textId="77777777" w:rsidR="00504FFA" w:rsidRPr="009C12D8" w:rsidRDefault="00A447AC" w:rsidP="00031C99">
      <w:pPr>
        <w:pStyle w:val="2Kop"/>
        <w:numPr>
          <w:ilvl w:val="0"/>
          <w:numId w:val="0"/>
        </w:numPr>
        <w:ind w:left="576" w:hanging="576"/>
        <w:rPr>
          <w:rStyle w:val="4Supkoppen"/>
        </w:rPr>
      </w:pPr>
      <w:bookmarkStart w:id="56" w:name="_Toc28951139"/>
      <w:r w:rsidRPr="009C12D8">
        <w:rPr>
          <w:rStyle w:val="4Supkoppen"/>
        </w:rPr>
        <w:t xml:space="preserve">10.2. </w:t>
      </w:r>
      <w:r w:rsidR="00504FFA" w:rsidRPr="009C12D8">
        <w:rPr>
          <w:rStyle w:val="4Supkoppen"/>
        </w:rPr>
        <w:t>Veiligheid</w:t>
      </w:r>
      <w:bookmarkEnd w:id="56"/>
    </w:p>
    <w:p w14:paraId="0682EC4A" w14:textId="77777777" w:rsidR="00504FFA" w:rsidRPr="009C12D8" w:rsidRDefault="00504FFA" w:rsidP="00504FFA">
      <w:pPr>
        <w:ind w:right="282"/>
        <w:rPr>
          <w:rStyle w:val="1plattetekst"/>
        </w:rPr>
      </w:pPr>
      <w:r w:rsidRPr="009C12D8">
        <w:rPr>
          <w:rStyle w:val="1plattetekst"/>
        </w:rPr>
        <w:t xml:space="preserve">Bij De 3 Leeuwtjes is er veel aandacht voor de veiligheid van de accommodatie, het speelmateriaal, meubilair, brandpreventie en hygiëne. De kinderen kunnen zowel binnen als buiten vrij spelen. We zijn voorzien van brandmelders, </w:t>
      </w:r>
      <w:r w:rsidR="00EC1440" w:rsidRPr="009C12D8">
        <w:rPr>
          <w:rStyle w:val="1plattetekst"/>
        </w:rPr>
        <w:t xml:space="preserve">een </w:t>
      </w:r>
      <w:r w:rsidRPr="009C12D8">
        <w:rPr>
          <w:rStyle w:val="1plattetekst"/>
        </w:rPr>
        <w:t>blusdeken</w:t>
      </w:r>
      <w:r w:rsidR="00EC1440" w:rsidRPr="009C12D8">
        <w:rPr>
          <w:rStyle w:val="1plattetekst"/>
        </w:rPr>
        <w:t xml:space="preserve"> en</w:t>
      </w:r>
      <w:r w:rsidRPr="009C12D8">
        <w:rPr>
          <w:rStyle w:val="1plattetekst"/>
        </w:rPr>
        <w:t xml:space="preserve"> een blusapparaat.  De buitenspeelruimte is veilig afgeschermd. Periodiek evalueren </w:t>
      </w:r>
      <w:r w:rsidRPr="009C12D8">
        <w:rPr>
          <w:rStyle w:val="1plattetekst"/>
        </w:rPr>
        <w:lastRenderedPageBreak/>
        <w:t>wij ons beleid veiligheid en gezondheid</w:t>
      </w:r>
      <w:r w:rsidR="00EC1440" w:rsidRPr="009C12D8">
        <w:rPr>
          <w:rStyle w:val="1plattetekst"/>
        </w:rPr>
        <w:t xml:space="preserve"> en daarnaast</w:t>
      </w:r>
      <w:r w:rsidRPr="009C12D8">
        <w:rPr>
          <w:rStyle w:val="1plattetekst"/>
        </w:rPr>
        <w:t xml:space="preserve"> krijgen</w:t>
      </w:r>
      <w:r w:rsidR="00EC1440" w:rsidRPr="009C12D8">
        <w:rPr>
          <w:rStyle w:val="1plattetekst"/>
        </w:rPr>
        <w:t xml:space="preserve"> we</w:t>
      </w:r>
      <w:r w:rsidRPr="009C12D8">
        <w:rPr>
          <w:rStyle w:val="1plattetekst"/>
        </w:rPr>
        <w:t xml:space="preserve"> elk jaar een GGD-controle. We zijn in het bezit van een </w:t>
      </w:r>
      <w:proofErr w:type="spellStart"/>
      <w:r w:rsidRPr="009C12D8">
        <w:rPr>
          <w:rStyle w:val="1plattetekst"/>
        </w:rPr>
        <w:t>kinder</w:t>
      </w:r>
      <w:proofErr w:type="spellEnd"/>
      <w:r w:rsidRPr="009C12D8">
        <w:rPr>
          <w:rStyle w:val="1plattetekst"/>
        </w:rPr>
        <w:t xml:space="preserve"> EHBO-diploma en we volgen jaarlijks een herhalingscursus. </w:t>
      </w:r>
    </w:p>
    <w:p w14:paraId="67AF8442" w14:textId="77777777" w:rsidR="00504FFA" w:rsidRPr="009C12D8" w:rsidRDefault="00A447AC" w:rsidP="00031C99">
      <w:pPr>
        <w:pStyle w:val="2Kop"/>
        <w:numPr>
          <w:ilvl w:val="0"/>
          <w:numId w:val="0"/>
        </w:numPr>
        <w:ind w:left="576" w:hanging="576"/>
        <w:rPr>
          <w:rStyle w:val="4Supkoppen"/>
        </w:rPr>
      </w:pPr>
      <w:bookmarkStart w:id="57" w:name="_Toc28951140"/>
      <w:r w:rsidRPr="009C12D8">
        <w:rPr>
          <w:rStyle w:val="4Supkoppen"/>
        </w:rPr>
        <w:t xml:space="preserve">10.3. </w:t>
      </w:r>
      <w:r w:rsidR="00504FFA" w:rsidRPr="009C12D8">
        <w:rPr>
          <w:rStyle w:val="4Supkoppen"/>
        </w:rPr>
        <w:t>Hygiëne</w:t>
      </w:r>
      <w:bookmarkEnd w:id="57"/>
      <w:r w:rsidR="00504FFA" w:rsidRPr="009C12D8">
        <w:rPr>
          <w:rStyle w:val="4Supkoppen"/>
        </w:rPr>
        <w:t xml:space="preserve"> </w:t>
      </w:r>
    </w:p>
    <w:p w14:paraId="5371CCB7" w14:textId="77777777" w:rsidR="00504FFA" w:rsidRPr="009C12D8" w:rsidRDefault="00504FFA" w:rsidP="00504FFA">
      <w:pPr>
        <w:ind w:right="282"/>
        <w:rPr>
          <w:rStyle w:val="1plattetekst"/>
        </w:rPr>
      </w:pPr>
      <w:r w:rsidRPr="009C12D8">
        <w:rPr>
          <w:rStyle w:val="1plattetekst"/>
        </w:rPr>
        <w:t>De ruimtes worden elke dag schoongemaakt</w:t>
      </w:r>
      <w:r w:rsidR="00EC1440" w:rsidRPr="009C12D8">
        <w:rPr>
          <w:rStyle w:val="1plattetekst"/>
        </w:rPr>
        <w:t xml:space="preserve"> en h</w:t>
      </w:r>
      <w:r w:rsidRPr="009C12D8">
        <w:rPr>
          <w:rStyle w:val="1plattetekst"/>
        </w:rPr>
        <w:t>et speelgoed wordt regelmatig schoongemaakt volgens een schoonmaakrooster. Het beddengoed, slabbetjes e.d. worden door ons gewassen. De leidsters hebben een GGD KIDDI app op hun mobiel</w:t>
      </w:r>
      <w:r w:rsidR="00EC1440" w:rsidRPr="009C12D8">
        <w:rPr>
          <w:rStyle w:val="1plattetekst"/>
        </w:rPr>
        <w:t>, waarop zij</w:t>
      </w:r>
      <w:r w:rsidRPr="009C12D8">
        <w:rPr>
          <w:rStyle w:val="1plattetekst"/>
        </w:rPr>
        <w:t xml:space="preserve"> informatie </w:t>
      </w:r>
      <w:r w:rsidR="00EC1440" w:rsidRPr="009C12D8">
        <w:rPr>
          <w:rStyle w:val="1plattetekst"/>
        </w:rPr>
        <w:t xml:space="preserve">kunnen </w:t>
      </w:r>
      <w:r w:rsidRPr="009C12D8">
        <w:rPr>
          <w:rStyle w:val="1plattetekst"/>
        </w:rPr>
        <w:t xml:space="preserve">opzoeken </w:t>
      </w:r>
      <w:r w:rsidR="00EC1440" w:rsidRPr="009C12D8">
        <w:rPr>
          <w:rStyle w:val="1plattetekst"/>
        </w:rPr>
        <w:t xml:space="preserve">over </w:t>
      </w:r>
      <w:r w:rsidRPr="009C12D8">
        <w:rPr>
          <w:rStyle w:val="1plattetekst"/>
        </w:rPr>
        <w:t>verschillende aspecten binnen de kinderopvang.</w:t>
      </w:r>
    </w:p>
    <w:p w14:paraId="4FC7622B" w14:textId="77777777" w:rsidR="00504FFA" w:rsidRPr="009C12D8" w:rsidRDefault="00A447AC" w:rsidP="00031C99">
      <w:pPr>
        <w:pStyle w:val="2Kop"/>
        <w:numPr>
          <w:ilvl w:val="0"/>
          <w:numId w:val="0"/>
        </w:numPr>
        <w:ind w:left="576" w:hanging="576"/>
        <w:rPr>
          <w:rStyle w:val="4Supkoppen"/>
        </w:rPr>
      </w:pPr>
      <w:bookmarkStart w:id="58" w:name="_Toc28951141"/>
      <w:r w:rsidRPr="009C12D8">
        <w:rPr>
          <w:rStyle w:val="4Supkoppen"/>
        </w:rPr>
        <w:t xml:space="preserve">10.4. </w:t>
      </w:r>
      <w:r w:rsidR="00504FFA" w:rsidRPr="009C12D8">
        <w:rPr>
          <w:rStyle w:val="4Supkoppen"/>
        </w:rPr>
        <w:t>Ongevallen</w:t>
      </w:r>
      <w:bookmarkEnd w:id="58"/>
      <w:r w:rsidR="00504FFA" w:rsidRPr="009C12D8">
        <w:rPr>
          <w:rStyle w:val="4Supkoppen"/>
        </w:rPr>
        <w:t xml:space="preserve"> </w:t>
      </w:r>
    </w:p>
    <w:p w14:paraId="2F0DF5B9" w14:textId="78253002" w:rsidR="00504FFA" w:rsidRPr="009C12D8" w:rsidRDefault="00504FFA" w:rsidP="00504FFA">
      <w:pPr>
        <w:ind w:right="282"/>
        <w:rPr>
          <w:rStyle w:val="1plattetekst"/>
        </w:rPr>
      </w:pPr>
      <w:r w:rsidRPr="009C12D8">
        <w:rPr>
          <w:rStyle w:val="1plattetekst"/>
        </w:rPr>
        <w:t xml:space="preserve">In noodgevallen bellen we altijd de ouders of de eigen huisarts van het kind. Ook kan het landelijke alarmnummer gebeld worden.  </w:t>
      </w:r>
      <w:r w:rsidR="00147C60" w:rsidRPr="009C12D8">
        <w:rPr>
          <w:rStyle w:val="1plattetekst"/>
        </w:rPr>
        <w:t>H</w:t>
      </w:r>
      <w:r w:rsidRPr="009C12D8">
        <w:rPr>
          <w:rStyle w:val="1plattetekst"/>
        </w:rPr>
        <w:t>et</w:t>
      </w:r>
      <w:r w:rsidR="00147C60" w:rsidRPr="009C12D8">
        <w:rPr>
          <w:rStyle w:val="1plattetekst"/>
        </w:rPr>
        <w:t xml:space="preserve"> is </w:t>
      </w:r>
      <w:r w:rsidR="00CE140D" w:rsidRPr="009C12D8">
        <w:rPr>
          <w:rStyle w:val="1plattetekst"/>
        </w:rPr>
        <w:t>daarom</w:t>
      </w:r>
      <w:r w:rsidRPr="009C12D8">
        <w:rPr>
          <w:rStyle w:val="1plattetekst"/>
        </w:rPr>
        <w:t xml:space="preserve"> belangrijk dat </w:t>
      </w:r>
      <w:r w:rsidR="00147C60" w:rsidRPr="009C12D8">
        <w:rPr>
          <w:rStyle w:val="1plattetekst"/>
        </w:rPr>
        <w:t xml:space="preserve">ouders </w:t>
      </w:r>
      <w:r w:rsidRPr="009C12D8">
        <w:rPr>
          <w:rStyle w:val="1plattetekst"/>
        </w:rPr>
        <w:t>telefonisch goed bereikbaar zijn of "noodnummers" doorgeven (bijvoorbeeld het nummer van het werkadres)</w:t>
      </w:r>
      <w:r w:rsidR="00147C60" w:rsidRPr="009C12D8">
        <w:rPr>
          <w:rStyle w:val="1plattetekst"/>
        </w:rPr>
        <w:t>, waarop zij zijn te bereiken.</w:t>
      </w:r>
      <w:r w:rsidRPr="009C12D8">
        <w:rPr>
          <w:rStyle w:val="1plattetekst"/>
        </w:rPr>
        <w:t xml:space="preserve"> Wijzigingen moeten dus altijd direct worden doorgegeven aan </w:t>
      </w:r>
      <w:r w:rsidR="00147C60" w:rsidRPr="009C12D8">
        <w:rPr>
          <w:rStyle w:val="1plattetekst"/>
        </w:rPr>
        <w:t>een van de houders</w:t>
      </w:r>
      <w:r w:rsidR="00575B6D">
        <w:rPr>
          <w:rStyle w:val="1plattetekst"/>
        </w:rPr>
        <w:t>/</w:t>
      </w:r>
      <w:r w:rsidR="00575B6D" w:rsidRPr="00575B6D">
        <w:rPr>
          <w:rStyle w:val="1plattetekst"/>
        </w:rPr>
        <w:t xml:space="preserve"> </w:t>
      </w:r>
      <w:r w:rsidR="00575B6D">
        <w:rPr>
          <w:rStyle w:val="1plattetekst"/>
        </w:rPr>
        <w:t>locatieverantwoordelijke</w:t>
      </w:r>
      <w:r w:rsidR="00575B6D" w:rsidRPr="009C12D8">
        <w:rPr>
          <w:rStyle w:val="1plattetekst"/>
        </w:rPr>
        <w:t>.</w:t>
      </w:r>
      <w:r w:rsidRPr="009C12D8">
        <w:rPr>
          <w:rStyle w:val="1plattetekst"/>
        </w:rPr>
        <w:t>.  In geval van "Sirene-alarm"</w:t>
      </w:r>
      <w:r w:rsidR="00147C60" w:rsidRPr="009C12D8">
        <w:rPr>
          <w:rStyle w:val="1plattetekst"/>
        </w:rPr>
        <w:t xml:space="preserve">, </w:t>
      </w:r>
      <w:r w:rsidRPr="009C12D8">
        <w:rPr>
          <w:rStyle w:val="1plattetekst"/>
        </w:rPr>
        <w:t>worden alle kinderen in het gebouw gehouden. Kinderen die buiten zijn worden naar binnen gehaald. Alle deuren en ramen worden gesloten. De aanwezige ventilatiesystemen dienen te worden uitgeschakeld en afgedicht. De radio wordt aangezet</w:t>
      </w:r>
      <w:r w:rsidR="00147C60" w:rsidRPr="009C12D8">
        <w:rPr>
          <w:rStyle w:val="1plattetekst"/>
        </w:rPr>
        <w:t xml:space="preserve">, waarna gewacht wordt op </w:t>
      </w:r>
      <w:r w:rsidRPr="009C12D8">
        <w:rPr>
          <w:rStyle w:val="1plattetekst"/>
        </w:rPr>
        <w:t>nadere berichten/instructies van de overheid</w:t>
      </w:r>
      <w:r w:rsidR="00147C60" w:rsidRPr="009C12D8">
        <w:rPr>
          <w:rStyle w:val="1plattetekst"/>
        </w:rPr>
        <w:t>.</w:t>
      </w:r>
    </w:p>
    <w:p w14:paraId="4598757A" w14:textId="77777777" w:rsidR="00504FFA" w:rsidRPr="009C12D8" w:rsidRDefault="00A447AC" w:rsidP="00031C99">
      <w:pPr>
        <w:pStyle w:val="2Kop"/>
        <w:numPr>
          <w:ilvl w:val="0"/>
          <w:numId w:val="0"/>
        </w:numPr>
        <w:ind w:left="576" w:hanging="576"/>
        <w:rPr>
          <w:rStyle w:val="4Supkoppen"/>
        </w:rPr>
      </w:pPr>
      <w:bookmarkStart w:id="59" w:name="_Toc28951142"/>
      <w:r w:rsidRPr="009C12D8">
        <w:rPr>
          <w:rStyle w:val="4Supkoppen"/>
        </w:rPr>
        <w:t xml:space="preserve">10.5. </w:t>
      </w:r>
      <w:r w:rsidR="00504FFA" w:rsidRPr="009C12D8">
        <w:rPr>
          <w:rStyle w:val="4Supkoppen"/>
        </w:rPr>
        <w:t>Vierogen principe, Achterwacht en drie uurs regeling</w:t>
      </w:r>
      <w:bookmarkEnd w:id="59"/>
    </w:p>
    <w:p w14:paraId="04DF96CD" w14:textId="77777777" w:rsidR="00101C2E" w:rsidRPr="009C12D8" w:rsidRDefault="00101C2E" w:rsidP="00CE140D">
      <w:pPr>
        <w:rPr>
          <w:rStyle w:val="4Supkoppen"/>
        </w:rPr>
      </w:pPr>
      <w:r w:rsidRPr="009C12D8">
        <w:rPr>
          <w:rStyle w:val="4Supkoppen"/>
        </w:rPr>
        <w:t>Het vier ogen principe:</w:t>
      </w:r>
    </w:p>
    <w:p w14:paraId="0C110C75" w14:textId="44869DD9" w:rsidR="004F46E1" w:rsidRPr="004F46E1" w:rsidRDefault="004F46E1" w:rsidP="004F46E1">
      <w:pPr>
        <w:pStyle w:val="xxmsonormal"/>
        <w:spacing w:before="0" w:beforeAutospacing="0" w:after="0" w:afterAutospacing="0"/>
        <w:rPr>
          <w:rStyle w:val="1plattetekst"/>
        </w:rPr>
      </w:pPr>
      <w:r w:rsidRPr="004F46E1">
        <w:rPr>
          <w:rStyle w:val="1plattetekst"/>
        </w:rPr>
        <w:t xml:space="preserve">Vanuit de Wet Kinderopvang wordt verplicht gesteld dat er tijdens openingstijden van de kinderopvang te allen tijde moet worden voldaan aan het </w:t>
      </w:r>
      <w:proofErr w:type="spellStart"/>
      <w:r w:rsidRPr="004F46E1">
        <w:rPr>
          <w:rStyle w:val="1plattetekst"/>
        </w:rPr>
        <w:t>vierogenprincipe</w:t>
      </w:r>
      <w:proofErr w:type="spellEnd"/>
      <w:r w:rsidRPr="004F46E1">
        <w:rPr>
          <w:rStyle w:val="1plattetekst"/>
        </w:rPr>
        <w:t>.  </w:t>
      </w:r>
    </w:p>
    <w:p w14:paraId="0517AD90" w14:textId="60FFCD34" w:rsidR="004F46E1" w:rsidRPr="004F46E1" w:rsidRDefault="004F46E1" w:rsidP="004F46E1">
      <w:pPr>
        <w:pStyle w:val="xxmsonormal"/>
        <w:spacing w:before="0" w:beforeAutospacing="0" w:after="0" w:afterAutospacing="0"/>
        <w:rPr>
          <w:rStyle w:val="1plattetekst"/>
        </w:rPr>
      </w:pPr>
      <w:r w:rsidRPr="004F46E1">
        <w:rPr>
          <w:rStyle w:val="1plattetekst"/>
        </w:rPr>
        <w:t xml:space="preserve">Het </w:t>
      </w:r>
      <w:proofErr w:type="spellStart"/>
      <w:r w:rsidRPr="004F46E1">
        <w:rPr>
          <w:rStyle w:val="1plattetekst"/>
        </w:rPr>
        <w:t>vierogenprincipe</w:t>
      </w:r>
      <w:proofErr w:type="spellEnd"/>
      <w:r w:rsidRPr="004F46E1">
        <w:rPr>
          <w:rStyle w:val="1plattetekst"/>
        </w:rPr>
        <w:t xml:space="preserve"> betekent dat een beroepskracht of de beroepskracht in opleiding de werkzaamheden uitsluitend kan verrichten, terwijl de medewerker gezien of gehoord kan worden door een andere volwassene. U kunt bij een andere volwassen denken een stagiaire (18+), kantoor medewerker of vrijwilliger. Door te werken met het vierogen</w:t>
      </w:r>
      <w:r w:rsidR="000A7DF0">
        <w:rPr>
          <w:rStyle w:val="1plattetekst"/>
        </w:rPr>
        <w:t xml:space="preserve"> </w:t>
      </w:r>
      <w:r w:rsidRPr="004F46E1">
        <w:rPr>
          <w:rStyle w:val="1plattetekst"/>
        </w:rPr>
        <w:t>principe wordt het risico op grensoverschrijdend gedrag geminimaliseerd.  </w:t>
      </w:r>
    </w:p>
    <w:p w14:paraId="786A249B" w14:textId="21053CF2" w:rsidR="004F46E1" w:rsidRPr="004F46E1" w:rsidRDefault="004F46E1" w:rsidP="004F46E1">
      <w:pPr>
        <w:pStyle w:val="xxmsonormal"/>
        <w:spacing w:before="0" w:beforeAutospacing="0" w:after="0" w:afterAutospacing="0"/>
        <w:rPr>
          <w:rStyle w:val="1plattetekst"/>
        </w:rPr>
      </w:pPr>
      <w:r w:rsidRPr="004F46E1">
        <w:rPr>
          <w:rStyle w:val="1plattetekst"/>
        </w:rPr>
        <w:t>Wij hechten zeer veel belang aan de veiligheid van de kinderen. Voor grensoverschrijdend gedrag is dan ook binnen onze organisatie geen ruimte. Om deze reden werken wij dagelijks met het vierogen</w:t>
      </w:r>
      <w:r w:rsidR="000A7DF0">
        <w:rPr>
          <w:rStyle w:val="1plattetekst"/>
        </w:rPr>
        <w:t xml:space="preserve"> </w:t>
      </w:r>
      <w:r w:rsidRPr="004F46E1">
        <w:rPr>
          <w:rStyle w:val="1plattetekst"/>
        </w:rPr>
        <w:t>principe. Zo lopen de pedagogisch medewerkers en de leidinggevende regelmatig onverwacht bij elkaar binnen en wordt er gebruik gemaakt van audiovisuele middelen zoals een babyfoon in de slaapkamer.  </w:t>
      </w:r>
    </w:p>
    <w:p w14:paraId="1B0B5076" w14:textId="77777777" w:rsidR="004F46E1" w:rsidRPr="004F46E1" w:rsidRDefault="004F46E1" w:rsidP="004F46E1">
      <w:pPr>
        <w:pStyle w:val="xxmsonormal"/>
        <w:spacing w:before="0" w:beforeAutospacing="0" w:after="0" w:afterAutospacing="0"/>
        <w:rPr>
          <w:rStyle w:val="1plattetekst"/>
        </w:rPr>
      </w:pPr>
      <w:r w:rsidRPr="004F46E1">
        <w:rPr>
          <w:rStyle w:val="1plattetekst"/>
        </w:rPr>
        <w:t> </w:t>
      </w:r>
    </w:p>
    <w:p w14:paraId="1C1A85FA" w14:textId="4C5D730F" w:rsidR="004F46E1" w:rsidRPr="004F46E1" w:rsidRDefault="004F46E1" w:rsidP="004F46E1">
      <w:pPr>
        <w:pStyle w:val="xxmsonormal"/>
        <w:spacing w:before="0" w:beforeAutospacing="0" w:after="0" w:afterAutospacing="0"/>
        <w:rPr>
          <w:rStyle w:val="1plattetekst"/>
        </w:rPr>
      </w:pPr>
      <w:r w:rsidRPr="004F46E1">
        <w:rPr>
          <w:rStyle w:val="1plattetekst"/>
        </w:rPr>
        <w:t>Bij kinderopvang De 3 Leeuwtjes wordt er verder op de volgende wijze vormgegeven aan het vierogen</w:t>
      </w:r>
      <w:r w:rsidR="000A7DF0">
        <w:rPr>
          <w:rStyle w:val="1plattetekst"/>
        </w:rPr>
        <w:t xml:space="preserve"> </w:t>
      </w:r>
      <w:r w:rsidRPr="004F46E1">
        <w:rPr>
          <w:rStyle w:val="1plattetekst"/>
        </w:rPr>
        <w:t xml:space="preserve">principe: Om het vierogen principe te waarborgen hebben we besloten om camera’s op te hangen, drie camera’s in de groepsruimte, en één camera slaapkamer. Deze camera’s neemt op en kan op elk moment door een volwassene ingelogd worden, deze kan dan ‘live’ meekijken met wat er op de kinderopvang gebeurt. Daarnaast worden de beelden 7 dagen opgeslagen in een veilige </w:t>
      </w:r>
      <w:proofErr w:type="spellStart"/>
      <w:r w:rsidRPr="004F46E1">
        <w:rPr>
          <w:rStyle w:val="1plattetekst"/>
        </w:rPr>
        <w:t>cloud</w:t>
      </w:r>
      <w:proofErr w:type="spellEnd"/>
      <w:r w:rsidRPr="004F46E1">
        <w:rPr>
          <w:rStyle w:val="1plattetekst"/>
        </w:rPr>
        <w:t xml:space="preserve"> en word automatisch verwijderd na 7 dagen. Op deze manier kan er altijd iemand mee kijken of luisteren. De inlogcodes staan genoteerd in de boomkast en de app voor de camera’s is geïnstalleerd op de telefoon die in de groepsruimte aanwezig. Onze Vaste beroepskrachten Angela &amp; </w:t>
      </w:r>
      <w:r w:rsidR="00BC2291">
        <w:rPr>
          <w:rStyle w:val="1plattetekst"/>
        </w:rPr>
        <w:t>Minoesch</w:t>
      </w:r>
      <w:r w:rsidRPr="004F46E1">
        <w:rPr>
          <w:rStyle w:val="1plattetekst"/>
        </w:rPr>
        <w:t xml:space="preserve"> kunnen meekijken op de camera's daarnaast heeft onze pedagogisch coach de inloggegevens en kan zij ook ten alle tijden inloggen. Bovendien is er in de slaapkamer een babyfoon aanwezig en kan je deze beluisteren op afstand in de groepsruimte. Overigens moeten de pedagogisch medewerksters als ze het kinderdagverblijf verlaten (met kinderen, of evt. in de middagpauze) altijd een mobiele telefoon meenemen en binnen tien minuten weer terug kunnen zijn bij het kinderdagverblijf. </w:t>
      </w:r>
    </w:p>
    <w:p w14:paraId="409289C2" w14:textId="77777777" w:rsidR="004F46E1" w:rsidRPr="004F46E1" w:rsidRDefault="004F46E1" w:rsidP="004F46E1">
      <w:pPr>
        <w:pStyle w:val="xxmsonormal"/>
        <w:spacing w:before="0" w:beforeAutospacing="0" w:after="0" w:afterAutospacing="0"/>
        <w:rPr>
          <w:rStyle w:val="1plattetekst"/>
        </w:rPr>
      </w:pPr>
      <w:r w:rsidRPr="004F46E1">
        <w:rPr>
          <w:rStyle w:val="1plattetekst"/>
        </w:rPr>
        <w:t> </w:t>
      </w:r>
    </w:p>
    <w:p w14:paraId="50BBAB52" w14:textId="73E95B66" w:rsidR="004F46E1" w:rsidRPr="004F46E1" w:rsidRDefault="004F46E1" w:rsidP="004F46E1">
      <w:pPr>
        <w:pStyle w:val="xxmsonormal"/>
        <w:spacing w:before="0" w:beforeAutospacing="0" w:after="0" w:afterAutospacing="0"/>
        <w:rPr>
          <w:rStyle w:val="1plattetekst"/>
        </w:rPr>
      </w:pPr>
      <w:r w:rsidRPr="004F46E1">
        <w:rPr>
          <w:rStyle w:val="1plattetekst"/>
        </w:rPr>
        <w:t xml:space="preserve">Naast de camera’s en babyfoon is het gebouw van het kinderdagverblijf gevestigd op een hoek en zo transparant mogelijk. Het raam is voorzien van een raamsticker met logo, maar hier kun je als ouder of voorbijganger alsnog makkelijk naar binnen kijken. De groepsruimte is voorzien van grote ramen, zodat er altijd van buiten naar binnen gekeken kan worden. De ramen worden niet helemaal dichtgeplakt met werkjes of aankondigingen. De verschoonruimte is op de groep zelf. Als er één leidster aanwezig is met weinig kinderen, gaat de leidster niet met de kinderen naar de wc in de gang. Zij maakt dan gebruik van de potjes in de groep voor de kinderen die moeten plassen. </w:t>
      </w:r>
      <w:r w:rsidR="009E5B82">
        <w:rPr>
          <w:rStyle w:val="1plattetekst"/>
        </w:rPr>
        <w:t>De kinderen die zelf kunnen plassen worden begeleid vanuit de gang waar</w:t>
      </w:r>
      <w:r w:rsidR="009F4C24">
        <w:rPr>
          <w:rStyle w:val="1plattetekst"/>
        </w:rPr>
        <w:t xml:space="preserve"> camera toezicht is. </w:t>
      </w:r>
      <w:r w:rsidRPr="004F46E1">
        <w:rPr>
          <w:rStyle w:val="1plattetekst"/>
        </w:rPr>
        <w:t>De buitenruimte is omringt met woningen en diverse balkons. De buitenruimte is hierdoor goed zichtbaar door de bewoners uit de wijk en verkleind hierdoor het risico dat iemand zich onbespied of niet gecontroleerd zou kunnen voelen.</w:t>
      </w:r>
    </w:p>
    <w:p w14:paraId="4AA84C72" w14:textId="77777777" w:rsidR="004F46E1" w:rsidRPr="004F46E1" w:rsidRDefault="004F46E1" w:rsidP="004F46E1">
      <w:pPr>
        <w:pStyle w:val="xxmsonormal"/>
        <w:spacing w:before="0" w:beforeAutospacing="0" w:after="0" w:afterAutospacing="0"/>
        <w:rPr>
          <w:rStyle w:val="1plattetekst"/>
        </w:rPr>
      </w:pPr>
      <w:r w:rsidRPr="004F46E1">
        <w:rPr>
          <w:rStyle w:val="1plattetekst"/>
        </w:rPr>
        <w:t> </w:t>
      </w:r>
    </w:p>
    <w:p w14:paraId="35897B38" w14:textId="77777777" w:rsidR="004F46E1" w:rsidRPr="004F46E1" w:rsidRDefault="004F46E1" w:rsidP="004F46E1">
      <w:pPr>
        <w:pStyle w:val="xxmsonormal"/>
        <w:spacing w:before="0" w:beforeAutospacing="0" w:after="0" w:afterAutospacing="0"/>
        <w:rPr>
          <w:rStyle w:val="1plattetekst"/>
        </w:rPr>
      </w:pPr>
      <w:r w:rsidRPr="004F46E1">
        <w:rPr>
          <w:rStyle w:val="1plattetekst"/>
        </w:rPr>
        <w:lastRenderedPageBreak/>
        <w:t>Tijdens haal en brengmomenten als er één leidster aanwezig is, is er een voortdurende inloop door ouders. Het voorspelbare karakter van de haal en breng situatie (je weet niet exact wanneer een ouder binnen- of langsloopt) verkleint het risico dat iemand zich onbespied of niet gecontroleerd zou kunnen voelen.  </w:t>
      </w:r>
    </w:p>
    <w:p w14:paraId="7648E9F5" w14:textId="77777777" w:rsidR="004F46E1" w:rsidRPr="004F46E1" w:rsidRDefault="004F46E1" w:rsidP="004F46E1">
      <w:pPr>
        <w:pStyle w:val="xxmsonormal"/>
        <w:spacing w:before="0" w:beforeAutospacing="0" w:after="0" w:afterAutospacing="0"/>
        <w:rPr>
          <w:rStyle w:val="1plattetekst"/>
        </w:rPr>
      </w:pPr>
      <w:r w:rsidRPr="004F46E1">
        <w:rPr>
          <w:rStyle w:val="1plattetekst"/>
        </w:rPr>
        <w:t> </w:t>
      </w:r>
    </w:p>
    <w:p w14:paraId="66445B4E" w14:textId="77777777" w:rsidR="004F46E1" w:rsidRPr="004F46E1" w:rsidRDefault="004F46E1" w:rsidP="004F46E1">
      <w:pPr>
        <w:pStyle w:val="xxmsonormal"/>
        <w:spacing w:before="0" w:beforeAutospacing="0" w:after="0" w:afterAutospacing="0"/>
        <w:rPr>
          <w:rStyle w:val="1plattetekst"/>
        </w:rPr>
      </w:pPr>
      <w:r w:rsidRPr="004F46E1">
        <w:rPr>
          <w:rStyle w:val="1plattetekst"/>
        </w:rPr>
        <w:t>De 3 Leeuwtjes werkt met een vast team en heeft van elke medewerker een Verklaring Omtrent Gedrag (VOG). Dit geld tevens ook voor stagiaires, groepshulpen en vrijwilligers. De medewerkers zijn bekend met de meldcode huiselijk geweld en kindermishandeling en dit wordt structureel besproken. </w:t>
      </w:r>
    </w:p>
    <w:p w14:paraId="676FB08D" w14:textId="77777777" w:rsidR="004F46E1" w:rsidRPr="004F46E1" w:rsidRDefault="004F46E1" w:rsidP="004F46E1">
      <w:pPr>
        <w:pStyle w:val="xxmsonormal"/>
        <w:spacing w:before="0" w:beforeAutospacing="0" w:after="0" w:afterAutospacing="0"/>
        <w:rPr>
          <w:rStyle w:val="1plattetekst"/>
        </w:rPr>
      </w:pPr>
      <w:r w:rsidRPr="004F46E1">
        <w:rPr>
          <w:rStyle w:val="1plattetekst"/>
        </w:rPr>
        <w:t> </w:t>
      </w:r>
    </w:p>
    <w:p w14:paraId="42D4FCAC" w14:textId="77777777" w:rsidR="004F46E1" w:rsidRPr="004F46E1" w:rsidRDefault="004F46E1" w:rsidP="004F46E1">
      <w:pPr>
        <w:pStyle w:val="xxmsonormal"/>
        <w:spacing w:before="0" w:beforeAutospacing="0" w:after="0" w:afterAutospacing="0"/>
        <w:rPr>
          <w:rStyle w:val="1plattetekst"/>
        </w:rPr>
      </w:pPr>
      <w:r w:rsidRPr="004F46E1">
        <w:rPr>
          <w:rStyle w:val="1plattetekst"/>
        </w:rPr>
        <w:t>Bij uitstapjes gaan pedagogisch medewerkers bij voorkeur minimaal met zijn tweeën op pad met een groepje kinderen. Mocht het zo zijn dat een medewerker met maximaal 3 kinderen op pad gaan, is dit een vaste pedagogisch medewerker en in een omgeving waar voldoende sociale controle aanwezig is van andere mensen (bijvoorbeeld naar de bakker, kinderboerderij etc.). De kinderen dragen ten alle tijden ook veiligheidshesjes met het logo van De 3 leeuwtjes.  </w:t>
      </w:r>
    </w:p>
    <w:p w14:paraId="6494963D" w14:textId="4EAC7523" w:rsidR="002B2ABB" w:rsidRPr="004F46E1" w:rsidRDefault="002B2ABB" w:rsidP="00504FFA">
      <w:pPr>
        <w:ind w:right="282"/>
        <w:rPr>
          <w:rStyle w:val="1plattetekst"/>
        </w:rPr>
      </w:pPr>
    </w:p>
    <w:p w14:paraId="3FC19F56" w14:textId="77777777" w:rsidR="004F46E1" w:rsidRDefault="004F46E1" w:rsidP="00504FFA">
      <w:pPr>
        <w:ind w:right="282"/>
        <w:rPr>
          <w:rStyle w:val="1plattetekst"/>
        </w:rPr>
      </w:pPr>
    </w:p>
    <w:p w14:paraId="33547D0D" w14:textId="77777777" w:rsidR="00504FFA" w:rsidRPr="002B2ABB" w:rsidRDefault="00101C2E" w:rsidP="00504FFA">
      <w:pPr>
        <w:ind w:right="282"/>
        <w:rPr>
          <w:rStyle w:val="1plattetekst"/>
          <w:color w:val="059A7B"/>
        </w:rPr>
      </w:pPr>
      <w:r w:rsidRPr="002B2ABB">
        <w:rPr>
          <w:rStyle w:val="1plattetekst"/>
          <w:color w:val="059A7B"/>
        </w:rPr>
        <w:t>De 3</w:t>
      </w:r>
      <w:r w:rsidR="00504FFA" w:rsidRPr="002B2ABB">
        <w:rPr>
          <w:rStyle w:val="1plattetekst"/>
          <w:color w:val="059A7B"/>
        </w:rPr>
        <w:t xml:space="preserve">-uursregeling: </w:t>
      </w:r>
    </w:p>
    <w:p w14:paraId="4B4E1BDC" w14:textId="77777777" w:rsidR="00E871C9" w:rsidRPr="009C12D8" w:rsidRDefault="00E871C9" w:rsidP="00E871C9">
      <w:pPr>
        <w:pStyle w:val="Geenafstand"/>
        <w:rPr>
          <w:rFonts w:ascii="Nunito Sans Light" w:hAnsi="Nunito Sans Light"/>
          <w:sz w:val="18"/>
          <w:szCs w:val="18"/>
        </w:rPr>
      </w:pPr>
      <w:r w:rsidRPr="009C12D8">
        <w:rPr>
          <w:rFonts w:ascii="Nunito Sans Light" w:hAnsi="Nunito Sans Light"/>
          <w:sz w:val="18"/>
          <w:szCs w:val="18"/>
        </w:rPr>
        <w:t xml:space="preserve">Op een aantal vastgestelde momenten op de dag mag er worden afgeweken van het beroeps kind ratio. Dit betekent dat er tijdelijk minder pedagogisch medewerkers ingezet mogen worden waarbij in ieder geval minimaal de helft van het aantal benodigde pedagogisch medewerkers aanwezig dient te zijn. </w:t>
      </w:r>
    </w:p>
    <w:p w14:paraId="0E8FB359" w14:textId="77777777" w:rsidR="00E871C9" w:rsidRPr="009C12D8" w:rsidRDefault="00E871C9" w:rsidP="00E871C9">
      <w:pPr>
        <w:pStyle w:val="Geenafstand"/>
        <w:rPr>
          <w:rFonts w:ascii="Nunito Sans Light" w:hAnsi="Nunito Sans Light"/>
          <w:sz w:val="18"/>
          <w:szCs w:val="18"/>
        </w:rPr>
      </w:pPr>
    </w:p>
    <w:p w14:paraId="39E00A71" w14:textId="77777777" w:rsidR="00E871C9" w:rsidRPr="009C12D8" w:rsidRDefault="00E871C9" w:rsidP="00E871C9">
      <w:pPr>
        <w:pStyle w:val="Geenafstand"/>
        <w:rPr>
          <w:rFonts w:ascii="Nunito Sans Light" w:hAnsi="Nunito Sans Light"/>
          <w:sz w:val="18"/>
          <w:szCs w:val="18"/>
        </w:rPr>
      </w:pPr>
      <w:r w:rsidRPr="009C12D8">
        <w:rPr>
          <w:rFonts w:ascii="Nunito Sans Light" w:hAnsi="Nunito Sans Light"/>
          <w:sz w:val="18"/>
          <w:szCs w:val="18"/>
        </w:rPr>
        <w:t xml:space="preserve">Bij een openingstijd van 10 uur of langer mag er maximaal drie uur worden afgeweken van het BKR, de zogeheten drie uurs regeling. De regeling treedt in werking zodra een pedagogisch medewerkers meer dan het toegestane aantal kinderen in haar eentje opvangt. In het kind planning wordt bijgehouden wanneer kinderen binnenkomen en wanneer zij naar huis gaan, hierdoor wordt inzichtelijk gemaakt wanneer er van het BKR wordt afgeweken. </w:t>
      </w:r>
    </w:p>
    <w:p w14:paraId="62FD51DD" w14:textId="77777777" w:rsidR="00E871C9" w:rsidRPr="009C12D8" w:rsidRDefault="00E871C9" w:rsidP="00E871C9">
      <w:pPr>
        <w:pStyle w:val="Geenafstand"/>
        <w:rPr>
          <w:rFonts w:ascii="Nunito Sans Light" w:hAnsi="Nunito Sans Light"/>
          <w:sz w:val="18"/>
          <w:szCs w:val="18"/>
        </w:rPr>
      </w:pPr>
    </w:p>
    <w:p w14:paraId="2B3A69B2" w14:textId="77777777" w:rsidR="00E871C9" w:rsidRPr="009C12D8" w:rsidRDefault="00E871C9" w:rsidP="00E871C9">
      <w:pPr>
        <w:pStyle w:val="Geenafstand"/>
        <w:rPr>
          <w:rFonts w:ascii="Nunito Sans Light" w:hAnsi="Nunito Sans Light"/>
          <w:sz w:val="18"/>
          <w:szCs w:val="18"/>
        </w:rPr>
      </w:pPr>
      <w:r w:rsidRPr="009C12D8">
        <w:rPr>
          <w:rFonts w:ascii="Nunito Sans Light" w:hAnsi="Nunito Sans Light"/>
          <w:sz w:val="18"/>
          <w:szCs w:val="18"/>
        </w:rPr>
        <w:t xml:space="preserve">Als blijkt dat we meer dan drie uur af gaan wijken volgens de BKR op een dag (incl. de pauzes), wordt het rooster incidenteel of structureel aangepast, naar gelang de situatie. </w:t>
      </w:r>
    </w:p>
    <w:p w14:paraId="6FE151BE" w14:textId="77777777" w:rsidR="00E871C9" w:rsidRPr="009C12D8" w:rsidRDefault="00E871C9" w:rsidP="00E871C9">
      <w:pPr>
        <w:pStyle w:val="Geenafstand"/>
        <w:rPr>
          <w:rFonts w:ascii="Bahnschrift Light" w:hAnsi="Bahnschrift Light"/>
          <w:sz w:val="18"/>
          <w:szCs w:val="18"/>
        </w:rPr>
      </w:pPr>
    </w:p>
    <w:p w14:paraId="3D59D8DB" w14:textId="08BD7DA4" w:rsidR="00705889" w:rsidRDefault="00C22251" w:rsidP="00504FFA">
      <w:pPr>
        <w:ind w:right="282"/>
        <w:rPr>
          <w:rFonts w:ascii="Nunito Sans Light" w:hAnsi="Nunito Sans Light"/>
          <w:iCs/>
          <w:sz w:val="18"/>
          <w:szCs w:val="18"/>
        </w:rPr>
      </w:pPr>
      <w:r>
        <w:rPr>
          <w:rFonts w:ascii="Nunito Sans Light" w:hAnsi="Nunito Sans Light"/>
          <w:iCs/>
          <w:sz w:val="18"/>
          <w:szCs w:val="18"/>
        </w:rPr>
        <w:t xml:space="preserve">De 3 leeuwtjes noteert de breng en haaltijden van de kinderen en de werktijden van de pedagogisch medewerkers in de kinderopvang agenda. Deze agenda is ten alle tijden inzichtelijk. Mocht de 3 leeuwtjes afwijken van het BKR dan is dit aan het begin en het eind van de dag. Op deze momenten zijn er minder kinderen en lukt het de pedagogisch medewerker die dan alleen is goed om alle kinderen te zien. Wij kiezen ervoor om dan een rustige activiteit aan tafel te doen als voorbereiding op het fruit eten om 9:30 uur. Naast het begin en het eind van de dag kan het ook zijn dat er afgeweken wordt tijdens de middagslaap van 13:00-15:00. De meeste kinderen slapen rond dit tijdstip waardoor er minder kinderen actieve pedagogisch aandacht nodig hebben. </w:t>
      </w:r>
      <w:r w:rsidR="0055098A">
        <w:rPr>
          <w:rFonts w:ascii="Nunito Sans Light" w:hAnsi="Nunito Sans Light"/>
          <w:iCs/>
          <w:sz w:val="18"/>
          <w:szCs w:val="18"/>
        </w:rPr>
        <w:t xml:space="preserve">De groepsruimte is voorbereid en nodigt de kinderen uit tot spelen en ontdekken. We prikkelen de kinderen met het klaargelegde spelmateriaal. De pedagogisch medewerkers zijn dichtbij en beschikbaar.  Tussenmiddag is er ook tijd om eventueel leeftijdsgerichte activiteiten aan te bieden </w:t>
      </w:r>
      <w:r>
        <w:rPr>
          <w:rFonts w:ascii="Nunito Sans Light" w:hAnsi="Nunito Sans Light"/>
          <w:iCs/>
          <w:sz w:val="18"/>
          <w:szCs w:val="18"/>
        </w:rPr>
        <w:t xml:space="preserve">Natuurlijk is dit maximaal drie uur per dag wat er afgeweken kan worden. In de praktijk probeert De 3 leeuwtjes bijna niet af te wijken. </w:t>
      </w:r>
    </w:p>
    <w:p w14:paraId="6889AE41" w14:textId="04EEDDDE" w:rsidR="0055098A" w:rsidRDefault="0055098A" w:rsidP="00504FFA">
      <w:pPr>
        <w:ind w:right="282"/>
        <w:rPr>
          <w:rFonts w:ascii="Nunito Sans Light" w:hAnsi="Nunito Sans Light"/>
          <w:iCs/>
          <w:sz w:val="18"/>
          <w:szCs w:val="18"/>
        </w:rPr>
      </w:pPr>
    </w:p>
    <w:p w14:paraId="5AC2307D" w14:textId="3E7AFBB5" w:rsidR="0055098A" w:rsidRPr="0055098A" w:rsidRDefault="0055098A" w:rsidP="00504FFA">
      <w:pPr>
        <w:ind w:right="282"/>
        <w:rPr>
          <w:rFonts w:ascii="Nunito Sans Light" w:hAnsi="Nunito Sans Light"/>
          <w:iCs/>
          <w:sz w:val="18"/>
          <w:szCs w:val="18"/>
          <w:u w:val="single"/>
        </w:rPr>
      </w:pPr>
      <w:r w:rsidRPr="0055098A">
        <w:rPr>
          <w:rFonts w:ascii="Nunito Sans Light" w:hAnsi="Nunito Sans Light"/>
          <w:iCs/>
          <w:sz w:val="18"/>
          <w:szCs w:val="18"/>
          <w:u w:val="single"/>
        </w:rPr>
        <w:t>Dienstrooster KDV medewerkers</w:t>
      </w:r>
      <w:r>
        <w:rPr>
          <w:rFonts w:ascii="Nunito Sans Light" w:hAnsi="Nunito Sans Light"/>
          <w:iCs/>
          <w:sz w:val="18"/>
          <w:szCs w:val="18"/>
          <w:u w:val="single"/>
        </w:rPr>
        <w:t xml:space="preserve"> met meer dan 7 kinderen op de planning:</w:t>
      </w:r>
    </w:p>
    <w:p w14:paraId="7568268D" w14:textId="22E8424C" w:rsidR="0055098A" w:rsidRDefault="0055098A" w:rsidP="00504FFA">
      <w:pPr>
        <w:ind w:right="282"/>
        <w:rPr>
          <w:rFonts w:ascii="Nunito Sans Light" w:hAnsi="Nunito Sans Light"/>
          <w:iCs/>
          <w:sz w:val="18"/>
          <w:szCs w:val="18"/>
        </w:rPr>
      </w:pPr>
      <w:r>
        <w:rPr>
          <w:rFonts w:ascii="Nunito Sans Light" w:hAnsi="Nunito Sans Light"/>
          <w:iCs/>
          <w:sz w:val="18"/>
          <w:szCs w:val="18"/>
        </w:rPr>
        <w:t xml:space="preserve">Groep met en/of twee pedagogisch medewerkers (afhankelijk van het </w:t>
      </w:r>
      <w:proofErr w:type="spellStart"/>
      <w:r>
        <w:rPr>
          <w:rFonts w:ascii="Nunito Sans Light" w:hAnsi="Nunito Sans Light"/>
          <w:iCs/>
          <w:sz w:val="18"/>
          <w:szCs w:val="18"/>
        </w:rPr>
        <w:t>kindratio</w:t>
      </w:r>
      <w:proofErr w:type="spellEnd"/>
      <w:r>
        <w:rPr>
          <w:rFonts w:ascii="Nunito Sans Light" w:hAnsi="Nunito Sans Light"/>
          <w:iCs/>
          <w:sz w:val="18"/>
          <w:szCs w:val="18"/>
        </w:rPr>
        <w:t>).</w:t>
      </w:r>
    </w:p>
    <w:p w14:paraId="43442FF5" w14:textId="5B674AD6" w:rsidR="0055098A" w:rsidRDefault="0055098A" w:rsidP="00504FFA">
      <w:pPr>
        <w:ind w:right="282"/>
        <w:rPr>
          <w:rFonts w:ascii="Nunito Sans Light" w:hAnsi="Nunito Sans Light"/>
          <w:iCs/>
          <w:sz w:val="18"/>
          <w:szCs w:val="18"/>
        </w:rPr>
      </w:pPr>
      <w:proofErr w:type="spellStart"/>
      <w:r>
        <w:rPr>
          <w:rFonts w:ascii="Nunito Sans Light" w:hAnsi="Nunito Sans Light"/>
          <w:iCs/>
          <w:sz w:val="18"/>
          <w:szCs w:val="18"/>
        </w:rPr>
        <w:t>Pm’er</w:t>
      </w:r>
      <w:proofErr w:type="spellEnd"/>
      <w:r>
        <w:rPr>
          <w:rFonts w:ascii="Nunito Sans Light" w:hAnsi="Nunito Sans Light"/>
          <w:iCs/>
          <w:sz w:val="18"/>
          <w:szCs w:val="18"/>
        </w:rPr>
        <w:t xml:space="preserve"> 1 Begint om 7:30 en werkt tot 16:</w:t>
      </w:r>
      <w:r w:rsidR="00A56FFC">
        <w:rPr>
          <w:rFonts w:ascii="Nunito Sans Light" w:hAnsi="Nunito Sans Light"/>
          <w:iCs/>
          <w:sz w:val="18"/>
          <w:szCs w:val="18"/>
        </w:rPr>
        <w:t>00</w:t>
      </w:r>
    </w:p>
    <w:p w14:paraId="6DAD4BC8" w14:textId="20F50801" w:rsidR="0055098A" w:rsidRDefault="0055098A" w:rsidP="00504FFA">
      <w:pPr>
        <w:ind w:right="282"/>
        <w:rPr>
          <w:rFonts w:ascii="Nunito Sans Light" w:hAnsi="Nunito Sans Light"/>
          <w:iCs/>
          <w:sz w:val="18"/>
          <w:szCs w:val="18"/>
        </w:rPr>
      </w:pPr>
      <w:proofErr w:type="spellStart"/>
      <w:r>
        <w:rPr>
          <w:rFonts w:ascii="Nunito Sans Light" w:hAnsi="Nunito Sans Light"/>
          <w:iCs/>
          <w:sz w:val="18"/>
          <w:szCs w:val="18"/>
        </w:rPr>
        <w:t>Pm’er</w:t>
      </w:r>
      <w:proofErr w:type="spellEnd"/>
      <w:r>
        <w:rPr>
          <w:rFonts w:ascii="Nunito Sans Light" w:hAnsi="Nunito Sans Light"/>
          <w:iCs/>
          <w:sz w:val="18"/>
          <w:szCs w:val="18"/>
        </w:rPr>
        <w:t xml:space="preserve"> 2 Begint om </w:t>
      </w:r>
      <w:r w:rsidR="00D16EFD">
        <w:rPr>
          <w:rFonts w:ascii="Nunito Sans Light" w:hAnsi="Nunito Sans Light"/>
          <w:iCs/>
          <w:sz w:val="18"/>
          <w:szCs w:val="18"/>
        </w:rPr>
        <w:t>9</w:t>
      </w:r>
      <w:r>
        <w:rPr>
          <w:rFonts w:ascii="Nunito Sans Light" w:hAnsi="Nunito Sans Light"/>
          <w:iCs/>
          <w:sz w:val="18"/>
          <w:szCs w:val="18"/>
        </w:rPr>
        <w:t>:30 en werkt tot 17:30</w:t>
      </w:r>
    </w:p>
    <w:p w14:paraId="48B7DA21" w14:textId="7ACE8673" w:rsidR="0055098A" w:rsidRDefault="00C53D08" w:rsidP="00504FFA">
      <w:pPr>
        <w:ind w:right="282"/>
        <w:rPr>
          <w:rFonts w:ascii="Nunito Sans Light" w:hAnsi="Nunito Sans Light"/>
          <w:iCs/>
          <w:sz w:val="18"/>
          <w:szCs w:val="18"/>
        </w:rPr>
      </w:pPr>
      <w:r>
        <w:rPr>
          <w:rFonts w:ascii="Nunito Sans Light" w:hAnsi="Nunito Sans Light"/>
          <w:iCs/>
          <w:sz w:val="18"/>
          <w:szCs w:val="18"/>
        </w:rPr>
        <w:t xml:space="preserve">Mochten er al </w:t>
      </w:r>
      <w:r w:rsidR="00AA7D1B">
        <w:rPr>
          <w:rFonts w:ascii="Nunito Sans Light" w:hAnsi="Nunito Sans Light"/>
          <w:iCs/>
          <w:sz w:val="18"/>
          <w:szCs w:val="18"/>
        </w:rPr>
        <w:t xml:space="preserve">meer kinderen aanwezig zijn voor 9.30 begint </w:t>
      </w:r>
      <w:proofErr w:type="spellStart"/>
      <w:r w:rsidR="00AA7D1B">
        <w:rPr>
          <w:rFonts w:ascii="Nunito Sans Light" w:hAnsi="Nunito Sans Light"/>
          <w:iCs/>
          <w:sz w:val="18"/>
          <w:szCs w:val="18"/>
        </w:rPr>
        <w:t>pm’er</w:t>
      </w:r>
      <w:proofErr w:type="spellEnd"/>
      <w:r w:rsidR="00AA7D1B">
        <w:rPr>
          <w:rFonts w:ascii="Nunito Sans Light" w:hAnsi="Nunito Sans Light"/>
          <w:iCs/>
          <w:sz w:val="18"/>
          <w:szCs w:val="18"/>
        </w:rPr>
        <w:t xml:space="preserve"> 2 eerder. </w:t>
      </w:r>
    </w:p>
    <w:p w14:paraId="528EE223" w14:textId="77777777" w:rsidR="00AA7D1B" w:rsidRDefault="00AA7D1B" w:rsidP="00504FFA">
      <w:pPr>
        <w:ind w:right="282"/>
        <w:rPr>
          <w:rFonts w:ascii="Nunito Sans Light" w:hAnsi="Nunito Sans Light"/>
          <w:iCs/>
          <w:sz w:val="18"/>
          <w:szCs w:val="18"/>
        </w:rPr>
      </w:pPr>
    </w:p>
    <w:p w14:paraId="7F66C2F5" w14:textId="4B6F65B7" w:rsidR="0055098A" w:rsidRPr="0055098A" w:rsidRDefault="0055098A" w:rsidP="00504FFA">
      <w:pPr>
        <w:ind w:right="282"/>
        <w:rPr>
          <w:rFonts w:ascii="Nunito Sans Light" w:hAnsi="Nunito Sans Light"/>
          <w:iCs/>
          <w:sz w:val="18"/>
          <w:szCs w:val="18"/>
          <w:u w:val="single"/>
        </w:rPr>
      </w:pPr>
      <w:r w:rsidRPr="0055098A">
        <w:rPr>
          <w:rFonts w:ascii="Nunito Sans Light" w:hAnsi="Nunito Sans Light"/>
          <w:iCs/>
          <w:sz w:val="18"/>
          <w:szCs w:val="18"/>
          <w:u w:val="single"/>
        </w:rPr>
        <w:t>Dienstrooster KDV medewerkers</w:t>
      </w:r>
      <w:r>
        <w:rPr>
          <w:rFonts w:ascii="Nunito Sans Light" w:hAnsi="Nunito Sans Light"/>
          <w:iCs/>
          <w:sz w:val="18"/>
          <w:szCs w:val="18"/>
          <w:u w:val="single"/>
        </w:rPr>
        <w:t xml:space="preserve"> met minder dan 7 kinderen op de planning:</w:t>
      </w:r>
    </w:p>
    <w:p w14:paraId="0EFD6099" w14:textId="6AA11749" w:rsidR="0055098A" w:rsidRDefault="0055098A" w:rsidP="00504FFA">
      <w:pPr>
        <w:ind w:right="282"/>
        <w:rPr>
          <w:rFonts w:ascii="Nunito Sans Light" w:hAnsi="Nunito Sans Light"/>
          <w:iCs/>
          <w:sz w:val="18"/>
          <w:szCs w:val="18"/>
        </w:rPr>
      </w:pPr>
      <w:r>
        <w:rPr>
          <w:rFonts w:ascii="Nunito Sans Light" w:hAnsi="Nunito Sans Light"/>
          <w:iCs/>
          <w:sz w:val="18"/>
          <w:szCs w:val="18"/>
        </w:rPr>
        <w:t xml:space="preserve">Op de dagen van 7 kinderen of minder wat regelmatig voorkomt zijn de diensten van de </w:t>
      </w:r>
      <w:proofErr w:type="spellStart"/>
      <w:r>
        <w:rPr>
          <w:rFonts w:ascii="Nunito Sans Light" w:hAnsi="Nunito Sans Light"/>
          <w:iCs/>
          <w:sz w:val="18"/>
          <w:szCs w:val="18"/>
        </w:rPr>
        <w:t>pm’er</w:t>
      </w:r>
      <w:proofErr w:type="spellEnd"/>
      <w:r>
        <w:rPr>
          <w:rFonts w:ascii="Nunito Sans Light" w:hAnsi="Nunito Sans Light"/>
          <w:iCs/>
          <w:sz w:val="18"/>
          <w:szCs w:val="18"/>
        </w:rPr>
        <w:t xml:space="preserve"> die aanwezig is 7:30-17:30. Als er één </w:t>
      </w:r>
      <w:proofErr w:type="spellStart"/>
      <w:r>
        <w:rPr>
          <w:rFonts w:ascii="Nunito Sans Light" w:hAnsi="Nunito Sans Light"/>
          <w:iCs/>
          <w:sz w:val="18"/>
          <w:szCs w:val="18"/>
        </w:rPr>
        <w:t>pm’er</w:t>
      </w:r>
      <w:proofErr w:type="spellEnd"/>
      <w:r>
        <w:rPr>
          <w:rFonts w:ascii="Nunito Sans Light" w:hAnsi="Nunito Sans Light"/>
          <w:iCs/>
          <w:sz w:val="18"/>
          <w:szCs w:val="18"/>
        </w:rPr>
        <w:t xml:space="preserve"> aanwezig is dan wijkt de 3 leeuwtjes absoluut niet af.</w:t>
      </w:r>
    </w:p>
    <w:p w14:paraId="0A7626D4" w14:textId="71BC521A" w:rsidR="0055098A" w:rsidRDefault="0055098A" w:rsidP="00504FFA">
      <w:pPr>
        <w:ind w:right="282"/>
        <w:rPr>
          <w:rFonts w:ascii="Nunito Sans Light" w:hAnsi="Nunito Sans Light"/>
          <w:iCs/>
          <w:sz w:val="18"/>
          <w:szCs w:val="18"/>
        </w:rPr>
      </w:pPr>
    </w:p>
    <w:p w14:paraId="60A6AD66" w14:textId="6058EABA" w:rsidR="0055098A" w:rsidRDefault="0055098A" w:rsidP="00504FFA">
      <w:pPr>
        <w:ind w:right="282"/>
        <w:rPr>
          <w:rFonts w:ascii="Nunito Sans Light" w:hAnsi="Nunito Sans Light"/>
          <w:iCs/>
          <w:sz w:val="18"/>
          <w:szCs w:val="18"/>
        </w:rPr>
      </w:pPr>
      <w:r>
        <w:rPr>
          <w:rFonts w:ascii="Nunito Sans Light" w:hAnsi="Nunito Sans Light"/>
          <w:iCs/>
          <w:sz w:val="18"/>
          <w:szCs w:val="18"/>
        </w:rPr>
        <w:t xml:space="preserve">Wij zullen alleen gebruik maken van het BKR in speciale gevallen denk hierbij aan nood doktersafspraken etc. </w:t>
      </w:r>
    </w:p>
    <w:p w14:paraId="1A27EA92" w14:textId="0E0B9C3A" w:rsidR="0055098A" w:rsidRDefault="0055098A" w:rsidP="00504FFA">
      <w:pPr>
        <w:ind w:right="282"/>
        <w:rPr>
          <w:rFonts w:ascii="Nunito Sans Light" w:hAnsi="Nunito Sans Light"/>
          <w:iCs/>
          <w:sz w:val="18"/>
          <w:szCs w:val="18"/>
        </w:rPr>
      </w:pPr>
      <w:r>
        <w:rPr>
          <w:rFonts w:ascii="Nunito Sans Light" w:hAnsi="Nunito Sans Light"/>
          <w:iCs/>
          <w:sz w:val="18"/>
          <w:szCs w:val="18"/>
        </w:rPr>
        <w:t xml:space="preserve">Echter plannen wij alles zo in dat wij niet zullen afwijken van het BKR. </w:t>
      </w:r>
    </w:p>
    <w:p w14:paraId="4462E893" w14:textId="77777777" w:rsidR="0055098A" w:rsidRPr="00C22251" w:rsidRDefault="0055098A" w:rsidP="00504FFA">
      <w:pPr>
        <w:ind w:right="282"/>
        <w:rPr>
          <w:rStyle w:val="1plattetekst"/>
          <w:iCs/>
        </w:rPr>
      </w:pPr>
    </w:p>
    <w:p w14:paraId="056ECCCC" w14:textId="4500A7F7" w:rsidR="009261DA" w:rsidRPr="009C12D8" w:rsidRDefault="006643DC" w:rsidP="009261DA">
      <w:pPr>
        <w:ind w:right="282"/>
        <w:rPr>
          <w:rStyle w:val="1plattetekst"/>
        </w:rPr>
      </w:pPr>
      <w:r w:rsidRPr="002B2ABB">
        <w:rPr>
          <w:rStyle w:val="1plattetekst"/>
        </w:rPr>
        <w:t>De houder</w:t>
      </w:r>
      <w:r w:rsidR="003F1FDA">
        <w:rPr>
          <w:rStyle w:val="1plattetekst"/>
        </w:rPr>
        <w:t>/</w:t>
      </w:r>
      <w:r w:rsidR="00C22251">
        <w:rPr>
          <w:rStyle w:val="1plattetekst"/>
        </w:rPr>
        <w:t>locatieverantwoordelijke</w:t>
      </w:r>
      <w:r w:rsidRPr="002B2ABB">
        <w:rPr>
          <w:rStyle w:val="1plattetekst"/>
        </w:rPr>
        <w:t xml:space="preserve"> spreken van te voren (bij het intakegesprek) al met de ouders af, op welke tijd zij hun kind komen brengen. Op deze manier kunnen de houders rekening houden met het aantal aanwezige kinderen per tijdstip op de groep</w:t>
      </w:r>
      <w:r w:rsidR="00C42BC7" w:rsidRPr="002B2ABB">
        <w:rPr>
          <w:rStyle w:val="1plattetekst"/>
        </w:rPr>
        <w:t xml:space="preserve"> en hiervoor het juiste aantal medewerkers inzetten</w:t>
      </w:r>
      <w:r w:rsidR="001B2518" w:rsidRPr="002B2ABB">
        <w:rPr>
          <w:rStyle w:val="1plattetekst"/>
        </w:rPr>
        <w:t xml:space="preserve">. Wanneer ouders hun kindje iets eerder of later willen komen brengen, dan geven zij dit minstens de avond van te voren via </w:t>
      </w:r>
      <w:r w:rsidR="009261DA" w:rsidRPr="002B2ABB">
        <w:rPr>
          <w:rStyle w:val="1plattetekst"/>
        </w:rPr>
        <w:t>de telefoon/whatsapp door aan de houder</w:t>
      </w:r>
      <w:r w:rsidR="009261DA" w:rsidRPr="007054CA">
        <w:rPr>
          <w:rFonts w:ascii="Bahnschrift Light" w:hAnsi="Bahnschrift Light"/>
          <w:sz w:val="20"/>
        </w:rPr>
        <w:t xml:space="preserve">. </w:t>
      </w:r>
      <w:r w:rsidR="009261DA" w:rsidRPr="009C12D8">
        <w:rPr>
          <w:rStyle w:val="1plattetekst"/>
        </w:rPr>
        <w:t>Als het BKR in de ochtenduren alsnog onverwachts wordt overschreden</w:t>
      </w:r>
      <w:r w:rsidR="00B4739C" w:rsidRPr="009C12D8">
        <w:rPr>
          <w:rStyle w:val="1plattetekst"/>
        </w:rPr>
        <w:t xml:space="preserve">, doordat een ouder het kindje eerder </w:t>
      </w:r>
      <w:r w:rsidR="00B4739C" w:rsidRPr="009C12D8">
        <w:rPr>
          <w:rStyle w:val="1plattetekst"/>
        </w:rPr>
        <w:lastRenderedPageBreak/>
        <w:t xml:space="preserve">brengt dan de afgesproken tijd zonder dit te hebben doorgegeven, </w:t>
      </w:r>
      <w:r w:rsidR="00021249" w:rsidRPr="009C12D8">
        <w:rPr>
          <w:rStyle w:val="1plattetekst"/>
        </w:rPr>
        <w:t>dan</w:t>
      </w:r>
      <w:r w:rsidR="00073AA3">
        <w:rPr>
          <w:rStyle w:val="1plattetekst"/>
        </w:rPr>
        <w:t xml:space="preserve"> </w:t>
      </w:r>
      <w:r w:rsidR="00021249" w:rsidRPr="009C12D8">
        <w:rPr>
          <w:rStyle w:val="1plattetekst"/>
        </w:rPr>
        <w:t>b</w:t>
      </w:r>
      <w:r w:rsidR="009261DA" w:rsidRPr="009C12D8">
        <w:rPr>
          <w:rStyle w:val="1plattetekst"/>
        </w:rPr>
        <w:t xml:space="preserve">elt </w:t>
      </w:r>
      <w:r w:rsidR="00021249" w:rsidRPr="009C12D8">
        <w:rPr>
          <w:rStyle w:val="1plattetekst"/>
        </w:rPr>
        <w:t>de pedagogisch medewerker</w:t>
      </w:r>
      <w:r w:rsidR="009261DA" w:rsidRPr="009C12D8">
        <w:rPr>
          <w:rStyle w:val="1plattetekst"/>
        </w:rPr>
        <w:t xml:space="preserve"> </w:t>
      </w:r>
      <w:r w:rsidR="00021249" w:rsidRPr="009C12D8">
        <w:rPr>
          <w:rStyle w:val="1plattetekst"/>
        </w:rPr>
        <w:t xml:space="preserve">haar </w:t>
      </w:r>
      <w:r w:rsidR="009261DA" w:rsidRPr="009C12D8">
        <w:rPr>
          <w:rStyle w:val="1plattetekst"/>
        </w:rPr>
        <w:t xml:space="preserve">collega </w:t>
      </w:r>
      <w:r w:rsidR="00021249" w:rsidRPr="009C12D8">
        <w:rPr>
          <w:rStyle w:val="1plattetekst"/>
        </w:rPr>
        <w:t>om eerder te beginnen. D</w:t>
      </w:r>
      <w:r w:rsidR="009261DA" w:rsidRPr="009C12D8">
        <w:rPr>
          <w:rStyle w:val="1plattetekst"/>
        </w:rPr>
        <w:t xml:space="preserve">eze is dan binnen 10 min aanwezig. </w:t>
      </w:r>
      <w:r w:rsidR="00021249" w:rsidRPr="009C12D8">
        <w:rPr>
          <w:rStyle w:val="1plattetekst"/>
        </w:rPr>
        <w:t>De o</w:t>
      </w:r>
      <w:r w:rsidR="009261DA" w:rsidRPr="009C12D8">
        <w:rPr>
          <w:rStyle w:val="1plattetekst"/>
        </w:rPr>
        <w:t>uder blijft dan even wachten tot dat de tweede persoon aanwezig is.</w:t>
      </w:r>
    </w:p>
    <w:p w14:paraId="06B3500E" w14:textId="77777777" w:rsidR="009722C7" w:rsidRDefault="009261DA" w:rsidP="00234316">
      <w:pPr>
        <w:rPr>
          <w:rFonts w:ascii="Bahnschrift Light" w:hAnsi="Bahnschrift Light"/>
          <w:sz w:val="20"/>
        </w:rPr>
      </w:pPr>
      <w:r>
        <w:rPr>
          <w:rFonts w:ascii="Bahnschrift Light" w:hAnsi="Bahnschrift Light"/>
          <w:sz w:val="20"/>
        </w:rPr>
        <w:t xml:space="preserve"> </w:t>
      </w:r>
    </w:p>
    <w:p w14:paraId="2812E76E" w14:textId="1CED9A74" w:rsidR="00234316" w:rsidRDefault="00234316" w:rsidP="00234316">
      <w:pPr>
        <w:rPr>
          <w:rFonts w:ascii="Nunito Sans Light" w:hAnsi="Nunito Sans Light"/>
          <w:sz w:val="18"/>
          <w:szCs w:val="18"/>
        </w:rPr>
      </w:pPr>
      <w:r w:rsidRPr="009C12D8">
        <w:rPr>
          <w:rFonts w:ascii="Nunito Sans Light" w:hAnsi="Nunito Sans Light"/>
          <w:sz w:val="18"/>
          <w:szCs w:val="18"/>
        </w:rPr>
        <w:t>De drie uurs regeling wordt</w:t>
      </w:r>
      <w:r w:rsidR="00021249" w:rsidRPr="009C12D8">
        <w:rPr>
          <w:rFonts w:ascii="Nunito Sans Light" w:hAnsi="Nunito Sans Light"/>
          <w:sz w:val="18"/>
          <w:szCs w:val="18"/>
        </w:rPr>
        <w:t xml:space="preserve"> verder</w:t>
      </w:r>
      <w:r w:rsidRPr="009C12D8">
        <w:rPr>
          <w:rFonts w:ascii="Nunito Sans Light" w:hAnsi="Nunito Sans Light"/>
          <w:sz w:val="18"/>
          <w:szCs w:val="18"/>
        </w:rPr>
        <w:t xml:space="preserve"> ieder drie maanden geëvalueerd en indien nodig (in overleg met de O.C) aangepast. Indien de regeling wordt aangepast worden ouders ten alle tijden doormiddel van een nieuwsbrief op de hoogte gesteld van de vernieuwde regeling. </w:t>
      </w:r>
    </w:p>
    <w:p w14:paraId="624B0B70" w14:textId="7402A379" w:rsidR="0055098A" w:rsidRDefault="0055098A" w:rsidP="00234316">
      <w:pPr>
        <w:rPr>
          <w:rFonts w:ascii="Nunito Sans Light" w:hAnsi="Nunito Sans Light"/>
          <w:sz w:val="18"/>
          <w:szCs w:val="18"/>
        </w:rPr>
      </w:pPr>
    </w:p>
    <w:p w14:paraId="2446465B" w14:textId="2484D050" w:rsidR="0055098A" w:rsidRPr="009C12D8" w:rsidRDefault="0055098A" w:rsidP="00234316">
      <w:pPr>
        <w:rPr>
          <w:rFonts w:ascii="Nunito Sans Light" w:hAnsi="Nunito Sans Light"/>
          <w:sz w:val="18"/>
          <w:szCs w:val="18"/>
        </w:rPr>
      </w:pPr>
      <w:r>
        <w:rPr>
          <w:rFonts w:ascii="Nunito Sans Light" w:hAnsi="Nunito Sans Light"/>
          <w:sz w:val="18"/>
          <w:szCs w:val="18"/>
        </w:rPr>
        <w:t xml:space="preserve">De 3 leeuwtjes heeft 10 kinderen in de leeftijdscategorie van 0-4 jaar </w:t>
      </w:r>
    </w:p>
    <w:p w14:paraId="78451F3B" w14:textId="77777777" w:rsidR="005A4A1B" w:rsidRPr="009C12D8" w:rsidRDefault="005A4A1B" w:rsidP="00504FFA">
      <w:pPr>
        <w:ind w:right="282"/>
        <w:rPr>
          <w:rStyle w:val="1plattetekst"/>
        </w:rPr>
      </w:pPr>
    </w:p>
    <w:p w14:paraId="0ECC0416" w14:textId="77777777" w:rsidR="00504FFA" w:rsidRPr="009C12D8" w:rsidRDefault="00504FFA" w:rsidP="00504FFA">
      <w:pPr>
        <w:ind w:right="282"/>
        <w:rPr>
          <w:rStyle w:val="1plattetekst"/>
        </w:rPr>
      </w:pPr>
      <w:r w:rsidRPr="009C12D8">
        <w:rPr>
          <w:rStyle w:val="1plattetekst"/>
        </w:rPr>
        <w:t>Achterwachtregeling</w:t>
      </w:r>
    </w:p>
    <w:p w14:paraId="43C577F7" w14:textId="77777777" w:rsidR="00504FFA" w:rsidRPr="009C12D8" w:rsidRDefault="00504FFA" w:rsidP="00504FFA">
      <w:pPr>
        <w:ind w:right="282"/>
        <w:rPr>
          <w:rStyle w:val="1plattetekst"/>
        </w:rPr>
      </w:pPr>
      <w:r w:rsidRPr="009C12D8">
        <w:rPr>
          <w:rStyle w:val="1plattetekst"/>
        </w:rPr>
        <w:t xml:space="preserve">Indien er slechts één pedagogisch medewerker aanwezig is en </w:t>
      </w:r>
      <w:r w:rsidR="00234316" w:rsidRPr="009C12D8">
        <w:rPr>
          <w:rStyle w:val="1plattetekst"/>
        </w:rPr>
        <w:t>het</w:t>
      </w:r>
      <w:r w:rsidRPr="009C12D8">
        <w:rPr>
          <w:rStyle w:val="1plattetekst"/>
        </w:rPr>
        <w:t xml:space="preserve"> </w:t>
      </w:r>
      <w:r w:rsidR="00234316" w:rsidRPr="009C12D8">
        <w:rPr>
          <w:rStyle w:val="1plattetekst"/>
        </w:rPr>
        <w:t>B</w:t>
      </w:r>
      <w:r w:rsidRPr="009C12D8">
        <w:rPr>
          <w:rStyle w:val="1plattetekst"/>
        </w:rPr>
        <w:t>KR wordt niet overschreden, dan is de achterwachtregeling van toepassing. Deze regeling houdt in dat in geval van calamiteiten er een achterwacht beschikbaar dient te zijn</w:t>
      </w:r>
      <w:r w:rsidR="003260E6" w:rsidRPr="009C12D8">
        <w:rPr>
          <w:rStyle w:val="1plattetekst"/>
        </w:rPr>
        <w:t>,</w:t>
      </w:r>
      <w:r w:rsidRPr="009C12D8">
        <w:rPr>
          <w:rStyle w:val="1plattetekst"/>
        </w:rPr>
        <w:t xml:space="preserve"> die binnen 15 minuten de kinderopvanglocatie kan bereiken. Deze achterwacht is telefonisch bereikbaar tijdens de opvangtijden en kan binnen 15 minuten aanwezig zijn op de opvanglocatie. Indien door ziekte, verlof of bedrijfseconomische redenen de achterwacht uitvalt, zal er een andere achterwacht worden ingeschakeld. KDV De 3 Leeuwtjes heeft een lijst met meerdere achterwachten. Hierdoor zijn wij niet afhankelijk van </w:t>
      </w:r>
      <w:r w:rsidR="003260E6" w:rsidRPr="009C12D8">
        <w:rPr>
          <w:rStyle w:val="1plattetekst"/>
        </w:rPr>
        <w:t xml:space="preserve">één </w:t>
      </w:r>
      <w:r w:rsidRPr="009C12D8">
        <w:rPr>
          <w:rStyle w:val="1plattetekst"/>
        </w:rPr>
        <w:t xml:space="preserve">persoon en dat biedt veiligheid. </w:t>
      </w:r>
    </w:p>
    <w:p w14:paraId="09980C82" w14:textId="53CE6435" w:rsidR="00504FFA" w:rsidRPr="009C12D8" w:rsidRDefault="00504FFA" w:rsidP="00504FFA">
      <w:pPr>
        <w:ind w:right="282"/>
        <w:rPr>
          <w:rStyle w:val="1plattetekst"/>
        </w:rPr>
      </w:pPr>
      <w:r w:rsidRPr="009C12D8">
        <w:rPr>
          <w:rStyle w:val="1plattetekst"/>
        </w:rPr>
        <w:t>De achterwachten komen regelmatig op bezoek</w:t>
      </w:r>
      <w:r w:rsidR="003260E6" w:rsidRPr="009C12D8">
        <w:rPr>
          <w:rStyle w:val="1plattetekst"/>
        </w:rPr>
        <w:t>, waardoor zij voor de kinderen</w:t>
      </w:r>
      <w:r w:rsidRPr="009C12D8">
        <w:rPr>
          <w:rStyle w:val="1plattetekst"/>
        </w:rPr>
        <w:t xml:space="preserve"> een vertrouwd gezicht</w:t>
      </w:r>
      <w:r w:rsidR="003260E6" w:rsidRPr="009C12D8">
        <w:rPr>
          <w:rStyle w:val="1plattetekst"/>
        </w:rPr>
        <w:t xml:space="preserve"> zijn</w:t>
      </w:r>
      <w:r w:rsidRPr="009C12D8">
        <w:rPr>
          <w:rStyle w:val="1plattetekst"/>
        </w:rPr>
        <w:t>.</w:t>
      </w:r>
    </w:p>
    <w:p w14:paraId="29249F89" w14:textId="77777777" w:rsidR="00504FFA" w:rsidRPr="009C12D8" w:rsidRDefault="00504FFA" w:rsidP="00504FFA">
      <w:pPr>
        <w:ind w:right="282"/>
        <w:rPr>
          <w:rStyle w:val="1plattetekst"/>
        </w:rPr>
      </w:pPr>
    </w:p>
    <w:p w14:paraId="7D09091B" w14:textId="77777777" w:rsidR="00504FFA" w:rsidRPr="009C12D8" w:rsidRDefault="00504FFA" w:rsidP="00504FFA">
      <w:pPr>
        <w:ind w:right="282"/>
        <w:rPr>
          <w:rStyle w:val="1plattetekst"/>
        </w:rPr>
      </w:pPr>
      <w:r w:rsidRPr="009C12D8">
        <w:rPr>
          <w:rStyle w:val="1plattetekst"/>
        </w:rPr>
        <w:t xml:space="preserve">Indien er slechts één pedagogisch medewerker aanwezig is en </w:t>
      </w:r>
      <w:r w:rsidR="003260E6" w:rsidRPr="009C12D8">
        <w:rPr>
          <w:rStyle w:val="1plattetekst"/>
        </w:rPr>
        <w:t>het B</w:t>
      </w:r>
      <w:r w:rsidRPr="009C12D8">
        <w:rPr>
          <w:rStyle w:val="1plattetekst"/>
        </w:rPr>
        <w:t xml:space="preserve">KR wordt niet overschreden, is er altijd iemand die mee kan kijken </w:t>
      </w:r>
      <w:r w:rsidR="00234316" w:rsidRPr="009C12D8">
        <w:rPr>
          <w:rStyle w:val="1plattetekst"/>
        </w:rPr>
        <w:t>via de camera’s die in</w:t>
      </w:r>
      <w:r w:rsidRPr="009C12D8">
        <w:rPr>
          <w:rStyle w:val="1plattetekst"/>
        </w:rPr>
        <w:t xml:space="preserve"> de groepsruimte en slaapkamer </w:t>
      </w:r>
      <w:r w:rsidR="003260E6" w:rsidRPr="009C12D8">
        <w:rPr>
          <w:rStyle w:val="1plattetekst"/>
        </w:rPr>
        <w:t>hangen.</w:t>
      </w:r>
    </w:p>
    <w:p w14:paraId="5EAF55CE" w14:textId="77777777" w:rsidR="00504FFA" w:rsidRPr="009C12D8" w:rsidRDefault="004D70D7" w:rsidP="0096106D">
      <w:pPr>
        <w:pStyle w:val="2Kop"/>
        <w:numPr>
          <w:ilvl w:val="0"/>
          <w:numId w:val="0"/>
        </w:numPr>
        <w:rPr>
          <w:rStyle w:val="4Supkoppen"/>
        </w:rPr>
      </w:pPr>
      <w:bookmarkStart w:id="60" w:name="_Toc28951143"/>
      <w:r w:rsidRPr="009C12D8">
        <w:rPr>
          <w:rStyle w:val="4Supkoppen"/>
        </w:rPr>
        <w:t xml:space="preserve">10.6. </w:t>
      </w:r>
      <w:r w:rsidR="00504FFA" w:rsidRPr="009C12D8">
        <w:rPr>
          <w:rStyle w:val="4Supkoppen"/>
        </w:rPr>
        <w:t>Camera’s</w:t>
      </w:r>
      <w:bookmarkEnd w:id="60"/>
      <w:r w:rsidR="00504FFA" w:rsidRPr="009C12D8">
        <w:rPr>
          <w:rStyle w:val="4Supkoppen"/>
        </w:rPr>
        <w:t xml:space="preserve"> </w:t>
      </w:r>
    </w:p>
    <w:p w14:paraId="077BA990" w14:textId="77777777" w:rsidR="00504FFA" w:rsidRPr="009C12D8" w:rsidRDefault="00504FFA" w:rsidP="00504FFA">
      <w:pPr>
        <w:ind w:right="282"/>
        <w:rPr>
          <w:rStyle w:val="1plattetekst"/>
        </w:rPr>
      </w:pPr>
      <w:r w:rsidRPr="009C12D8">
        <w:rPr>
          <w:rStyle w:val="1plattetekst"/>
        </w:rPr>
        <w:t>Om de veiligheid extra te waarborgen heeft De 3 Leeuwtjes camerasystemen in het pand geplaatst</w:t>
      </w:r>
      <w:r w:rsidR="00407116" w:rsidRPr="009C12D8">
        <w:rPr>
          <w:rStyle w:val="1plattetekst"/>
        </w:rPr>
        <w:t xml:space="preserve">. </w:t>
      </w:r>
      <w:r w:rsidRPr="009C12D8">
        <w:rPr>
          <w:rStyle w:val="1plattetekst"/>
        </w:rPr>
        <w:t xml:space="preserve">Deze camera’s worden geplaatst in de </w:t>
      </w:r>
      <w:r w:rsidR="00407116" w:rsidRPr="009C12D8">
        <w:rPr>
          <w:rStyle w:val="1plattetekst"/>
        </w:rPr>
        <w:t>s</w:t>
      </w:r>
      <w:r w:rsidRPr="009C12D8">
        <w:rPr>
          <w:rStyle w:val="1plattetekst"/>
        </w:rPr>
        <w:t xml:space="preserve">laapkamer en in de groepsruimtes. De camera’s </w:t>
      </w:r>
      <w:r w:rsidR="00407116" w:rsidRPr="009C12D8">
        <w:rPr>
          <w:rStyle w:val="1plattetekst"/>
        </w:rPr>
        <w:t>zijn</w:t>
      </w:r>
      <w:r w:rsidRPr="009C12D8">
        <w:rPr>
          <w:rStyle w:val="1plattetekst"/>
        </w:rPr>
        <w:t xml:space="preserve"> om verschillende redenen geplaatst, namelijk: </w:t>
      </w:r>
    </w:p>
    <w:p w14:paraId="2E24B81B" w14:textId="77777777" w:rsidR="00504FFA" w:rsidRPr="009C12D8" w:rsidRDefault="00504FFA" w:rsidP="001D7418">
      <w:pPr>
        <w:pStyle w:val="Lijstalinea"/>
        <w:numPr>
          <w:ilvl w:val="0"/>
          <w:numId w:val="2"/>
        </w:numPr>
        <w:ind w:right="282"/>
        <w:rPr>
          <w:rStyle w:val="1plattetekst"/>
        </w:rPr>
      </w:pPr>
      <w:r w:rsidRPr="009C12D8">
        <w:rPr>
          <w:rStyle w:val="1plattetekst"/>
        </w:rPr>
        <w:t xml:space="preserve">Interne veiligheid creëren; </w:t>
      </w:r>
    </w:p>
    <w:p w14:paraId="51B79F87" w14:textId="77777777" w:rsidR="00504FFA" w:rsidRPr="009C12D8" w:rsidRDefault="007F67F6" w:rsidP="001D7418">
      <w:pPr>
        <w:pStyle w:val="Lijstalinea"/>
        <w:numPr>
          <w:ilvl w:val="0"/>
          <w:numId w:val="2"/>
        </w:numPr>
        <w:ind w:right="282"/>
        <w:rPr>
          <w:rStyle w:val="1plattetekst"/>
        </w:rPr>
      </w:pPr>
      <w:r w:rsidRPr="009C12D8">
        <w:rPr>
          <w:rStyle w:val="1plattetekst"/>
        </w:rPr>
        <w:t>De ouders voorzien van</w:t>
      </w:r>
      <w:r w:rsidR="00504FFA" w:rsidRPr="009C12D8">
        <w:rPr>
          <w:rStyle w:val="1plattetekst"/>
        </w:rPr>
        <w:t xml:space="preserve"> zeker en betrouwbaar gevoel</w:t>
      </w:r>
      <w:r w:rsidRPr="009C12D8">
        <w:rPr>
          <w:rStyle w:val="1plattetekst"/>
        </w:rPr>
        <w:t>;</w:t>
      </w:r>
    </w:p>
    <w:p w14:paraId="0C6FCEF8" w14:textId="77777777" w:rsidR="00504FFA" w:rsidRPr="009C12D8" w:rsidRDefault="007F67F6" w:rsidP="004D70D7">
      <w:pPr>
        <w:pStyle w:val="Lijstalinea"/>
        <w:numPr>
          <w:ilvl w:val="0"/>
          <w:numId w:val="2"/>
        </w:numPr>
        <w:ind w:right="282"/>
        <w:rPr>
          <w:rStyle w:val="1plattetekst"/>
        </w:rPr>
      </w:pPr>
      <w:r w:rsidRPr="009C12D8">
        <w:rPr>
          <w:rStyle w:val="1plattetekst"/>
        </w:rPr>
        <w:t>Het vier ogen principe;</w:t>
      </w:r>
    </w:p>
    <w:p w14:paraId="3863BA2A" w14:textId="77777777" w:rsidR="0051380F" w:rsidRPr="009C12D8" w:rsidRDefault="0051380F" w:rsidP="0051380F">
      <w:pPr>
        <w:ind w:right="282"/>
        <w:rPr>
          <w:rStyle w:val="1plattetekst"/>
        </w:rPr>
      </w:pPr>
    </w:p>
    <w:p w14:paraId="64E9AE54" w14:textId="762D5CD6" w:rsidR="0051380F" w:rsidRPr="009C12D8" w:rsidRDefault="0051380F" w:rsidP="0051380F">
      <w:pPr>
        <w:ind w:right="282"/>
        <w:rPr>
          <w:rStyle w:val="1plattetekst"/>
          <w:szCs w:val="18"/>
        </w:rPr>
      </w:pPr>
      <w:r w:rsidRPr="009C12D8">
        <w:rPr>
          <w:rFonts w:ascii="Nunito Sans Light" w:hAnsi="Nunito Sans Light" w:cstheme="minorHAnsi"/>
          <w:sz w:val="18"/>
          <w:szCs w:val="18"/>
        </w:rPr>
        <w:t>Deze camera</w:t>
      </w:r>
      <w:r w:rsidR="00073AA3">
        <w:rPr>
          <w:rFonts w:ascii="Nunito Sans Light" w:hAnsi="Nunito Sans Light" w:cstheme="minorHAnsi"/>
          <w:sz w:val="18"/>
          <w:szCs w:val="18"/>
        </w:rPr>
        <w:t>’</w:t>
      </w:r>
      <w:r w:rsidRPr="009C12D8">
        <w:rPr>
          <w:rFonts w:ascii="Nunito Sans Light" w:hAnsi="Nunito Sans Light" w:cstheme="minorHAnsi"/>
          <w:sz w:val="18"/>
          <w:szCs w:val="18"/>
        </w:rPr>
        <w:t>s nemen</w:t>
      </w:r>
      <w:r w:rsidR="00073AA3">
        <w:rPr>
          <w:rFonts w:ascii="Nunito Sans Light" w:hAnsi="Nunito Sans Light" w:cstheme="minorHAnsi"/>
          <w:sz w:val="18"/>
          <w:szCs w:val="18"/>
        </w:rPr>
        <w:t xml:space="preserve"> </w:t>
      </w:r>
      <w:r w:rsidRPr="009C12D8">
        <w:rPr>
          <w:rFonts w:ascii="Nunito Sans Light" w:hAnsi="Nunito Sans Light" w:cstheme="minorHAnsi"/>
          <w:sz w:val="18"/>
          <w:szCs w:val="18"/>
        </w:rPr>
        <w:t xml:space="preserve">op, </w:t>
      </w:r>
      <w:r w:rsidR="00073AA3">
        <w:rPr>
          <w:rFonts w:ascii="Nunito Sans Light" w:hAnsi="Nunito Sans Light" w:cstheme="minorHAnsi"/>
          <w:sz w:val="18"/>
          <w:szCs w:val="18"/>
        </w:rPr>
        <w:t xml:space="preserve">er kan </w:t>
      </w:r>
      <w:r w:rsidRPr="009C12D8">
        <w:rPr>
          <w:rFonts w:ascii="Nunito Sans Light" w:hAnsi="Nunito Sans Light" w:cstheme="minorHAnsi"/>
          <w:sz w:val="18"/>
          <w:szCs w:val="18"/>
        </w:rPr>
        <w:t>op elk moment door een volwassene ingelogd worden waardoor deze ‘live’ kunnen meekijken. Op die manier kan er altijd iemand mee kijken of luisteren.</w:t>
      </w:r>
      <w:r w:rsidR="00073AA3">
        <w:rPr>
          <w:rFonts w:ascii="Nunito Sans Light" w:hAnsi="Nunito Sans Light" w:cstheme="minorHAnsi"/>
          <w:sz w:val="18"/>
          <w:szCs w:val="18"/>
        </w:rPr>
        <w:t xml:space="preserve"> In de b</w:t>
      </w:r>
      <w:r w:rsidR="008D6CE9">
        <w:rPr>
          <w:rFonts w:ascii="Nunito Sans Light" w:hAnsi="Nunito Sans Light" w:cstheme="minorHAnsi"/>
          <w:sz w:val="18"/>
          <w:szCs w:val="18"/>
        </w:rPr>
        <w:t>lauwe kast</w:t>
      </w:r>
      <w:r w:rsidR="00073AA3">
        <w:rPr>
          <w:rFonts w:ascii="Nunito Sans Light" w:hAnsi="Nunito Sans Light" w:cstheme="minorHAnsi"/>
          <w:sz w:val="18"/>
          <w:szCs w:val="18"/>
        </w:rPr>
        <w:t xml:space="preserve"> </w:t>
      </w:r>
      <w:r w:rsidR="008D6CE9">
        <w:rPr>
          <w:rFonts w:ascii="Nunito Sans Light" w:hAnsi="Nunito Sans Light" w:cstheme="minorHAnsi"/>
          <w:sz w:val="18"/>
          <w:szCs w:val="18"/>
        </w:rPr>
        <w:t>staan</w:t>
      </w:r>
      <w:r w:rsidR="00073AA3">
        <w:rPr>
          <w:rFonts w:ascii="Nunito Sans Light" w:hAnsi="Nunito Sans Light" w:cstheme="minorHAnsi"/>
          <w:sz w:val="18"/>
          <w:szCs w:val="18"/>
        </w:rPr>
        <w:t xml:space="preserve"> de inloggegevens. De pedagogisch medewerkers, pedagogisch coach en houder kunnen ten alle tijden live meekijken</w:t>
      </w:r>
      <w:r w:rsidR="00C274DB">
        <w:rPr>
          <w:rFonts w:ascii="Nunito Sans Light" w:hAnsi="Nunito Sans Light" w:cstheme="minorHAnsi"/>
          <w:sz w:val="18"/>
          <w:szCs w:val="18"/>
        </w:rPr>
        <w:t xml:space="preserve"> en ook 7 dagen terugkijken.</w:t>
      </w:r>
      <w:r w:rsidR="00073AA3">
        <w:rPr>
          <w:rFonts w:ascii="Nunito Sans Light" w:hAnsi="Nunito Sans Light" w:cstheme="minorHAnsi"/>
          <w:sz w:val="18"/>
          <w:szCs w:val="18"/>
        </w:rPr>
        <w:t xml:space="preserve"> </w:t>
      </w:r>
    </w:p>
    <w:p w14:paraId="73D1BAE2" w14:textId="77777777" w:rsidR="00504FFA" w:rsidRPr="009C12D8" w:rsidRDefault="004D70D7" w:rsidP="0096106D">
      <w:pPr>
        <w:pStyle w:val="2Kop"/>
        <w:numPr>
          <w:ilvl w:val="0"/>
          <w:numId w:val="0"/>
        </w:numPr>
        <w:ind w:left="576" w:hanging="576"/>
        <w:rPr>
          <w:rStyle w:val="4Supkoppen"/>
        </w:rPr>
      </w:pPr>
      <w:bookmarkStart w:id="61" w:name="_Toc28951144"/>
      <w:r w:rsidRPr="009C12D8">
        <w:rPr>
          <w:rStyle w:val="4Supkoppen"/>
        </w:rPr>
        <w:t xml:space="preserve">10.7. </w:t>
      </w:r>
      <w:r w:rsidR="00504FFA" w:rsidRPr="009C12D8">
        <w:rPr>
          <w:rStyle w:val="4Supkoppen"/>
        </w:rPr>
        <w:t>GGD-inspectie</w:t>
      </w:r>
      <w:bookmarkEnd w:id="61"/>
      <w:r w:rsidR="00504FFA" w:rsidRPr="009C12D8">
        <w:rPr>
          <w:rStyle w:val="4Supkoppen"/>
        </w:rPr>
        <w:t xml:space="preserve"> </w:t>
      </w:r>
    </w:p>
    <w:p w14:paraId="7983AF5D" w14:textId="6253FC25" w:rsidR="00504FFA" w:rsidRPr="009C12D8" w:rsidRDefault="00504FFA" w:rsidP="00504FFA">
      <w:pPr>
        <w:ind w:right="282"/>
        <w:rPr>
          <w:rStyle w:val="1plattetekst"/>
        </w:rPr>
      </w:pPr>
      <w:r w:rsidRPr="009C12D8">
        <w:rPr>
          <w:rStyle w:val="1plattetekst"/>
        </w:rPr>
        <w:t>De GGD toetst of het kinderdagverblijf voldoet aan alle eisen van de Wet Kinderopvang. Dit gebeurt jaarlijks en naar aanleiding hiervan schrijft de GGD een inspectierapport. Zoals reeds eerder aangegeven, maken we bij De 3 leeuwtjes jaarlijks gebruik van een risico-inventarisatie. Deze wordt ook getoetst tijdens de GGD-inspectie. Het rapport k</w:t>
      </w:r>
      <w:r w:rsidR="00C274DB">
        <w:rPr>
          <w:rStyle w:val="1plattetekst"/>
        </w:rPr>
        <w:t>u</w:t>
      </w:r>
      <w:r w:rsidRPr="009C12D8">
        <w:rPr>
          <w:rStyle w:val="1plattetekst"/>
        </w:rPr>
        <w:t>n</w:t>
      </w:r>
      <w:r w:rsidR="00C274DB">
        <w:rPr>
          <w:rStyle w:val="1plattetekst"/>
        </w:rPr>
        <w:t>t</w:t>
      </w:r>
      <w:r w:rsidRPr="009C12D8">
        <w:rPr>
          <w:rStyle w:val="1plattetekst"/>
        </w:rPr>
        <w:t xml:space="preserve"> u zien op de website van De 3 leeuwtjes.</w:t>
      </w:r>
    </w:p>
    <w:p w14:paraId="4BEB6AEF" w14:textId="77777777" w:rsidR="00504FFA" w:rsidRPr="009C12D8" w:rsidRDefault="004D70D7" w:rsidP="00031C99">
      <w:pPr>
        <w:pStyle w:val="2Kop"/>
        <w:numPr>
          <w:ilvl w:val="0"/>
          <w:numId w:val="0"/>
        </w:numPr>
        <w:ind w:left="576" w:hanging="576"/>
        <w:rPr>
          <w:rStyle w:val="4Supkoppen"/>
        </w:rPr>
      </w:pPr>
      <w:bookmarkStart w:id="62" w:name="_Toc28951145"/>
      <w:r w:rsidRPr="009C12D8">
        <w:rPr>
          <w:rStyle w:val="4Supkoppen"/>
        </w:rPr>
        <w:t>10.8. T</w:t>
      </w:r>
      <w:r w:rsidR="00504FFA" w:rsidRPr="009C12D8">
        <w:rPr>
          <w:rStyle w:val="4Supkoppen"/>
        </w:rPr>
        <w:t>ot slot</w:t>
      </w:r>
      <w:bookmarkEnd w:id="62"/>
    </w:p>
    <w:p w14:paraId="7A978B59" w14:textId="2D233A6D" w:rsidR="002B2ABB" w:rsidRDefault="00504FFA" w:rsidP="00504FFA">
      <w:pPr>
        <w:ind w:right="282"/>
        <w:rPr>
          <w:rStyle w:val="1plattetekst"/>
        </w:rPr>
      </w:pPr>
      <w:r w:rsidRPr="009C12D8">
        <w:rPr>
          <w:rStyle w:val="1plattetekst"/>
        </w:rPr>
        <w:t>Dit pedagogisch beleid biedt ouders, leidsters en controlerende instanties inzicht in de werkwijze en doelstellingen van Kinderdagverblijf De 3 Leeuwtjes. Door voortdurende wijzigingen van inzichten in de opvoeding van kinderen</w:t>
      </w:r>
      <w:r w:rsidR="007F67F6" w:rsidRPr="009C12D8">
        <w:rPr>
          <w:rStyle w:val="1plattetekst"/>
        </w:rPr>
        <w:t>,</w:t>
      </w:r>
      <w:r w:rsidRPr="009C12D8">
        <w:rPr>
          <w:rStyle w:val="1plattetekst"/>
        </w:rPr>
        <w:t xml:space="preserve"> staat het beleidsplan nooit vast. Als het nodig is passen wij dit beleidsplan aan</w:t>
      </w:r>
      <w:r w:rsidR="007F67F6" w:rsidRPr="009C12D8">
        <w:rPr>
          <w:rStyle w:val="1plattetekst"/>
        </w:rPr>
        <w:t>, zodat het actueel blijft</w:t>
      </w:r>
      <w:r w:rsidR="002B2ABB" w:rsidRPr="002B2ABB">
        <w:rPr>
          <w:rStyle w:val="1plattetekst"/>
          <w:noProof/>
          <w:lang w:eastAsia="nl-NL" w:bidi="ar-SA"/>
        </w:rPr>
        <w:drawing>
          <wp:anchor distT="0" distB="0" distL="114300" distR="114300" simplePos="0" relativeHeight="251659264" behindDoc="1" locked="1" layoutInCell="1" allowOverlap="1" wp14:anchorId="6C2B5D03" wp14:editId="5472C293">
            <wp:simplePos x="0" y="0"/>
            <wp:positionH relativeFrom="page">
              <wp:posOffset>59055</wp:posOffset>
            </wp:positionH>
            <wp:positionV relativeFrom="page">
              <wp:posOffset>-47625</wp:posOffset>
            </wp:positionV>
            <wp:extent cx="7564120" cy="10699115"/>
            <wp:effectExtent l="0" t="0" r="0" b="0"/>
            <wp:wrapNone/>
            <wp:docPr id="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78-003-2018 Beleidsplan achtergrond laatste pag.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4120" cy="10699115"/>
                    </a:xfrm>
                    <a:prstGeom prst="rect">
                      <a:avLst/>
                    </a:prstGeom>
                  </pic:spPr>
                </pic:pic>
              </a:graphicData>
            </a:graphic>
          </wp:anchor>
        </w:drawing>
      </w:r>
      <w:r w:rsidR="00C27DA7">
        <w:rPr>
          <w:rStyle w:val="1plattetekst"/>
        </w:rPr>
        <w:t>.</w:t>
      </w:r>
    </w:p>
    <w:p w14:paraId="3B8532D4" w14:textId="7FFBB093" w:rsidR="00407526" w:rsidRDefault="00407526" w:rsidP="00504FFA">
      <w:pPr>
        <w:ind w:right="282"/>
        <w:rPr>
          <w:rStyle w:val="1plattetekst"/>
        </w:rPr>
      </w:pPr>
    </w:p>
    <w:p w14:paraId="75B1F521" w14:textId="4715EB66" w:rsidR="00407526" w:rsidRDefault="00407526" w:rsidP="00504FFA">
      <w:pPr>
        <w:ind w:right="282"/>
        <w:rPr>
          <w:rStyle w:val="1plattetekst"/>
        </w:rPr>
      </w:pPr>
    </w:p>
    <w:p w14:paraId="2EF47E00" w14:textId="74928696" w:rsidR="00407526" w:rsidRDefault="00407526" w:rsidP="00504FFA">
      <w:pPr>
        <w:ind w:right="282"/>
        <w:rPr>
          <w:rStyle w:val="1plattetekst"/>
        </w:rPr>
      </w:pPr>
    </w:p>
    <w:p w14:paraId="3442185C" w14:textId="66AD629A" w:rsidR="00407526" w:rsidRDefault="00407526" w:rsidP="00504FFA">
      <w:pPr>
        <w:ind w:right="282"/>
        <w:rPr>
          <w:rStyle w:val="1plattetekst"/>
        </w:rPr>
      </w:pPr>
    </w:p>
    <w:p w14:paraId="24AC9E57" w14:textId="0D4334C5" w:rsidR="00407526" w:rsidRDefault="00407526" w:rsidP="00504FFA">
      <w:pPr>
        <w:ind w:right="282"/>
        <w:rPr>
          <w:rStyle w:val="1plattetekst"/>
        </w:rPr>
      </w:pPr>
    </w:p>
    <w:p w14:paraId="6D75223C" w14:textId="77777777" w:rsidR="00407526" w:rsidRPr="009C12D8" w:rsidRDefault="00407526" w:rsidP="00504FFA">
      <w:pPr>
        <w:ind w:right="282"/>
        <w:rPr>
          <w:rStyle w:val="1plattetekst"/>
        </w:rPr>
      </w:pPr>
    </w:p>
    <w:sectPr w:rsidR="00407526" w:rsidRPr="009C12D8" w:rsidSect="00E855E6">
      <w:headerReference w:type="default" r:id="rId16"/>
      <w:footerReference w:type="even" r:id="rId17"/>
      <w:footerReference w:type="default" r:id="rId18"/>
      <w:headerReference w:type="first" r:id="rId19"/>
      <w:footerReference w:type="first" r:id="rId20"/>
      <w:pgSz w:w="11906" w:h="16838"/>
      <w:pgMar w:top="1571" w:right="1134" w:bottom="1134" w:left="1134" w:header="0" w:footer="0" w:gutter="0"/>
      <w:cols w:space="708"/>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57380E" w14:textId="77777777" w:rsidR="00A96E48" w:rsidRDefault="00A96E48" w:rsidP="00761E7E">
      <w:pPr>
        <w:rPr>
          <w:rFonts w:hint="eastAsia"/>
        </w:rPr>
      </w:pPr>
      <w:r>
        <w:separator/>
      </w:r>
    </w:p>
  </w:endnote>
  <w:endnote w:type="continuationSeparator" w:id="0">
    <w:p w14:paraId="3369654B" w14:textId="77777777" w:rsidR="00A96E48" w:rsidRDefault="00A96E48" w:rsidP="00761E7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Symbol">
    <w:altName w:val="Cambria"/>
    <w:charset w:val="00"/>
    <w:family w:val="roman"/>
    <w:pitch w:val="variable"/>
  </w:font>
  <w:font w:name="Nunito Sans Light">
    <w:charset w:val="00"/>
    <w:family w:val="auto"/>
    <w:pitch w:val="variable"/>
    <w:sig w:usb0="A00002FF" w:usb1="5000204B" w:usb2="00000000" w:usb3="00000000" w:csb0="00000197" w:csb1="00000000"/>
  </w:font>
  <w:font w:name="Nunito Sans">
    <w:altName w:val="Calibri"/>
    <w:charset w:val="00"/>
    <w:family w:val="auto"/>
    <w:pitch w:val="variable"/>
    <w:sig w:usb0="A00002FF" w:usb1="5000204B" w:usb2="00000000" w:usb3="00000000" w:csb0="00000197"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Hoofdtekst)">
    <w:altName w:val="Calibri"/>
    <w:charset w:val="00"/>
    <w:family w:val="roman"/>
    <w:pitch w:val="default"/>
  </w:font>
  <w:font w:name="Bahnschrift Light">
    <w:altName w:val="Calibri"/>
    <w:panose1 w:val="020B0502040204020203"/>
    <w:charset w:val="00"/>
    <w:family w:val="swiss"/>
    <w:pitch w:val="variable"/>
    <w:sig w:usb0="A00002C7" w:usb1="00000002" w:usb2="00000000" w:usb3="00000000" w:csb0="000001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Fonts w:hint="eastAsia"/>
      </w:rPr>
      <w:id w:val="-1840000440"/>
      <w:docPartObj>
        <w:docPartGallery w:val="Page Numbers (Bottom of Page)"/>
        <w:docPartUnique/>
      </w:docPartObj>
    </w:sdtPr>
    <w:sdtEndPr>
      <w:rPr>
        <w:rStyle w:val="Paginanummer"/>
      </w:rPr>
    </w:sdtEndPr>
    <w:sdtContent>
      <w:p w14:paraId="2BD33130" w14:textId="4C2882AD" w:rsidR="00407526" w:rsidRDefault="00407526" w:rsidP="008F4419">
        <w:pPr>
          <w:pStyle w:val="Voettekst"/>
          <w:framePr w:wrap="none" w:vAnchor="text" w:hAnchor="margin" w:xAlign="right" w:y="1"/>
          <w:rPr>
            <w:rStyle w:val="Paginanummer"/>
            <w:rFonts w:hint="eastAsia"/>
          </w:rPr>
        </w:pPr>
        <w:r>
          <w:rPr>
            <w:rStyle w:val="Paginanummer"/>
            <w:rFonts w:hint="eastAsia"/>
          </w:rPr>
          <w:fldChar w:fldCharType="begin"/>
        </w:r>
        <w:r>
          <w:rPr>
            <w:rStyle w:val="Paginanummer"/>
            <w:rFonts w:hint="eastAsia"/>
          </w:rPr>
          <w:instrText xml:space="preserve"> PAGE </w:instrText>
        </w:r>
        <w:r>
          <w:rPr>
            <w:rStyle w:val="Paginanummer"/>
            <w:rFonts w:hint="eastAsia"/>
          </w:rPr>
          <w:fldChar w:fldCharType="end"/>
        </w:r>
      </w:p>
    </w:sdtContent>
  </w:sdt>
  <w:p w14:paraId="596FA9D5" w14:textId="77777777" w:rsidR="00407526" w:rsidRDefault="00407526" w:rsidP="00407526">
    <w:pPr>
      <w:pStyle w:val="Voettekst"/>
      <w:ind w:right="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Fonts w:hint="eastAsia"/>
      </w:rPr>
      <w:id w:val="-603037740"/>
      <w:docPartObj>
        <w:docPartGallery w:val="Page Numbers (Bottom of Page)"/>
        <w:docPartUnique/>
      </w:docPartObj>
    </w:sdtPr>
    <w:sdtEndPr>
      <w:rPr>
        <w:rStyle w:val="1plattetekst"/>
        <w:rFonts w:ascii="Nunito Sans Light" w:hAnsi="Nunito Sans Light" w:cs="Wingdings"/>
        <w:sz w:val="18"/>
      </w:rPr>
    </w:sdtEndPr>
    <w:sdtContent>
      <w:p w14:paraId="35EF3FE6" w14:textId="3D350B07" w:rsidR="00407526" w:rsidRDefault="00407526" w:rsidP="008F4419">
        <w:pPr>
          <w:pStyle w:val="Voettekst"/>
          <w:framePr w:wrap="none" w:vAnchor="text" w:hAnchor="margin" w:xAlign="right" w:y="1"/>
          <w:rPr>
            <w:rStyle w:val="Paginanummer"/>
            <w:rFonts w:hint="eastAsia"/>
          </w:rPr>
        </w:pPr>
        <w:r>
          <w:rPr>
            <w:rStyle w:val="Paginanummer"/>
            <w:rFonts w:hint="eastAsia"/>
          </w:rPr>
          <w:fldChar w:fldCharType="begin"/>
        </w:r>
        <w:r>
          <w:rPr>
            <w:rStyle w:val="Paginanummer"/>
            <w:rFonts w:hint="eastAsia"/>
          </w:rPr>
          <w:instrText xml:space="preserve"> PAGE </w:instrText>
        </w:r>
        <w:r>
          <w:rPr>
            <w:rStyle w:val="Paginanummer"/>
            <w:rFonts w:hint="eastAsia"/>
          </w:rPr>
          <w:fldChar w:fldCharType="separate"/>
        </w:r>
        <w:r>
          <w:rPr>
            <w:rStyle w:val="Paginanummer"/>
            <w:rFonts w:hint="eastAsia"/>
            <w:noProof/>
          </w:rPr>
          <w:t>37</w:t>
        </w:r>
        <w:r>
          <w:rPr>
            <w:rStyle w:val="Paginanummer"/>
            <w:rFonts w:hint="eastAsia"/>
          </w:rPr>
          <w:fldChar w:fldCharType="end"/>
        </w:r>
      </w:p>
    </w:sdtContent>
  </w:sdt>
  <w:sdt>
    <w:sdtPr>
      <w:id w:val="-765998205"/>
      <w:docPartObj>
        <w:docPartGallery w:val="Page Numbers (Bottom of Page)"/>
        <w:docPartUnique/>
      </w:docPartObj>
    </w:sdtPr>
    <w:sdtEndPr>
      <w:rPr>
        <w:rFonts w:ascii="Bahnschrift Light" w:hAnsi="Bahnschrift Light"/>
        <w:szCs w:val="18"/>
      </w:rPr>
    </w:sdtEndPr>
    <w:sdtContent>
      <w:p w14:paraId="67CAF560" w14:textId="2855C227" w:rsidR="00C27DA7" w:rsidRPr="00DE1E01" w:rsidRDefault="00C27DA7" w:rsidP="00407526">
        <w:pPr>
          <w:pStyle w:val="3Inhoudsopgaveplattetekst"/>
          <w:spacing w:line="360" w:lineRule="auto"/>
          <w:ind w:left="0" w:right="360" w:firstLine="0"/>
          <w:rPr>
            <w:rFonts w:ascii="Bahnschrift Light" w:hAnsi="Bahnschrift Light"/>
            <w:noProof/>
            <w:szCs w:val="18"/>
          </w:rPr>
        </w:pPr>
        <w:r w:rsidRPr="00DE1E01">
          <w:rPr>
            <w:rFonts w:ascii="Bahnschrift Light" w:hAnsi="Bahnschrift Light"/>
            <w:szCs w:val="18"/>
          </w:rPr>
          <w:t>Pedagogisch beleidsplan - De 3 leeuwtjes</w:t>
        </w:r>
        <w:r w:rsidRPr="00DE1E01">
          <w:rPr>
            <w:rFonts w:ascii="Bahnschrift Light" w:hAnsi="Bahnschrift Light"/>
            <w:szCs w:val="18"/>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9A908" w14:textId="77777777" w:rsidR="00C27DA7" w:rsidRDefault="00C27DA7">
    <w:pPr>
      <w:pStyle w:val="Voettekst"/>
      <w:jc w:val="center"/>
      <w:rPr>
        <w:rFonts w:hint="eastAsia"/>
      </w:rPr>
    </w:pPr>
  </w:p>
  <w:p w14:paraId="2A567C29" w14:textId="77777777" w:rsidR="00C27DA7" w:rsidRDefault="00C27DA7">
    <w:pPr>
      <w:pStyle w:val="Voetteks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D8C233" w14:textId="77777777" w:rsidR="00A96E48" w:rsidRDefault="00A96E48" w:rsidP="00761E7E">
      <w:pPr>
        <w:rPr>
          <w:rFonts w:hint="eastAsia"/>
        </w:rPr>
      </w:pPr>
      <w:r>
        <w:separator/>
      </w:r>
    </w:p>
  </w:footnote>
  <w:footnote w:type="continuationSeparator" w:id="0">
    <w:p w14:paraId="2BDA59D5" w14:textId="77777777" w:rsidR="00A96E48" w:rsidRDefault="00A96E48" w:rsidP="00761E7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1D444" w14:textId="77777777" w:rsidR="00C27DA7" w:rsidRDefault="00C27DA7">
    <w:pPr>
      <w:pStyle w:val="Koptekst"/>
      <w:rPr>
        <w:rFonts w:hint="eastAsia"/>
      </w:rPr>
    </w:pPr>
    <w:r>
      <w:rPr>
        <w:noProof/>
        <w:lang w:eastAsia="nl-NL" w:bidi="ar-SA"/>
      </w:rPr>
      <w:drawing>
        <wp:anchor distT="0" distB="0" distL="114300" distR="114300" simplePos="0" relativeHeight="251656704" behindDoc="1" locked="0" layoutInCell="1" allowOverlap="1" wp14:anchorId="41718A33" wp14:editId="24CAC70D">
          <wp:simplePos x="0" y="0"/>
          <wp:positionH relativeFrom="page">
            <wp:posOffset>635</wp:posOffset>
          </wp:positionH>
          <wp:positionV relativeFrom="page">
            <wp:posOffset>-78952</wp:posOffset>
          </wp:positionV>
          <wp:extent cx="7560000" cy="10699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78-003-2018 Beleidsplan achtergrond.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anchor>
      </w:drawing>
    </w:r>
  </w:p>
  <w:p w14:paraId="5698F597" w14:textId="77777777" w:rsidR="00C27DA7" w:rsidRDefault="00C27DA7">
    <w:pPr>
      <w:pStyle w:val="Koptekst"/>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5DA47" w14:textId="77777777" w:rsidR="00C27DA7" w:rsidRDefault="00C27DA7">
    <w:pPr>
      <w:pStyle w:val="Koptekst"/>
      <w:rPr>
        <w:rFonts w:hint="eastAsia"/>
      </w:rPr>
    </w:pPr>
    <w:r>
      <w:rPr>
        <w:noProof/>
        <w:lang w:eastAsia="nl-NL" w:bidi="ar-SA"/>
      </w:rPr>
      <w:drawing>
        <wp:anchor distT="0" distB="0" distL="114300" distR="114300" simplePos="0" relativeHeight="251657728" behindDoc="1" locked="0" layoutInCell="1" allowOverlap="1" wp14:anchorId="26D22D20" wp14:editId="6819E729">
          <wp:simplePos x="0" y="0"/>
          <wp:positionH relativeFrom="page">
            <wp:posOffset>0</wp:posOffset>
          </wp:positionH>
          <wp:positionV relativeFrom="page">
            <wp:posOffset>424</wp:posOffset>
          </wp:positionV>
          <wp:extent cx="7560000" cy="10698352"/>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78-003-2018 Beleidsplan achtergrond eerste pag.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352"/>
                  </a:xfrm>
                  <a:prstGeom prst="rect">
                    <a:avLst/>
                  </a:prstGeom>
                </pic:spPr>
              </pic:pic>
            </a:graphicData>
          </a:graphic>
        </wp:anchor>
      </w:drawing>
    </w:r>
  </w:p>
  <w:p w14:paraId="1863A4B2" w14:textId="77777777" w:rsidR="00C27DA7" w:rsidRDefault="00C27DA7">
    <w:pPr>
      <w:pStyle w:val="Kopteks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004CE"/>
    <w:multiLevelType w:val="hybridMultilevel"/>
    <w:tmpl w:val="E5D850A8"/>
    <w:lvl w:ilvl="0" w:tplc="E5849DE4">
      <w:start w:val="1"/>
      <w:numFmt w:val="bullet"/>
      <w:lvlText w:val=""/>
      <w:lvlJc w:val="left"/>
      <w:pPr>
        <w:ind w:left="284" w:firstLine="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9F5366"/>
    <w:multiLevelType w:val="hybridMultilevel"/>
    <w:tmpl w:val="E6747B94"/>
    <w:lvl w:ilvl="0" w:tplc="6DE2D500">
      <w:start w:val="1"/>
      <w:numFmt w:val="bullet"/>
      <w:lvlText w:val=""/>
      <w:lvlJc w:val="left"/>
      <w:pPr>
        <w:ind w:left="1080" w:hanging="360"/>
      </w:pPr>
      <w:rPr>
        <w:rFonts w:ascii="Wingdings" w:hAnsi="Wingdings"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02DA123D"/>
    <w:multiLevelType w:val="hybridMultilevel"/>
    <w:tmpl w:val="D5C0AC8A"/>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4C34EA7"/>
    <w:multiLevelType w:val="hybridMultilevel"/>
    <w:tmpl w:val="602C0E4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6A51DE5"/>
    <w:multiLevelType w:val="hybridMultilevel"/>
    <w:tmpl w:val="07520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74362D"/>
    <w:multiLevelType w:val="hybridMultilevel"/>
    <w:tmpl w:val="87E287DA"/>
    <w:lvl w:ilvl="0" w:tplc="301648D4">
      <w:start w:val="1"/>
      <w:numFmt w:val="bullet"/>
      <w:lvlText w:val="o"/>
      <w:lvlJc w:val="left"/>
      <w:pPr>
        <w:ind w:left="720" w:hanging="360"/>
      </w:pPr>
      <w:rPr>
        <w:rFonts w:ascii="Courier New" w:hAnsi="Courier New" w:cs="Courier New" w:hint="default"/>
        <w:color w:val="auto"/>
      </w:rPr>
    </w:lvl>
    <w:lvl w:ilvl="1" w:tplc="04130003">
      <w:start w:val="1"/>
      <w:numFmt w:val="bullet"/>
      <w:lvlText w:val="o"/>
      <w:lvlJc w:val="left"/>
      <w:pPr>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B961DE8"/>
    <w:multiLevelType w:val="hybridMultilevel"/>
    <w:tmpl w:val="9B7A1FE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2D119E"/>
    <w:multiLevelType w:val="multilevel"/>
    <w:tmpl w:val="509CD436"/>
    <w:lvl w:ilvl="0">
      <w:start w:val="1"/>
      <w:numFmt w:val="decimal"/>
      <w:pStyle w:val="Kop1"/>
      <w:lvlText w:val="%1"/>
      <w:lvlJc w:val="left"/>
      <w:pPr>
        <w:ind w:left="432" w:hanging="432"/>
      </w:pPr>
    </w:lvl>
    <w:lvl w:ilvl="1">
      <w:start w:val="1"/>
      <w:numFmt w:val="decimal"/>
      <w:pStyle w:val="Kop2"/>
      <w:lvlText w:val="%1.%2"/>
      <w:lvlJc w:val="left"/>
      <w:pPr>
        <w:ind w:left="576" w:hanging="576"/>
      </w:pPr>
      <w:rPr>
        <w:b w:val="0"/>
        <w:bCs w:val="0"/>
        <w:i w:val="0"/>
        <w:iCs w:val="0"/>
        <w:caps w:val="0"/>
        <w:smallCaps w:val="0"/>
        <w:strike w:val="0"/>
        <w:dstrike w:val="0"/>
        <w:noProof w:val="0"/>
        <w:vanish w:val="0"/>
        <w:color w:val="000000"/>
        <w:spacing w:val="0"/>
        <w:kern w:val="0"/>
        <w:position w:val="0"/>
        <w:u w:val="singl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8" w15:restartNumberingAfterBreak="0">
    <w:nsid w:val="16AC78B9"/>
    <w:multiLevelType w:val="hybridMultilevel"/>
    <w:tmpl w:val="5B3432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6D068A3"/>
    <w:multiLevelType w:val="hybridMultilevel"/>
    <w:tmpl w:val="03D0B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0D75D3"/>
    <w:multiLevelType w:val="hybridMultilevel"/>
    <w:tmpl w:val="404403B2"/>
    <w:lvl w:ilvl="0" w:tplc="1D6ABC94">
      <w:start w:val="1"/>
      <w:numFmt w:val="bullet"/>
      <w:lvlText w:val=""/>
      <w:lvlJc w:val="left"/>
      <w:pPr>
        <w:ind w:left="720" w:hanging="360"/>
      </w:pPr>
      <w:rPr>
        <w:rFonts w:ascii="Wingdings" w:hAnsi="Wingdings"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262619"/>
    <w:multiLevelType w:val="hybridMultilevel"/>
    <w:tmpl w:val="3AA89C8A"/>
    <w:lvl w:ilvl="0" w:tplc="E3D8669A">
      <w:start w:val="1"/>
      <w:numFmt w:val="bullet"/>
      <w:lvlText w:val="o"/>
      <w:lvlJc w:val="left"/>
      <w:pPr>
        <w:ind w:left="720" w:hanging="360"/>
      </w:pPr>
      <w:rPr>
        <w:rFonts w:ascii="Courier New" w:hAnsi="Courier New" w:cs="Courier New"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3E0731"/>
    <w:multiLevelType w:val="hybridMultilevel"/>
    <w:tmpl w:val="FB56AFA8"/>
    <w:lvl w:ilvl="0" w:tplc="5A5E3B54">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5051E2"/>
    <w:multiLevelType w:val="hybridMultilevel"/>
    <w:tmpl w:val="0910F06A"/>
    <w:lvl w:ilvl="0" w:tplc="3E2A619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E8046C0"/>
    <w:multiLevelType w:val="hybridMultilevel"/>
    <w:tmpl w:val="4F585EC8"/>
    <w:lvl w:ilvl="0" w:tplc="3E2A6190">
      <w:start w:val="1"/>
      <w:numFmt w:val="bullet"/>
      <w:lvlText w:val=""/>
      <w:lvlJc w:val="left"/>
      <w:pPr>
        <w:ind w:left="720" w:hanging="360"/>
      </w:pPr>
      <w:rPr>
        <w:rFonts w:ascii="Wingdings" w:hAnsi="Wingdings"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EA0069E"/>
    <w:multiLevelType w:val="hybridMultilevel"/>
    <w:tmpl w:val="ACFE0868"/>
    <w:lvl w:ilvl="0" w:tplc="3E2A619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8E623A"/>
    <w:multiLevelType w:val="hybridMultilevel"/>
    <w:tmpl w:val="3738E3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627FC5"/>
    <w:multiLevelType w:val="hybridMultilevel"/>
    <w:tmpl w:val="EA8A530C"/>
    <w:lvl w:ilvl="0" w:tplc="E5849DE4">
      <w:start w:val="1"/>
      <w:numFmt w:val="bullet"/>
      <w:lvlText w:val=""/>
      <w:lvlJc w:val="left"/>
      <w:pPr>
        <w:ind w:left="284" w:firstLine="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E95384A"/>
    <w:multiLevelType w:val="hybridMultilevel"/>
    <w:tmpl w:val="5CE2D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B04AF3"/>
    <w:multiLevelType w:val="hybridMultilevel"/>
    <w:tmpl w:val="30B031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58F681B"/>
    <w:multiLevelType w:val="hybridMultilevel"/>
    <w:tmpl w:val="55004B8C"/>
    <w:styleLink w:val="Gemporteerdestijl1"/>
    <w:lvl w:ilvl="0" w:tplc="9B0A4120">
      <w:start w:val="1"/>
      <w:numFmt w:val="decimal"/>
      <w:lvlText w:val="%1."/>
      <w:lvlJc w:val="left"/>
      <w:pPr>
        <w:tabs>
          <w:tab w:val="left" w:pos="720"/>
        </w:tabs>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66188A">
      <w:start w:val="1"/>
      <w:numFmt w:val="decimal"/>
      <w:lvlText w:val="%2."/>
      <w:lvlJc w:val="left"/>
      <w:pPr>
        <w:tabs>
          <w:tab w:val="left" w:pos="720"/>
        </w:tabs>
        <w:ind w:left="136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860036">
      <w:start w:val="1"/>
      <w:numFmt w:val="decimal"/>
      <w:lvlText w:val="%3."/>
      <w:lvlJc w:val="left"/>
      <w:pPr>
        <w:tabs>
          <w:tab w:val="left" w:pos="720"/>
        </w:tabs>
        <w:ind w:left="208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AAA906">
      <w:start w:val="1"/>
      <w:numFmt w:val="decimal"/>
      <w:lvlText w:val="%4."/>
      <w:lvlJc w:val="left"/>
      <w:pPr>
        <w:tabs>
          <w:tab w:val="left" w:pos="720"/>
        </w:tabs>
        <w:ind w:left="280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6EC53A">
      <w:start w:val="1"/>
      <w:numFmt w:val="decimal"/>
      <w:lvlText w:val="%5."/>
      <w:lvlJc w:val="left"/>
      <w:pPr>
        <w:tabs>
          <w:tab w:val="left" w:pos="720"/>
        </w:tabs>
        <w:ind w:left="352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1C7646">
      <w:start w:val="1"/>
      <w:numFmt w:val="decimal"/>
      <w:lvlText w:val="%6."/>
      <w:lvlJc w:val="left"/>
      <w:pPr>
        <w:tabs>
          <w:tab w:val="left" w:pos="720"/>
        </w:tabs>
        <w:ind w:left="424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A45458">
      <w:start w:val="1"/>
      <w:numFmt w:val="decimal"/>
      <w:lvlText w:val="%7."/>
      <w:lvlJc w:val="left"/>
      <w:pPr>
        <w:tabs>
          <w:tab w:val="left" w:pos="720"/>
        </w:tabs>
        <w:ind w:left="496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C84F7A">
      <w:start w:val="1"/>
      <w:numFmt w:val="decimal"/>
      <w:lvlText w:val="%8."/>
      <w:lvlJc w:val="left"/>
      <w:pPr>
        <w:tabs>
          <w:tab w:val="left" w:pos="720"/>
        </w:tabs>
        <w:ind w:left="568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DCD36A">
      <w:start w:val="1"/>
      <w:numFmt w:val="decimal"/>
      <w:lvlText w:val="%9."/>
      <w:lvlJc w:val="left"/>
      <w:pPr>
        <w:tabs>
          <w:tab w:val="left" w:pos="720"/>
        </w:tabs>
        <w:ind w:left="6409"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591455C"/>
    <w:multiLevelType w:val="hybridMultilevel"/>
    <w:tmpl w:val="4EBCD9D6"/>
    <w:lvl w:ilvl="0" w:tplc="3E2A619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EE05E48"/>
    <w:multiLevelType w:val="hybridMultilevel"/>
    <w:tmpl w:val="5052C5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40BD57F7"/>
    <w:multiLevelType w:val="hybridMultilevel"/>
    <w:tmpl w:val="DB248594"/>
    <w:lvl w:ilvl="0" w:tplc="3E2A6190">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0F1EA8"/>
    <w:multiLevelType w:val="hybridMultilevel"/>
    <w:tmpl w:val="8F3096BE"/>
    <w:lvl w:ilvl="0" w:tplc="3E2A6190">
      <w:start w:val="1"/>
      <w:numFmt w:val="bullet"/>
      <w:lvlText w:val=""/>
      <w:lvlJc w:val="left"/>
      <w:pPr>
        <w:ind w:left="720" w:hanging="360"/>
      </w:pPr>
      <w:rPr>
        <w:rFonts w:ascii="Wingdings" w:hAnsi="Wingdings" w:hint="default"/>
        <w:color w:val="auto"/>
      </w:rPr>
    </w:lvl>
    <w:lvl w:ilvl="1" w:tplc="6E46F66C">
      <w:start w:val="1"/>
      <w:numFmt w:val="bullet"/>
      <w:lvlText w:val="o"/>
      <w:lvlJc w:val="left"/>
      <w:pPr>
        <w:ind w:left="1440" w:hanging="360"/>
      </w:pPr>
      <w:rPr>
        <w:rFonts w:ascii="Courier New" w:hAnsi="Courier New" w:cs="Courier New"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92267B9"/>
    <w:multiLevelType w:val="hybridMultilevel"/>
    <w:tmpl w:val="13365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54843C4"/>
    <w:multiLevelType w:val="hybridMultilevel"/>
    <w:tmpl w:val="F3E099C2"/>
    <w:lvl w:ilvl="0" w:tplc="9BCC84B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681545D3"/>
    <w:multiLevelType w:val="hybridMultilevel"/>
    <w:tmpl w:val="C1546F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640BF6"/>
    <w:multiLevelType w:val="hybridMultilevel"/>
    <w:tmpl w:val="00D0819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D477E26"/>
    <w:multiLevelType w:val="multilevel"/>
    <w:tmpl w:val="B67C3D62"/>
    <w:lvl w:ilvl="0">
      <w:start w:val="4"/>
      <w:numFmt w:val="decimal"/>
      <w:lvlText w:val="%1."/>
      <w:lvlJc w:val="left"/>
      <w:pPr>
        <w:ind w:left="360" w:hanging="360"/>
      </w:pPr>
      <w:rPr>
        <w:rFonts w:hint="default"/>
      </w:rPr>
    </w:lvl>
    <w:lvl w:ilvl="1">
      <w:start w:val="1"/>
      <w:numFmt w:val="decimal"/>
      <w:lvlText w:val="%1.%2."/>
      <w:lvlJc w:val="left"/>
      <w:pPr>
        <w:ind w:left="936" w:hanging="360"/>
      </w:p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408" w:hanging="1800"/>
      </w:pPr>
      <w:rPr>
        <w:rFonts w:hint="default"/>
      </w:rPr>
    </w:lvl>
  </w:abstractNum>
  <w:abstractNum w:abstractNumId="30" w15:restartNumberingAfterBreak="0">
    <w:nsid w:val="6EB43480"/>
    <w:multiLevelType w:val="hybridMultilevel"/>
    <w:tmpl w:val="ADA4E31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F9C061E"/>
    <w:multiLevelType w:val="hybridMultilevel"/>
    <w:tmpl w:val="9CA03B24"/>
    <w:lvl w:ilvl="0" w:tplc="3E2A6190">
      <w:start w:val="1"/>
      <w:numFmt w:val="bullet"/>
      <w:lvlText w:val=""/>
      <w:lvlJc w:val="left"/>
      <w:pPr>
        <w:ind w:left="1068" w:hanging="360"/>
      </w:pPr>
      <w:rPr>
        <w:rFonts w:ascii="Wingdings" w:hAnsi="Wingdings" w:hint="default"/>
        <w:color w:val="auto"/>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2" w15:restartNumberingAfterBreak="0">
    <w:nsid w:val="77EC5CBF"/>
    <w:multiLevelType w:val="hybridMultilevel"/>
    <w:tmpl w:val="93CC70E2"/>
    <w:lvl w:ilvl="0" w:tplc="E5849DE4">
      <w:start w:val="1"/>
      <w:numFmt w:val="bullet"/>
      <w:lvlText w:val=""/>
      <w:lvlJc w:val="left"/>
      <w:pPr>
        <w:ind w:left="284" w:firstLine="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E1F4D4C"/>
    <w:multiLevelType w:val="hybridMultilevel"/>
    <w:tmpl w:val="A794746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61494175">
    <w:abstractNumId w:val="7"/>
  </w:num>
  <w:num w:numId="2" w16cid:durableId="1548832157">
    <w:abstractNumId w:val="25"/>
  </w:num>
  <w:num w:numId="3" w16cid:durableId="369260613">
    <w:abstractNumId w:val="27"/>
  </w:num>
  <w:num w:numId="4" w16cid:durableId="1155336779">
    <w:abstractNumId w:val="16"/>
  </w:num>
  <w:num w:numId="5" w16cid:durableId="1614943984">
    <w:abstractNumId w:val="26"/>
  </w:num>
  <w:num w:numId="6" w16cid:durableId="212499215">
    <w:abstractNumId w:val="32"/>
  </w:num>
  <w:num w:numId="7" w16cid:durableId="2127459549">
    <w:abstractNumId w:val="17"/>
  </w:num>
  <w:num w:numId="8" w16cid:durableId="1507020194">
    <w:abstractNumId w:val="0"/>
  </w:num>
  <w:num w:numId="9" w16cid:durableId="512261564">
    <w:abstractNumId w:val="9"/>
  </w:num>
  <w:num w:numId="10" w16cid:durableId="745107311">
    <w:abstractNumId w:val="29"/>
  </w:num>
  <w:num w:numId="11" w16cid:durableId="664014609">
    <w:abstractNumId w:val="11"/>
  </w:num>
  <w:num w:numId="12" w16cid:durableId="655456785">
    <w:abstractNumId w:val="19"/>
  </w:num>
  <w:num w:numId="13" w16cid:durableId="490490918">
    <w:abstractNumId w:val="20"/>
  </w:num>
  <w:num w:numId="14" w16cid:durableId="2063171399">
    <w:abstractNumId w:val="33"/>
  </w:num>
  <w:num w:numId="15" w16cid:durableId="1911229707">
    <w:abstractNumId w:val="1"/>
  </w:num>
  <w:num w:numId="16" w16cid:durableId="212887970">
    <w:abstractNumId w:val="24"/>
  </w:num>
  <w:num w:numId="17" w16cid:durableId="1114833639">
    <w:abstractNumId w:val="14"/>
  </w:num>
  <w:num w:numId="18" w16cid:durableId="998463289">
    <w:abstractNumId w:val="21"/>
  </w:num>
  <w:num w:numId="19" w16cid:durableId="928268344">
    <w:abstractNumId w:val="31"/>
  </w:num>
  <w:num w:numId="20" w16cid:durableId="630870353">
    <w:abstractNumId w:val="15"/>
  </w:num>
  <w:num w:numId="21" w16cid:durableId="1650480754">
    <w:abstractNumId w:val="13"/>
  </w:num>
  <w:num w:numId="22" w16cid:durableId="186062988">
    <w:abstractNumId w:val="18"/>
  </w:num>
  <w:num w:numId="23" w16cid:durableId="1606843976">
    <w:abstractNumId w:val="5"/>
  </w:num>
  <w:num w:numId="24" w16cid:durableId="89815487">
    <w:abstractNumId w:val="23"/>
  </w:num>
  <w:num w:numId="25" w16cid:durableId="1116363029">
    <w:abstractNumId w:val="6"/>
  </w:num>
  <w:num w:numId="26" w16cid:durableId="1044596316">
    <w:abstractNumId w:val="10"/>
  </w:num>
  <w:num w:numId="27" w16cid:durableId="1810785657">
    <w:abstractNumId w:val="30"/>
  </w:num>
  <w:num w:numId="28" w16cid:durableId="1079058744">
    <w:abstractNumId w:val="3"/>
  </w:num>
  <w:num w:numId="29" w16cid:durableId="998847008">
    <w:abstractNumId w:val="12"/>
  </w:num>
  <w:num w:numId="30" w16cid:durableId="860314555">
    <w:abstractNumId w:val="28"/>
  </w:num>
  <w:num w:numId="31" w16cid:durableId="1697073196">
    <w:abstractNumId w:val="4"/>
  </w:num>
  <w:num w:numId="32" w16cid:durableId="161284969">
    <w:abstractNumId w:val="8"/>
  </w:num>
  <w:num w:numId="33" w16cid:durableId="937058428">
    <w:abstractNumId w:val="22"/>
  </w:num>
  <w:num w:numId="34" w16cid:durableId="781460557">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08"/>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711"/>
    <w:rsid w:val="00000E8C"/>
    <w:rsid w:val="00002225"/>
    <w:rsid w:val="00003124"/>
    <w:rsid w:val="000037BE"/>
    <w:rsid w:val="00007CB8"/>
    <w:rsid w:val="00010F82"/>
    <w:rsid w:val="00011C5C"/>
    <w:rsid w:val="00012857"/>
    <w:rsid w:val="00012CA8"/>
    <w:rsid w:val="00013A2D"/>
    <w:rsid w:val="000157F2"/>
    <w:rsid w:val="00015974"/>
    <w:rsid w:val="000211C3"/>
    <w:rsid w:val="00021249"/>
    <w:rsid w:val="00022A75"/>
    <w:rsid w:val="0002525D"/>
    <w:rsid w:val="00031C99"/>
    <w:rsid w:val="00032117"/>
    <w:rsid w:val="0003382B"/>
    <w:rsid w:val="00033EC0"/>
    <w:rsid w:val="00045B76"/>
    <w:rsid w:val="0004752A"/>
    <w:rsid w:val="000501A5"/>
    <w:rsid w:val="000550BC"/>
    <w:rsid w:val="000552E9"/>
    <w:rsid w:val="000619C7"/>
    <w:rsid w:val="00062762"/>
    <w:rsid w:val="00062C3A"/>
    <w:rsid w:val="00063C09"/>
    <w:rsid w:val="00067E2E"/>
    <w:rsid w:val="00072448"/>
    <w:rsid w:val="00073AA3"/>
    <w:rsid w:val="00082C35"/>
    <w:rsid w:val="0008638E"/>
    <w:rsid w:val="000873F6"/>
    <w:rsid w:val="0009070F"/>
    <w:rsid w:val="00094C71"/>
    <w:rsid w:val="00096BEA"/>
    <w:rsid w:val="00096F2B"/>
    <w:rsid w:val="00097A15"/>
    <w:rsid w:val="000A2DF8"/>
    <w:rsid w:val="000A30F9"/>
    <w:rsid w:val="000A3D55"/>
    <w:rsid w:val="000A4A63"/>
    <w:rsid w:val="000A6A78"/>
    <w:rsid w:val="000A7DF0"/>
    <w:rsid w:val="000B2FB1"/>
    <w:rsid w:val="000B5B93"/>
    <w:rsid w:val="000B600E"/>
    <w:rsid w:val="000C0ADD"/>
    <w:rsid w:val="000C1C13"/>
    <w:rsid w:val="000C1DB7"/>
    <w:rsid w:val="000C3250"/>
    <w:rsid w:val="000C3A75"/>
    <w:rsid w:val="000C5E8E"/>
    <w:rsid w:val="000C63E6"/>
    <w:rsid w:val="000C784C"/>
    <w:rsid w:val="000D0AA7"/>
    <w:rsid w:val="000D25AC"/>
    <w:rsid w:val="000D4701"/>
    <w:rsid w:val="000D640B"/>
    <w:rsid w:val="000F2B55"/>
    <w:rsid w:val="000F3CF0"/>
    <w:rsid w:val="000F67DB"/>
    <w:rsid w:val="000F694C"/>
    <w:rsid w:val="000F7647"/>
    <w:rsid w:val="00101C2E"/>
    <w:rsid w:val="00102FE6"/>
    <w:rsid w:val="0010322A"/>
    <w:rsid w:val="00103D0C"/>
    <w:rsid w:val="0010415A"/>
    <w:rsid w:val="0011097E"/>
    <w:rsid w:val="00110D34"/>
    <w:rsid w:val="0011274C"/>
    <w:rsid w:val="00112EC0"/>
    <w:rsid w:val="00114B00"/>
    <w:rsid w:val="0011736B"/>
    <w:rsid w:val="00120330"/>
    <w:rsid w:val="00120895"/>
    <w:rsid w:val="001212C2"/>
    <w:rsid w:val="00121CED"/>
    <w:rsid w:val="00121E0D"/>
    <w:rsid w:val="001241BB"/>
    <w:rsid w:val="0012495C"/>
    <w:rsid w:val="00125526"/>
    <w:rsid w:val="00130D8F"/>
    <w:rsid w:val="00133E1E"/>
    <w:rsid w:val="00134051"/>
    <w:rsid w:val="00136422"/>
    <w:rsid w:val="001372EF"/>
    <w:rsid w:val="00140BA1"/>
    <w:rsid w:val="00141067"/>
    <w:rsid w:val="00145D7D"/>
    <w:rsid w:val="00147C60"/>
    <w:rsid w:val="00147F5A"/>
    <w:rsid w:val="0015101E"/>
    <w:rsid w:val="00151716"/>
    <w:rsid w:val="00153237"/>
    <w:rsid w:val="00153EFE"/>
    <w:rsid w:val="0016046F"/>
    <w:rsid w:val="00161E63"/>
    <w:rsid w:val="00164920"/>
    <w:rsid w:val="001700BC"/>
    <w:rsid w:val="0017062F"/>
    <w:rsid w:val="001706B6"/>
    <w:rsid w:val="00170ECA"/>
    <w:rsid w:val="001746B0"/>
    <w:rsid w:val="0017692C"/>
    <w:rsid w:val="00182BC0"/>
    <w:rsid w:val="00187C91"/>
    <w:rsid w:val="00190D6E"/>
    <w:rsid w:val="00194BBF"/>
    <w:rsid w:val="001A010D"/>
    <w:rsid w:val="001A03C3"/>
    <w:rsid w:val="001A261D"/>
    <w:rsid w:val="001A4671"/>
    <w:rsid w:val="001A47FD"/>
    <w:rsid w:val="001A5378"/>
    <w:rsid w:val="001A7747"/>
    <w:rsid w:val="001A7DD1"/>
    <w:rsid w:val="001B2518"/>
    <w:rsid w:val="001B4C2B"/>
    <w:rsid w:val="001B587B"/>
    <w:rsid w:val="001B6C09"/>
    <w:rsid w:val="001B6FA3"/>
    <w:rsid w:val="001C63E0"/>
    <w:rsid w:val="001D0C88"/>
    <w:rsid w:val="001D4BD3"/>
    <w:rsid w:val="001D4F4F"/>
    <w:rsid w:val="001D691D"/>
    <w:rsid w:val="001D7418"/>
    <w:rsid w:val="001D7CA7"/>
    <w:rsid w:val="001D7F66"/>
    <w:rsid w:val="001E3C06"/>
    <w:rsid w:val="001E3C36"/>
    <w:rsid w:val="001E424F"/>
    <w:rsid w:val="001F2CF0"/>
    <w:rsid w:val="001F2E2B"/>
    <w:rsid w:val="001F3DFD"/>
    <w:rsid w:val="001F4563"/>
    <w:rsid w:val="001F4FF9"/>
    <w:rsid w:val="001F5915"/>
    <w:rsid w:val="001F6404"/>
    <w:rsid w:val="001F6CDB"/>
    <w:rsid w:val="001F6FF6"/>
    <w:rsid w:val="001F7C4E"/>
    <w:rsid w:val="002004B8"/>
    <w:rsid w:val="00202539"/>
    <w:rsid w:val="00202FD9"/>
    <w:rsid w:val="002062FA"/>
    <w:rsid w:val="00216F17"/>
    <w:rsid w:val="00221CA4"/>
    <w:rsid w:val="002257F6"/>
    <w:rsid w:val="00226BF5"/>
    <w:rsid w:val="00231973"/>
    <w:rsid w:val="00232CCC"/>
    <w:rsid w:val="00234316"/>
    <w:rsid w:val="002403A9"/>
    <w:rsid w:val="0024224B"/>
    <w:rsid w:val="0024377C"/>
    <w:rsid w:val="00250113"/>
    <w:rsid w:val="002553ED"/>
    <w:rsid w:val="002626C3"/>
    <w:rsid w:val="00263762"/>
    <w:rsid w:val="002643BD"/>
    <w:rsid w:val="00264548"/>
    <w:rsid w:val="00266280"/>
    <w:rsid w:val="00267FD4"/>
    <w:rsid w:val="00276514"/>
    <w:rsid w:val="00276DBC"/>
    <w:rsid w:val="00282A15"/>
    <w:rsid w:val="00283304"/>
    <w:rsid w:val="002840A4"/>
    <w:rsid w:val="002852EA"/>
    <w:rsid w:val="00285FD4"/>
    <w:rsid w:val="002876A0"/>
    <w:rsid w:val="002922F4"/>
    <w:rsid w:val="0029482F"/>
    <w:rsid w:val="002A0A38"/>
    <w:rsid w:val="002A5321"/>
    <w:rsid w:val="002A5413"/>
    <w:rsid w:val="002A5C09"/>
    <w:rsid w:val="002A77C0"/>
    <w:rsid w:val="002B1EA6"/>
    <w:rsid w:val="002B1FFC"/>
    <w:rsid w:val="002B2ABB"/>
    <w:rsid w:val="002B3902"/>
    <w:rsid w:val="002B5B3B"/>
    <w:rsid w:val="002B607A"/>
    <w:rsid w:val="002B7464"/>
    <w:rsid w:val="002C1745"/>
    <w:rsid w:val="002C227A"/>
    <w:rsid w:val="002C3112"/>
    <w:rsid w:val="002C32F2"/>
    <w:rsid w:val="002C6ADE"/>
    <w:rsid w:val="002C733A"/>
    <w:rsid w:val="002D18A1"/>
    <w:rsid w:val="002D38DF"/>
    <w:rsid w:val="002D4DFC"/>
    <w:rsid w:val="002D7176"/>
    <w:rsid w:val="002E28EE"/>
    <w:rsid w:val="002E44CE"/>
    <w:rsid w:val="002E4830"/>
    <w:rsid w:val="002E4990"/>
    <w:rsid w:val="002E4A8C"/>
    <w:rsid w:val="002E65CA"/>
    <w:rsid w:val="002E6AFF"/>
    <w:rsid w:val="002F0960"/>
    <w:rsid w:val="002F10BB"/>
    <w:rsid w:val="002F4C14"/>
    <w:rsid w:val="002F4C23"/>
    <w:rsid w:val="002F5B21"/>
    <w:rsid w:val="002F666A"/>
    <w:rsid w:val="00301F54"/>
    <w:rsid w:val="003035D3"/>
    <w:rsid w:val="00303D74"/>
    <w:rsid w:val="00305C38"/>
    <w:rsid w:val="00310989"/>
    <w:rsid w:val="00311B29"/>
    <w:rsid w:val="0031226E"/>
    <w:rsid w:val="00321A1C"/>
    <w:rsid w:val="00322686"/>
    <w:rsid w:val="0032329B"/>
    <w:rsid w:val="003243BB"/>
    <w:rsid w:val="00324D98"/>
    <w:rsid w:val="003260E6"/>
    <w:rsid w:val="00332CC7"/>
    <w:rsid w:val="003339EA"/>
    <w:rsid w:val="00345467"/>
    <w:rsid w:val="0034775B"/>
    <w:rsid w:val="00347FE6"/>
    <w:rsid w:val="00350313"/>
    <w:rsid w:val="0035428B"/>
    <w:rsid w:val="0035463B"/>
    <w:rsid w:val="00354755"/>
    <w:rsid w:val="003547F3"/>
    <w:rsid w:val="00356086"/>
    <w:rsid w:val="00357BCC"/>
    <w:rsid w:val="00364E7F"/>
    <w:rsid w:val="0036594B"/>
    <w:rsid w:val="00366E24"/>
    <w:rsid w:val="00366E25"/>
    <w:rsid w:val="003708A5"/>
    <w:rsid w:val="00370A39"/>
    <w:rsid w:val="00371052"/>
    <w:rsid w:val="003738A4"/>
    <w:rsid w:val="00376C3B"/>
    <w:rsid w:val="00380E97"/>
    <w:rsid w:val="0038187D"/>
    <w:rsid w:val="00384CB4"/>
    <w:rsid w:val="00384E6F"/>
    <w:rsid w:val="00384FB5"/>
    <w:rsid w:val="003856F2"/>
    <w:rsid w:val="00387536"/>
    <w:rsid w:val="00392A91"/>
    <w:rsid w:val="00393CEB"/>
    <w:rsid w:val="0039508D"/>
    <w:rsid w:val="003973F6"/>
    <w:rsid w:val="00397EE3"/>
    <w:rsid w:val="003A133A"/>
    <w:rsid w:val="003A2E9D"/>
    <w:rsid w:val="003A3CFB"/>
    <w:rsid w:val="003A57FB"/>
    <w:rsid w:val="003A5C98"/>
    <w:rsid w:val="003A768F"/>
    <w:rsid w:val="003B0076"/>
    <w:rsid w:val="003B095A"/>
    <w:rsid w:val="003B1007"/>
    <w:rsid w:val="003B2717"/>
    <w:rsid w:val="003B52C4"/>
    <w:rsid w:val="003B5EBF"/>
    <w:rsid w:val="003B7CE6"/>
    <w:rsid w:val="003B7F86"/>
    <w:rsid w:val="003C2832"/>
    <w:rsid w:val="003C47A0"/>
    <w:rsid w:val="003C4D08"/>
    <w:rsid w:val="003C5239"/>
    <w:rsid w:val="003C5649"/>
    <w:rsid w:val="003C5914"/>
    <w:rsid w:val="003C6F59"/>
    <w:rsid w:val="003D1667"/>
    <w:rsid w:val="003D4695"/>
    <w:rsid w:val="003D7CDF"/>
    <w:rsid w:val="003E00DE"/>
    <w:rsid w:val="003E0E49"/>
    <w:rsid w:val="003E2F35"/>
    <w:rsid w:val="003E4765"/>
    <w:rsid w:val="003F0C1F"/>
    <w:rsid w:val="003F1FDA"/>
    <w:rsid w:val="003F3C65"/>
    <w:rsid w:val="003F4E1E"/>
    <w:rsid w:val="00401640"/>
    <w:rsid w:val="0040207C"/>
    <w:rsid w:val="00402724"/>
    <w:rsid w:val="0040316A"/>
    <w:rsid w:val="00403C1B"/>
    <w:rsid w:val="00406478"/>
    <w:rsid w:val="00407116"/>
    <w:rsid w:val="00407526"/>
    <w:rsid w:val="00407C66"/>
    <w:rsid w:val="00415992"/>
    <w:rsid w:val="004173B4"/>
    <w:rsid w:val="0041742E"/>
    <w:rsid w:val="00421FAC"/>
    <w:rsid w:val="00423C38"/>
    <w:rsid w:val="00424056"/>
    <w:rsid w:val="00430072"/>
    <w:rsid w:val="00430300"/>
    <w:rsid w:val="00432413"/>
    <w:rsid w:val="004328DC"/>
    <w:rsid w:val="00432B2E"/>
    <w:rsid w:val="00442C50"/>
    <w:rsid w:val="00444D01"/>
    <w:rsid w:val="004466F4"/>
    <w:rsid w:val="004538EF"/>
    <w:rsid w:val="00457FD9"/>
    <w:rsid w:val="004649FE"/>
    <w:rsid w:val="00465521"/>
    <w:rsid w:val="004711B8"/>
    <w:rsid w:val="004768F0"/>
    <w:rsid w:val="004771FA"/>
    <w:rsid w:val="00484328"/>
    <w:rsid w:val="00485389"/>
    <w:rsid w:val="00492D99"/>
    <w:rsid w:val="004A7B5A"/>
    <w:rsid w:val="004B06D5"/>
    <w:rsid w:val="004B0B49"/>
    <w:rsid w:val="004B3358"/>
    <w:rsid w:val="004B3804"/>
    <w:rsid w:val="004C189E"/>
    <w:rsid w:val="004C21D0"/>
    <w:rsid w:val="004C58B7"/>
    <w:rsid w:val="004D377F"/>
    <w:rsid w:val="004D4E7C"/>
    <w:rsid w:val="004D70D7"/>
    <w:rsid w:val="004E0838"/>
    <w:rsid w:val="004E1853"/>
    <w:rsid w:val="004E257E"/>
    <w:rsid w:val="004E3688"/>
    <w:rsid w:val="004E4EB2"/>
    <w:rsid w:val="004F19C3"/>
    <w:rsid w:val="004F1FB0"/>
    <w:rsid w:val="004F40F5"/>
    <w:rsid w:val="004F46E1"/>
    <w:rsid w:val="004F4DEC"/>
    <w:rsid w:val="00500F0E"/>
    <w:rsid w:val="0050102F"/>
    <w:rsid w:val="00504FFA"/>
    <w:rsid w:val="00506566"/>
    <w:rsid w:val="005102D3"/>
    <w:rsid w:val="00510837"/>
    <w:rsid w:val="0051096A"/>
    <w:rsid w:val="005117EA"/>
    <w:rsid w:val="00512C45"/>
    <w:rsid w:val="00513067"/>
    <w:rsid w:val="005133F5"/>
    <w:rsid w:val="0051380F"/>
    <w:rsid w:val="0051493E"/>
    <w:rsid w:val="005159D0"/>
    <w:rsid w:val="005203EE"/>
    <w:rsid w:val="00521947"/>
    <w:rsid w:val="00523B20"/>
    <w:rsid w:val="005241AD"/>
    <w:rsid w:val="005278FA"/>
    <w:rsid w:val="00531F9E"/>
    <w:rsid w:val="00535248"/>
    <w:rsid w:val="00537EEF"/>
    <w:rsid w:val="0054139B"/>
    <w:rsid w:val="00546A3D"/>
    <w:rsid w:val="005472AF"/>
    <w:rsid w:val="0055098A"/>
    <w:rsid w:val="0055188A"/>
    <w:rsid w:val="00551C00"/>
    <w:rsid w:val="00551D67"/>
    <w:rsid w:val="00551F8E"/>
    <w:rsid w:val="00552E3C"/>
    <w:rsid w:val="00553468"/>
    <w:rsid w:val="0055482E"/>
    <w:rsid w:val="00555564"/>
    <w:rsid w:val="00557F67"/>
    <w:rsid w:val="00561D2E"/>
    <w:rsid w:val="00561F17"/>
    <w:rsid w:val="00563006"/>
    <w:rsid w:val="00563EB9"/>
    <w:rsid w:val="00565B5B"/>
    <w:rsid w:val="005676AB"/>
    <w:rsid w:val="00567788"/>
    <w:rsid w:val="00570149"/>
    <w:rsid w:val="0057477B"/>
    <w:rsid w:val="00575B6D"/>
    <w:rsid w:val="0059053C"/>
    <w:rsid w:val="00591685"/>
    <w:rsid w:val="00593F41"/>
    <w:rsid w:val="00594D6E"/>
    <w:rsid w:val="00594F04"/>
    <w:rsid w:val="0059628C"/>
    <w:rsid w:val="005A00AB"/>
    <w:rsid w:val="005A14DE"/>
    <w:rsid w:val="005A1AE7"/>
    <w:rsid w:val="005A1BAE"/>
    <w:rsid w:val="005A4A1B"/>
    <w:rsid w:val="005A51EA"/>
    <w:rsid w:val="005A5E07"/>
    <w:rsid w:val="005A5F15"/>
    <w:rsid w:val="005A6C88"/>
    <w:rsid w:val="005B171E"/>
    <w:rsid w:val="005B4A23"/>
    <w:rsid w:val="005B4C13"/>
    <w:rsid w:val="005B6E71"/>
    <w:rsid w:val="005C1A8A"/>
    <w:rsid w:val="005C450D"/>
    <w:rsid w:val="005C4949"/>
    <w:rsid w:val="005C5C60"/>
    <w:rsid w:val="005D0FEE"/>
    <w:rsid w:val="005D3CAD"/>
    <w:rsid w:val="005D77AC"/>
    <w:rsid w:val="005E6ABC"/>
    <w:rsid w:val="005F2F46"/>
    <w:rsid w:val="005F47E1"/>
    <w:rsid w:val="005F4C92"/>
    <w:rsid w:val="005F7B3D"/>
    <w:rsid w:val="005F7C10"/>
    <w:rsid w:val="00601B7A"/>
    <w:rsid w:val="0060274B"/>
    <w:rsid w:val="00602D84"/>
    <w:rsid w:val="00606FAD"/>
    <w:rsid w:val="00607374"/>
    <w:rsid w:val="0061078C"/>
    <w:rsid w:val="006121D7"/>
    <w:rsid w:val="00612838"/>
    <w:rsid w:val="00614897"/>
    <w:rsid w:val="00615254"/>
    <w:rsid w:val="0061682C"/>
    <w:rsid w:val="0062287A"/>
    <w:rsid w:val="00623BB5"/>
    <w:rsid w:val="006240EC"/>
    <w:rsid w:val="0062430F"/>
    <w:rsid w:val="00624F53"/>
    <w:rsid w:val="00627723"/>
    <w:rsid w:val="00627A43"/>
    <w:rsid w:val="00631ED2"/>
    <w:rsid w:val="006326AA"/>
    <w:rsid w:val="0063472A"/>
    <w:rsid w:val="00637A8A"/>
    <w:rsid w:val="0064057B"/>
    <w:rsid w:val="00640AB8"/>
    <w:rsid w:val="00640DFF"/>
    <w:rsid w:val="00641FB8"/>
    <w:rsid w:val="00642E10"/>
    <w:rsid w:val="00642E94"/>
    <w:rsid w:val="00643D44"/>
    <w:rsid w:val="00645029"/>
    <w:rsid w:val="006467DB"/>
    <w:rsid w:val="00650097"/>
    <w:rsid w:val="00651E52"/>
    <w:rsid w:val="0065349A"/>
    <w:rsid w:val="0065660F"/>
    <w:rsid w:val="006568D3"/>
    <w:rsid w:val="006573F5"/>
    <w:rsid w:val="0066132C"/>
    <w:rsid w:val="006627AD"/>
    <w:rsid w:val="00662CC9"/>
    <w:rsid w:val="006643DC"/>
    <w:rsid w:val="006706A4"/>
    <w:rsid w:val="00671309"/>
    <w:rsid w:val="00681756"/>
    <w:rsid w:val="00683538"/>
    <w:rsid w:val="006846D7"/>
    <w:rsid w:val="00684BAC"/>
    <w:rsid w:val="00687A32"/>
    <w:rsid w:val="0069025C"/>
    <w:rsid w:val="00691641"/>
    <w:rsid w:val="00691819"/>
    <w:rsid w:val="0069196A"/>
    <w:rsid w:val="00693AE1"/>
    <w:rsid w:val="00696010"/>
    <w:rsid w:val="00697412"/>
    <w:rsid w:val="00697EFD"/>
    <w:rsid w:val="006A0596"/>
    <w:rsid w:val="006A12B9"/>
    <w:rsid w:val="006A174C"/>
    <w:rsid w:val="006A176E"/>
    <w:rsid w:val="006A2F72"/>
    <w:rsid w:val="006A52F4"/>
    <w:rsid w:val="006B040F"/>
    <w:rsid w:val="006B0EDE"/>
    <w:rsid w:val="006B20D4"/>
    <w:rsid w:val="006B6377"/>
    <w:rsid w:val="006B68EA"/>
    <w:rsid w:val="006B7C7F"/>
    <w:rsid w:val="006C0CB8"/>
    <w:rsid w:val="006C1C81"/>
    <w:rsid w:val="006C76FB"/>
    <w:rsid w:val="006D1356"/>
    <w:rsid w:val="006D1C1E"/>
    <w:rsid w:val="006D320E"/>
    <w:rsid w:val="006D460C"/>
    <w:rsid w:val="006D6E16"/>
    <w:rsid w:val="006D70FD"/>
    <w:rsid w:val="006D721A"/>
    <w:rsid w:val="006D748A"/>
    <w:rsid w:val="006E3E0D"/>
    <w:rsid w:val="006E54F4"/>
    <w:rsid w:val="006E5711"/>
    <w:rsid w:val="006F5AC0"/>
    <w:rsid w:val="006F6084"/>
    <w:rsid w:val="006F6705"/>
    <w:rsid w:val="006F7907"/>
    <w:rsid w:val="00702AAA"/>
    <w:rsid w:val="00702B91"/>
    <w:rsid w:val="0070428F"/>
    <w:rsid w:val="00704BBE"/>
    <w:rsid w:val="00704CDA"/>
    <w:rsid w:val="007054CA"/>
    <w:rsid w:val="00705889"/>
    <w:rsid w:val="007076CB"/>
    <w:rsid w:val="0071045C"/>
    <w:rsid w:val="0071674B"/>
    <w:rsid w:val="007203C1"/>
    <w:rsid w:val="00720EDE"/>
    <w:rsid w:val="007210B3"/>
    <w:rsid w:val="00723202"/>
    <w:rsid w:val="00724892"/>
    <w:rsid w:val="00726253"/>
    <w:rsid w:val="00730B74"/>
    <w:rsid w:val="00740209"/>
    <w:rsid w:val="00741FAE"/>
    <w:rsid w:val="00741FE2"/>
    <w:rsid w:val="007427AC"/>
    <w:rsid w:val="00745800"/>
    <w:rsid w:val="0075053A"/>
    <w:rsid w:val="007510EA"/>
    <w:rsid w:val="007513D5"/>
    <w:rsid w:val="007545B8"/>
    <w:rsid w:val="007550F0"/>
    <w:rsid w:val="00756C26"/>
    <w:rsid w:val="00760884"/>
    <w:rsid w:val="00761297"/>
    <w:rsid w:val="00761AF0"/>
    <w:rsid w:val="00761E7E"/>
    <w:rsid w:val="00772C0D"/>
    <w:rsid w:val="00772F4A"/>
    <w:rsid w:val="00773334"/>
    <w:rsid w:val="007745EC"/>
    <w:rsid w:val="00774742"/>
    <w:rsid w:val="007803F6"/>
    <w:rsid w:val="007824F3"/>
    <w:rsid w:val="0078262D"/>
    <w:rsid w:val="007A288D"/>
    <w:rsid w:val="007A2D4D"/>
    <w:rsid w:val="007A3089"/>
    <w:rsid w:val="007A38F2"/>
    <w:rsid w:val="007A405D"/>
    <w:rsid w:val="007A4252"/>
    <w:rsid w:val="007A45D0"/>
    <w:rsid w:val="007A5652"/>
    <w:rsid w:val="007A5D4F"/>
    <w:rsid w:val="007B2C5E"/>
    <w:rsid w:val="007B4B30"/>
    <w:rsid w:val="007B55D3"/>
    <w:rsid w:val="007B5780"/>
    <w:rsid w:val="007C14F6"/>
    <w:rsid w:val="007C1CEE"/>
    <w:rsid w:val="007C2AB5"/>
    <w:rsid w:val="007C538B"/>
    <w:rsid w:val="007C5ABA"/>
    <w:rsid w:val="007D0ABB"/>
    <w:rsid w:val="007D6066"/>
    <w:rsid w:val="007E267A"/>
    <w:rsid w:val="007E296C"/>
    <w:rsid w:val="007E3338"/>
    <w:rsid w:val="007E5891"/>
    <w:rsid w:val="007E6828"/>
    <w:rsid w:val="007F27B1"/>
    <w:rsid w:val="007F3667"/>
    <w:rsid w:val="007F43F5"/>
    <w:rsid w:val="007F67F6"/>
    <w:rsid w:val="007F7840"/>
    <w:rsid w:val="007F7B58"/>
    <w:rsid w:val="00801D6F"/>
    <w:rsid w:val="00802BC1"/>
    <w:rsid w:val="00804186"/>
    <w:rsid w:val="00812AD8"/>
    <w:rsid w:val="0081614C"/>
    <w:rsid w:val="00817E59"/>
    <w:rsid w:val="00820B94"/>
    <w:rsid w:val="00822160"/>
    <w:rsid w:val="00824155"/>
    <w:rsid w:val="00826A74"/>
    <w:rsid w:val="008303F4"/>
    <w:rsid w:val="00830A25"/>
    <w:rsid w:val="00833B7E"/>
    <w:rsid w:val="00834F8F"/>
    <w:rsid w:val="008351AC"/>
    <w:rsid w:val="00835416"/>
    <w:rsid w:val="00837393"/>
    <w:rsid w:val="00837979"/>
    <w:rsid w:val="00837B50"/>
    <w:rsid w:val="00843124"/>
    <w:rsid w:val="008446C0"/>
    <w:rsid w:val="00845065"/>
    <w:rsid w:val="00851080"/>
    <w:rsid w:val="00851E0A"/>
    <w:rsid w:val="00852891"/>
    <w:rsid w:val="0085537D"/>
    <w:rsid w:val="00860A09"/>
    <w:rsid w:val="00861020"/>
    <w:rsid w:val="00863D15"/>
    <w:rsid w:val="00867826"/>
    <w:rsid w:val="008712BB"/>
    <w:rsid w:val="008733EB"/>
    <w:rsid w:val="008754D5"/>
    <w:rsid w:val="0088017E"/>
    <w:rsid w:val="008803E3"/>
    <w:rsid w:val="008861A4"/>
    <w:rsid w:val="00890515"/>
    <w:rsid w:val="00890527"/>
    <w:rsid w:val="00893DE7"/>
    <w:rsid w:val="008953DA"/>
    <w:rsid w:val="0089609A"/>
    <w:rsid w:val="008965C3"/>
    <w:rsid w:val="00897010"/>
    <w:rsid w:val="008A42D3"/>
    <w:rsid w:val="008A62E7"/>
    <w:rsid w:val="008A7C35"/>
    <w:rsid w:val="008A7CFC"/>
    <w:rsid w:val="008B19A6"/>
    <w:rsid w:val="008B4581"/>
    <w:rsid w:val="008B5FCE"/>
    <w:rsid w:val="008B607A"/>
    <w:rsid w:val="008C026C"/>
    <w:rsid w:val="008C0ABD"/>
    <w:rsid w:val="008C6935"/>
    <w:rsid w:val="008C6E7E"/>
    <w:rsid w:val="008C7724"/>
    <w:rsid w:val="008D35FD"/>
    <w:rsid w:val="008D6CE9"/>
    <w:rsid w:val="008E1F01"/>
    <w:rsid w:val="008E1F85"/>
    <w:rsid w:val="008E329C"/>
    <w:rsid w:val="008E3335"/>
    <w:rsid w:val="008E46BC"/>
    <w:rsid w:val="008E75C7"/>
    <w:rsid w:val="008E7A75"/>
    <w:rsid w:val="008F17C1"/>
    <w:rsid w:val="008F7CD8"/>
    <w:rsid w:val="0090334F"/>
    <w:rsid w:val="00910122"/>
    <w:rsid w:val="00917566"/>
    <w:rsid w:val="009212DB"/>
    <w:rsid w:val="009234DA"/>
    <w:rsid w:val="00923C7A"/>
    <w:rsid w:val="009256F8"/>
    <w:rsid w:val="00926054"/>
    <w:rsid w:val="009261DA"/>
    <w:rsid w:val="00927373"/>
    <w:rsid w:val="009330E2"/>
    <w:rsid w:val="0093359D"/>
    <w:rsid w:val="00934032"/>
    <w:rsid w:val="0093445E"/>
    <w:rsid w:val="00935AC6"/>
    <w:rsid w:val="00936260"/>
    <w:rsid w:val="00937804"/>
    <w:rsid w:val="00940F6D"/>
    <w:rsid w:val="009434A1"/>
    <w:rsid w:val="0094766E"/>
    <w:rsid w:val="00953476"/>
    <w:rsid w:val="00954155"/>
    <w:rsid w:val="00954A24"/>
    <w:rsid w:val="0095606E"/>
    <w:rsid w:val="0096106D"/>
    <w:rsid w:val="00963572"/>
    <w:rsid w:val="0096543A"/>
    <w:rsid w:val="00965C37"/>
    <w:rsid w:val="00971A49"/>
    <w:rsid w:val="00971DF4"/>
    <w:rsid w:val="009722C7"/>
    <w:rsid w:val="009743F5"/>
    <w:rsid w:val="00974E3F"/>
    <w:rsid w:val="009776F4"/>
    <w:rsid w:val="00982D19"/>
    <w:rsid w:val="00984549"/>
    <w:rsid w:val="009861F7"/>
    <w:rsid w:val="009869E8"/>
    <w:rsid w:val="0098747B"/>
    <w:rsid w:val="00990259"/>
    <w:rsid w:val="009930D9"/>
    <w:rsid w:val="009972E5"/>
    <w:rsid w:val="009A0879"/>
    <w:rsid w:val="009A29B2"/>
    <w:rsid w:val="009A4B32"/>
    <w:rsid w:val="009A585B"/>
    <w:rsid w:val="009A6629"/>
    <w:rsid w:val="009B3B5F"/>
    <w:rsid w:val="009B3D4B"/>
    <w:rsid w:val="009B53D3"/>
    <w:rsid w:val="009B5EAE"/>
    <w:rsid w:val="009C08C6"/>
    <w:rsid w:val="009C12D8"/>
    <w:rsid w:val="009C3BA9"/>
    <w:rsid w:val="009C526C"/>
    <w:rsid w:val="009D03BD"/>
    <w:rsid w:val="009D1588"/>
    <w:rsid w:val="009D1A4A"/>
    <w:rsid w:val="009D485B"/>
    <w:rsid w:val="009D6158"/>
    <w:rsid w:val="009D672F"/>
    <w:rsid w:val="009D7D66"/>
    <w:rsid w:val="009E076D"/>
    <w:rsid w:val="009E2FDC"/>
    <w:rsid w:val="009E3A79"/>
    <w:rsid w:val="009E43A5"/>
    <w:rsid w:val="009E4ECC"/>
    <w:rsid w:val="009E4F60"/>
    <w:rsid w:val="009E575A"/>
    <w:rsid w:val="009E5B82"/>
    <w:rsid w:val="009E6476"/>
    <w:rsid w:val="009E6B17"/>
    <w:rsid w:val="009E6FC1"/>
    <w:rsid w:val="009F2E7A"/>
    <w:rsid w:val="009F4C24"/>
    <w:rsid w:val="00A009C6"/>
    <w:rsid w:val="00A035E9"/>
    <w:rsid w:val="00A051C6"/>
    <w:rsid w:val="00A12A0B"/>
    <w:rsid w:val="00A13C11"/>
    <w:rsid w:val="00A141AA"/>
    <w:rsid w:val="00A1602F"/>
    <w:rsid w:val="00A175DE"/>
    <w:rsid w:val="00A17912"/>
    <w:rsid w:val="00A1799A"/>
    <w:rsid w:val="00A21620"/>
    <w:rsid w:val="00A22D1E"/>
    <w:rsid w:val="00A236A5"/>
    <w:rsid w:val="00A245D5"/>
    <w:rsid w:val="00A2789E"/>
    <w:rsid w:val="00A30484"/>
    <w:rsid w:val="00A31F8B"/>
    <w:rsid w:val="00A32500"/>
    <w:rsid w:val="00A40B31"/>
    <w:rsid w:val="00A4249D"/>
    <w:rsid w:val="00A427D4"/>
    <w:rsid w:val="00A447AC"/>
    <w:rsid w:val="00A44BB7"/>
    <w:rsid w:val="00A44F3C"/>
    <w:rsid w:val="00A46483"/>
    <w:rsid w:val="00A52315"/>
    <w:rsid w:val="00A5299F"/>
    <w:rsid w:val="00A539BF"/>
    <w:rsid w:val="00A55CC2"/>
    <w:rsid w:val="00A56650"/>
    <w:rsid w:val="00A56FFC"/>
    <w:rsid w:val="00A57D7C"/>
    <w:rsid w:val="00A60919"/>
    <w:rsid w:val="00A610FC"/>
    <w:rsid w:val="00A61577"/>
    <w:rsid w:val="00A62DCA"/>
    <w:rsid w:val="00A632F0"/>
    <w:rsid w:val="00A6366C"/>
    <w:rsid w:val="00A676FF"/>
    <w:rsid w:val="00A71FC9"/>
    <w:rsid w:val="00A72E2B"/>
    <w:rsid w:val="00A77627"/>
    <w:rsid w:val="00A77915"/>
    <w:rsid w:val="00A816FF"/>
    <w:rsid w:val="00A819FD"/>
    <w:rsid w:val="00A850B6"/>
    <w:rsid w:val="00A86858"/>
    <w:rsid w:val="00A86B89"/>
    <w:rsid w:val="00A92522"/>
    <w:rsid w:val="00A9542A"/>
    <w:rsid w:val="00A95541"/>
    <w:rsid w:val="00A955A8"/>
    <w:rsid w:val="00A968A5"/>
    <w:rsid w:val="00A96E48"/>
    <w:rsid w:val="00AA226E"/>
    <w:rsid w:val="00AA259F"/>
    <w:rsid w:val="00AA3C1A"/>
    <w:rsid w:val="00AA530F"/>
    <w:rsid w:val="00AA618D"/>
    <w:rsid w:val="00AA7D1B"/>
    <w:rsid w:val="00AB1530"/>
    <w:rsid w:val="00AB6800"/>
    <w:rsid w:val="00AB6C25"/>
    <w:rsid w:val="00AB6D82"/>
    <w:rsid w:val="00AB7EAF"/>
    <w:rsid w:val="00AC31F5"/>
    <w:rsid w:val="00AC449E"/>
    <w:rsid w:val="00AC4FD7"/>
    <w:rsid w:val="00AD0708"/>
    <w:rsid w:val="00AD106D"/>
    <w:rsid w:val="00AD75E6"/>
    <w:rsid w:val="00AE398D"/>
    <w:rsid w:val="00AE3A06"/>
    <w:rsid w:val="00AE3E47"/>
    <w:rsid w:val="00AF2514"/>
    <w:rsid w:val="00AF2FCE"/>
    <w:rsid w:val="00AF3597"/>
    <w:rsid w:val="00AF5099"/>
    <w:rsid w:val="00AF69B5"/>
    <w:rsid w:val="00AF7DA1"/>
    <w:rsid w:val="00B00745"/>
    <w:rsid w:val="00B0414C"/>
    <w:rsid w:val="00B041FB"/>
    <w:rsid w:val="00B069A1"/>
    <w:rsid w:val="00B10B24"/>
    <w:rsid w:val="00B11CCD"/>
    <w:rsid w:val="00B11E56"/>
    <w:rsid w:val="00B136B1"/>
    <w:rsid w:val="00B2233D"/>
    <w:rsid w:val="00B267AF"/>
    <w:rsid w:val="00B27654"/>
    <w:rsid w:val="00B308E1"/>
    <w:rsid w:val="00B30914"/>
    <w:rsid w:val="00B344D7"/>
    <w:rsid w:val="00B35AD8"/>
    <w:rsid w:val="00B35E38"/>
    <w:rsid w:val="00B36070"/>
    <w:rsid w:val="00B3796A"/>
    <w:rsid w:val="00B408CB"/>
    <w:rsid w:val="00B41224"/>
    <w:rsid w:val="00B43D49"/>
    <w:rsid w:val="00B45464"/>
    <w:rsid w:val="00B4739C"/>
    <w:rsid w:val="00B5772C"/>
    <w:rsid w:val="00B60354"/>
    <w:rsid w:val="00B61DAE"/>
    <w:rsid w:val="00B6388E"/>
    <w:rsid w:val="00B63BA6"/>
    <w:rsid w:val="00B66B75"/>
    <w:rsid w:val="00B70081"/>
    <w:rsid w:val="00B74CED"/>
    <w:rsid w:val="00B8020C"/>
    <w:rsid w:val="00B80AB1"/>
    <w:rsid w:val="00B80F6D"/>
    <w:rsid w:val="00B8223F"/>
    <w:rsid w:val="00B83269"/>
    <w:rsid w:val="00B870F9"/>
    <w:rsid w:val="00B877B4"/>
    <w:rsid w:val="00B91900"/>
    <w:rsid w:val="00B91B9E"/>
    <w:rsid w:val="00B936CB"/>
    <w:rsid w:val="00B93894"/>
    <w:rsid w:val="00B9659E"/>
    <w:rsid w:val="00BA0CCC"/>
    <w:rsid w:val="00BA12D5"/>
    <w:rsid w:val="00BA3D67"/>
    <w:rsid w:val="00BA47AC"/>
    <w:rsid w:val="00BA7E3D"/>
    <w:rsid w:val="00BB0295"/>
    <w:rsid w:val="00BB3F49"/>
    <w:rsid w:val="00BB5AF2"/>
    <w:rsid w:val="00BB67E4"/>
    <w:rsid w:val="00BB7FCE"/>
    <w:rsid w:val="00BC2291"/>
    <w:rsid w:val="00BC55E2"/>
    <w:rsid w:val="00BC59F5"/>
    <w:rsid w:val="00BC5E05"/>
    <w:rsid w:val="00BD07F9"/>
    <w:rsid w:val="00BD1A43"/>
    <w:rsid w:val="00BD3072"/>
    <w:rsid w:val="00BD3E03"/>
    <w:rsid w:val="00BD615B"/>
    <w:rsid w:val="00BD6A79"/>
    <w:rsid w:val="00BE0B34"/>
    <w:rsid w:val="00BE1CCB"/>
    <w:rsid w:val="00BE1DAE"/>
    <w:rsid w:val="00BF0BC8"/>
    <w:rsid w:val="00BF3983"/>
    <w:rsid w:val="00BF5ADA"/>
    <w:rsid w:val="00BF61F5"/>
    <w:rsid w:val="00BF7CF1"/>
    <w:rsid w:val="00C00290"/>
    <w:rsid w:val="00C01C2E"/>
    <w:rsid w:val="00C027D1"/>
    <w:rsid w:val="00C039C8"/>
    <w:rsid w:val="00C05457"/>
    <w:rsid w:val="00C06A51"/>
    <w:rsid w:val="00C10CF9"/>
    <w:rsid w:val="00C139A6"/>
    <w:rsid w:val="00C1440F"/>
    <w:rsid w:val="00C144BC"/>
    <w:rsid w:val="00C2031A"/>
    <w:rsid w:val="00C2059C"/>
    <w:rsid w:val="00C22251"/>
    <w:rsid w:val="00C23224"/>
    <w:rsid w:val="00C247AC"/>
    <w:rsid w:val="00C24CF7"/>
    <w:rsid w:val="00C25058"/>
    <w:rsid w:val="00C274DB"/>
    <w:rsid w:val="00C27DA7"/>
    <w:rsid w:val="00C3167E"/>
    <w:rsid w:val="00C371FD"/>
    <w:rsid w:val="00C402EE"/>
    <w:rsid w:val="00C4131B"/>
    <w:rsid w:val="00C418FF"/>
    <w:rsid w:val="00C42BC7"/>
    <w:rsid w:val="00C43AF9"/>
    <w:rsid w:val="00C44F78"/>
    <w:rsid w:val="00C51149"/>
    <w:rsid w:val="00C51DC7"/>
    <w:rsid w:val="00C5369F"/>
    <w:rsid w:val="00C53D08"/>
    <w:rsid w:val="00C54C86"/>
    <w:rsid w:val="00C60B0B"/>
    <w:rsid w:val="00C622B4"/>
    <w:rsid w:val="00C634F0"/>
    <w:rsid w:val="00C63B53"/>
    <w:rsid w:val="00C64CD1"/>
    <w:rsid w:val="00C65529"/>
    <w:rsid w:val="00C668F0"/>
    <w:rsid w:val="00C71431"/>
    <w:rsid w:val="00C716E7"/>
    <w:rsid w:val="00C7223F"/>
    <w:rsid w:val="00C723F2"/>
    <w:rsid w:val="00C73476"/>
    <w:rsid w:val="00C74789"/>
    <w:rsid w:val="00C75D5E"/>
    <w:rsid w:val="00C77A6E"/>
    <w:rsid w:val="00C805FA"/>
    <w:rsid w:val="00C81542"/>
    <w:rsid w:val="00C819C2"/>
    <w:rsid w:val="00C81DD4"/>
    <w:rsid w:val="00C82B82"/>
    <w:rsid w:val="00C84247"/>
    <w:rsid w:val="00C8490C"/>
    <w:rsid w:val="00C85F7A"/>
    <w:rsid w:val="00C909A7"/>
    <w:rsid w:val="00C93F67"/>
    <w:rsid w:val="00C96551"/>
    <w:rsid w:val="00C966DA"/>
    <w:rsid w:val="00CA1D4F"/>
    <w:rsid w:val="00CA2BC4"/>
    <w:rsid w:val="00CA54C7"/>
    <w:rsid w:val="00CA60F6"/>
    <w:rsid w:val="00CA7FE6"/>
    <w:rsid w:val="00CB141D"/>
    <w:rsid w:val="00CB2112"/>
    <w:rsid w:val="00CB48FD"/>
    <w:rsid w:val="00CB533E"/>
    <w:rsid w:val="00CB5783"/>
    <w:rsid w:val="00CB5F57"/>
    <w:rsid w:val="00CB6A7A"/>
    <w:rsid w:val="00CC1963"/>
    <w:rsid w:val="00CC1BE9"/>
    <w:rsid w:val="00CC4650"/>
    <w:rsid w:val="00CC727B"/>
    <w:rsid w:val="00CD02A1"/>
    <w:rsid w:val="00CD0516"/>
    <w:rsid w:val="00CD5F85"/>
    <w:rsid w:val="00CE06BE"/>
    <w:rsid w:val="00CE140D"/>
    <w:rsid w:val="00CE2E82"/>
    <w:rsid w:val="00CE3A82"/>
    <w:rsid w:val="00CE65B1"/>
    <w:rsid w:val="00CE65E4"/>
    <w:rsid w:val="00CE68B2"/>
    <w:rsid w:val="00CE7FF9"/>
    <w:rsid w:val="00CF02E7"/>
    <w:rsid w:val="00CF0EC1"/>
    <w:rsid w:val="00CF19ED"/>
    <w:rsid w:val="00CF29DB"/>
    <w:rsid w:val="00D01550"/>
    <w:rsid w:val="00D02511"/>
    <w:rsid w:val="00D05B49"/>
    <w:rsid w:val="00D05C3E"/>
    <w:rsid w:val="00D07AD7"/>
    <w:rsid w:val="00D114B3"/>
    <w:rsid w:val="00D14126"/>
    <w:rsid w:val="00D15026"/>
    <w:rsid w:val="00D16EFD"/>
    <w:rsid w:val="00D20A59"/>
    <w:rsid w:val="00D22923"/>
    <w:rsid w:val="00D22B8E"/>
    <w:rsid w:val="00D23ED7"/>
    <w:rsid w:val="00D24DE1"/>
    <w:rsid w:val="00D25C5E"/>
    <w:rsid w:val="00D26E8A"/>
    <w:rsid w:val="00D313CA"/>
    <w:rsid w:val="00D34C51"/>
    <w:rsid w:val="00D37409"/>
    <w:rsid w:val="00D404CF"/>
    <w:rsid w:val="00D42A45"/>
    <w:rsid w:val="00D43A2D"/>
    <w:rsid w:val="00D46876"/>
    <w:rsid w:val="00D47B81"/>
    <w:rsid w:val="00D50EF6"/>
    <w:rsid w:val="00D5254F"/>
    <w:rsid w:val="00D5459D"/>
    <w:rsid w:val="00D54A0B"/>
    <w:rsid w:val="00D56BC6"/>
    <w:rsid w:val="00D579FC"/>
    <w:rsid w:val="00D658BA"/>
    <w:rsid w:val="00D667FE"/>
    <w:rsid w:val="00D67392"/>
    <w:rsid w:val="00D70F66"/>
    <w:rsid w:val="00D72C0C"/>
    <w:rsid w:val="00D80F34"/>
    <w:rsid w:val="00D8249C"/>
    <w:rsid w:val="00D826C5"/>
    <w:rsid w:val="00D82D59"/>
    <w:rsid w:val="00D87B56"/>
    <w:rsid w:val="00D90CE4"/>
    <w:rsid w:val="00D91071"/>
    <w:rsid w:val="00D91589"/>
    <w:rsid w:val="00D91970"/>
    <w:rsid w:val="00D94783"/>
    <w:rsid w:val="00D977E0"/>
    <w:rsid w:val="00D97805"/>
    <w:rsid w:val="00DA2ED3"/>
    <w:rsid w:val="00DA3118"/>
    <w:rsid w:val="00DA5978"/>
    <w:rsid w:val="00DA6032"/>
    <w:rsid w:val="00DA7102"/>
    <w:rsid w:val="00DB0FB1"/>
    <w:rsid w:val="00DB1644"/>
    <w:rsid w:val="00DB1D37"/>
    <w:rsid w:val="00DB35B8"/>
    <w:rsid w:val="00DB360A"/>
    <w:rsid w:val="00DB5DDE"/>
    <w:rsid w:val="00DB7276"/>
    <w:rsid w:val="00DC01D3"/>
    <w:rsid w:val="00DC0D2D"/>
    <w:rsid w:val="00DC1EAE"/>
    <w:rsid w:val="00DC4A6D"/>
    <w:rsid w:val="00DC4BE6"/>
    <w:rsid w:val="00DC5D5F"/>
    <w:rsid w:val="00DD309D"/>
    <w:rsid w:val="00DD4107"/>
    <w:rsid w:val="00DE1255"/>
    <w:rsid w:val="00DE1E01"/>
    <w:rsid w:val="00DE6996"/>
    <w:rsid w:val="00DF12E1"/>
    <w:rsid w:val="00DF1E34"/>
    <w:rsid w:val="00DF36FD"/>
    <w:rsid w:val="00DF42D0"/>
    <w:rsid w:val="00DF4EAD"/>
    <w:rsid w:val="00DF62A5"/>
    <w:rsid w:val="00E030BF"/>
    <w:rsid w:val="00E03D9F"/>
    <w:rsid w:val="00E05914"/>
    <w:rsid w:val="00E05BD0"/>
    <w:rsid w:val="00E07B4F"/>
    <w:rsid w:val="00E15ED0"/>
    <w:rsid w:val="00E165FC"/>
    <w:rsid w:val="00E168AC"/>
    <w:rsid w:val="00E1767E"/>
    <w:rsid w:val="00E22E77"/>
    <w:rsid w:val="00E23453"/>
    <w:rsid w:val="00E269E2"/>
    <w:rsid w:val="00E30BAA"/>
    <w:rsid w:val="00E30E87"/>
    <w:rsid w:val="00E34BAE"/>
    <w:rsid w:val="00E41ED7"/>
    <w:rsid w:val="00E44EC3"/>
    <w:rsid w:val="00E46979"/>
    <w:rsid w:val="00E46D96"/>
    <w:rsid w:val="00E47954"/>
    <w:rsid w:val="00E516B4"/>
    <w:rsid w:val="00E528EE"/>
    <w:rsid w:val="00E536A5"/>
    <w:rsid w:val="00E57D5B"/>
    <w:rsid w:val="00E648FD"/>
    <w:rsid w:val="00E66C61"/>
    <w:rsid w:val="00E67FFB"/>
    <w:rsid w:val="00E70657"/>
    <w:rsid w:val="00E706E0"/>
    <w:rsid w:val="00E7199A"/>
    <w:rsid w:val="00E71BFC"/>
    <w:rsid w:val="00E855E6"/>
    <w:rsid w:val="00E8691D"/>
    <w:rsid w:val="00E871C9"/>
    <w:rsid w:val="00E91FBE"/>
    <w:rsid w:val="00E93B40"/>
    <w:rsid w:val="00E9722B"/>
    <w:rsid w:val="00E97890"/>
    <w:rsid w:val="00E978B5"/>
    <w:rsid w:val="00EA4B1B"/>
    <w:rsid w:val="00EA5658"/>
    <w:rsid w:val="00EA6A9D"/>
    <w:rsid w:val="00EB0B7B"/>
    <w:rsid w:val="00EB2FDA"/>
    <w:rsid w:val="00EB3F56"/>
    <w:rsid w:val="00EB592E"/>
    <w:rsid w:val="00EC1440"/>
    <w:rsid w:val="00EC1765"/>
    <w:rsid w:val="00EC3394"/>
    <w:rsid w:val="00EC51A9"/>
    <w:rsid w:val="00EC76E0"/>
    <w:rsid w:val="00ED0A1D"/>
    <w:rsid w:val="00ED15B1"/>
    <w:rsid w:val="00ED1A9B"/>
    <w:rsid w:val="00ED2166"/>
    <w:rsid w:val="00ED7425"/>
    <w:rsid w:val="00ED7B35"/>
    <w:rsid w:val="00EE0FEF"/>
    <w:rsid w:val="00EE41A6"/>
    <w:rsid w:val="00EE7333"/>
    <w:rsid w:val="00EE7740"/>
    <w:rsid w:val="00EF1EFC"/>
    <w:rsid w:val="00EF3041"/>
    <w:rsid w:val="00EF43CF"/>
    <w:rsid w:val="00EF7436"/>
    <w:rsid w:val="00EF7957"/>
    <w:rsid w:val="00F0017D"/>
    <w:rsid w:val="00F00558"/>
    <w:rsid w:val="00F025D0"/>
    <w:rsid w:val="00F0332B"/>
    <w:rsid w:val="00F03946"/>
    <w:rsid w:val="00F13D28"/>
    <w:rsid w:val="00F152AB"/>
    <w:rsid w:val="00F15610"/>
    <w:rsid w:val="00F1765E"/>
    <w:rsid w:val="00F20A71"/>
    <w:rsid w:val="00F20C3C"/>
    <w:rsid w:val="00F21D55"/>
    <w:rsid w:val="00F27202"/>
    <w:rsid w:val="00F273D2"/>
    <w:rsid w:val="00F30F68"/>
    <w:rsid w:val="00F31051"/>
    <w:rsid w:val="00F32929"/>
    <w:rsid w:val="00F32D24"/>
    <w:rsid w:val="00F3330E"/>
    <w:rsid w:val="00F3387E"/>
    <w:rsid w:val="00F33A64"/>
    <w:rsid w:val="00F35BB3"/>
    <w:rsid w:val="00F35C1D"/>
    <w:rsid w:val="00F36C49"/>
    <w:rsid w:val="00F40B25"/>
    <w:rsid w:val="00F439BE"/>
    <w:rsid w:val="00F43A87"/>
    <w:rsid w:val="00F44039"/>
    <w:rsid w:val="00F47709"/>
    <w:rsid w:val="00F47E59"/>
    <w:rsid w:val="00F51418"/>
    <w:rsid w:val="00F516F8"/>
    <w:rsid w:val="00F53BB0"/>
    <w:rsid w:val="00F57603"/>
    <w:rsid w:val="00F625A7"/>
    <w:rsid w:val="00F62FD1"/>
    <w:rsid w:val="00F644DC"/>
    <w:rsid w:val="00F65A0D"/>
    <w:rsid w:val="00F66261"/>
    <w:rsid w:val="00F70447"/>
    <w:rsid w:val="00F71212"/>
    <w:rsid w:val="00F72312"/>
    <w:rsid w:val="00F72BB3"/>
    <w:rsid w:val="00F73449"/>
    <w:rsid w:val="00F8012F"/>
    <w:rsid w:val="00F80FDD"/>
    <w:rsid w:val="00F8303E"/>
    <w:rsid w:val="00F85A97"/>
    <w:rsid w:val="00F87A42"/>
    <w:rsid w:val="00F87B7A"/>
    <w:rsid w:val="00F90668"/>
    <w:rsid w:val="00F90CEE"/>
    <w:rsid w:val="00F92456"/>
    <w:rsid w:val="00FA1638"/>
    <w:rsid w:val="00FA1FE6"/>
    <w:rsid w:val="00FA33B9"/>
    <w:rsid w:val="00FA3DB3"/>
    <w:rsid w:val="00FB04AF"/>
    <w:rsid w:val="00FB63D7"/>
    <w:rsid w:val="00FB75C1"/>
    <w:rsid w:val="00FB788A"/>
    <w:rsid w:val="00FC0243"/>
    <w:rsid w:val="00FC4755"/>
    <w:rsid w:val="00FD23AA"/>
    <w:rsid w:val="00FD23B4"/>
    <w:rsid w:val="00FD26E1"/>
    <w:rsid w:val="00FD7368"/>
    <w:rsid w:val="00FE2C7A"/>
    <w:rsid w:val="00FE39FB"/>
    <w:rsid w:val="00FE4DA3"/>
    <w:rsid w:val="00FE6818"/>
    <w:rsid w:val="00FF20CD"/>
    <w:rsid w:val="00FF4AF1"/>
    <w:rsid w:val="00FF51AE"/>
    <w:rsid w:val="00FF5CB9"/>
    <w:rsid w:val="00FF67E4"/>
    <w:rsid w:val="00FF688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F40A8"/>
  <w15:docId w15:val="{A220D110-0FFC-4698-AC06-1131854E2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Arial"/>
        <w:szCs w:val="24"/>
        <w:lang w:val="nl-N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E5711"/>
    <w:rPr>
      <w:color w:val="00000A"/>
      <w:sz w:val="24"/>
    </w:rPr>
  </w:style>
  <w:style w:type="paragraph" w:styleId="Kop1">
    <w:name w:val="heading 1"/>
    <w:basedOn w:val="Standaard"/>
    <w:next w:val="Standaard"/>
    <w:link w:val="Kop1Char"/>
    <w:uiPriority w:val="9"/>
    <w:qFormat/>
    <w:rsid w:val="00EA5658"/>
    <w:pPr>
      <w:keepNext/>
      <w:keepLines/>
      <w:numPr>
        <w:numId w:val="1"/>
      </w:numPr>
      <w:spacing w:before="480"/>
      <w:outlineLvl w:val="0"/>
    </w:pPr>
    <w:rPr>
      <w:rFonts w:ascii="Comic Sans MS" w:eastAsiaTheme="majorEastAsia" w:hAnsi="Comic Sans MS" w:cs="Mangal"/>
      <w:b/>
      <w:bCs/>
      <w:color w:val="00BC55"/>
      <w:sz w:val="28"/>
      <w:szCs w:val="25"/>
    </w:rPr>
  </w:style>
  <w:style w:type="paragraph" w:styleId="Kop2">
    <w:name w:val="heading 2"/>
    <w:basedOn w:val="Standaard"/>
    <w:next w:val="Standaard"/>
    <w:link w:val="Kop2Char"/>
    <w:uiPriority w:val="9"/>
    <w:unhideWhenUsed/>
    <w:qFormat/>
    <w:rsid w:val="00EA5658"/>
    <w:pPr>
      <w:keepNext/>
      <w:keepLines/>
      <w:numPr>
        <w:ilvl w:val="1"/>
        <w:numId w:val="1"/>
      </w:numPr>
      <w:spacing w:before="200"/>
      <w:outlineLvl w:val="1"/>
    </w:pPr>
    <w:rPr>
      <w:rFonts w:ascii="Comic Sans MS" w:eastAsiaTheme="majorEastAsia" w:hAnsi="Comic Sans MS" w:cs="Mangal"/>
      <w:b/>
      <w:bCs/>
      <w:color w:val="00BC55"/>
      <w:sz w:val="28"/>
      <w:szCs w:val="23"/>
    </w:rPr>
  </w:style>
  <w:style w:type="paragraph" w:styleId="Kop3">
    <w:name w:val="heading 3"/>
    <w:basedOn w:val="Standaard"/>
    <w:next w:val="Standaard"/>
    <w:link w:val="Kop3Char"/>
    <w:uiPriority w:val="9"/>
    <w:unhideWhenUsed/>
    <w:qFormat/>
    <w:rsid w:val="00C63B53"/>
    <w:pPr>
      <w:keepNext/>
      <w:keepLines/>
      <w:numPr>
        <w:ilvl w:val="2"/>
        <w:numId w:val="1"/>
      </w:numPr>
      <w:spacing w:before="200"/>
      <w:outlineLvl w:val="2"/>
    </w:pPr>
    <w:rPr>
      <w:rFonts w:asciiTheme="majorHAnsi" w:eastAsiaTheme="majorEastAsia" w:hAnsiTheme="majorHAnsi" w:cs="Mangal"/>
      <w:b/>
      <w:bCs/>
      <w:color w:val="4F81BD" w:themeColor="accent1"/>
      <w:szCs w:val="21"/>
    </w:rPr>
  </w:style>
  <w:style w:type="paragraph" w:styleId="Kop4">
    <w:name w:val="heading 4"/>
    <w:basedOn w:val="Standaard"/>
    <w:next w:val="Standaard"/>
    <w:link w:val="Kop4Char"/>
    <w:uiPriority w:val="9"/>
    <w:semiHidden/>
    <w:unhideWhenUsed/>
    <w:qFormat/>
    <w:rsid w:val="005D77AC"/>
    <w:pPr>
      <w:keepNext/>
      <w:keepLines/>
      <w:numPr>
        <w:ilvl w:val="3"/>
        <w:numId w:val="1"/>
      </w:numPr>
      <w:spacing w:before="200"/>
      <w:outlineLvl w:val="3"/>
    </w:pPr>
    <w:rPr>
      <w:rFonts w:asciiTheme="majorHAnsi" w:eastAsiaTheme="majorEastAsia" w:hAnsiTheme="majorHAnsi" w:cs="Mangal"/>
      <w:b/>
      <w:bCs/>
      <w:i/>
      <w:iCs/>
      <w:color w:val="4F81BD" w:themeColor="accent1"/>
      <w:szCs w:val="21"/>
    </w:rPr>
  </w:style>
  <w:style w:type="paragraph" w:styleId="Kop5">
    <w:name w:val="heading 5"/>
    <w:basedOn w:val="Standaard"/>
    <w:next w:val="Standaard"/>
    <w:link w:val="Kop5Char"/>
    <w:uiPriority w:val="9"/>
    <w:semiHidden/>
    <w:unhideWhenUsed/>
    <w:qFormat/>
    <w:rsid w:val="005D77AC"/>
    <w:pPr>
      <w:keepNext/>
      <w:keepLines/>
      <w:numPr>
        <w:ilvl w:val="4"/>
        <w:numId w:val="1"/>
      </w:numPr>
      <w:spacing w:before="200"/>
      <w:outlineLvl w:val="4"/>
    </w:pPr>
    <w:rPr>
      <w:rFonts w:asciiTheme="majorHAnsi" w:eastAsiaTheme="majorEastAsia" w:hAnsiTheme="majorHAnsi" w:cs="Mangal"/>
      <w:color w:val="243F60" w:themeColor="accent1" w:themeShade="7F"/>
      <w:szCs w:val="21"/>
    </w:rPr>
  </w:style>
  <w:style w:type="paragraph" w:styleId="Kop6">
    <w:name w:val="heading 6"/>
    <w:basedOn w:val="Standaard"/>
    <w:next w:val="Standaard"/>
    <w:link w:val="Kop6Char"/>
    <w:uiPriority w:val="9"/>
    <w:semiHidden/>
    <w:unhideWhenUsed/>
    <w:qFormat/>
    <w:rsid w:val="005D77AC"/>
    <w:pPr>
      <w:keepNext/>
      <w:keepLines/>
      <w:numPr>
        <w:ilvl w:val="5"/>
        <w:numId w:val="1"/>
      </w:numPr>
      <w:spacing w:before="200"/>
      <w:outlineLvl w:val="5"/>
    </w:pPr>
    <w:rPr>
      <w:rFonts w:asciiTheme="majorHAnsi" w:eastAsiaTheme="majorEastAsia" w:hAnsiTheme="majorHAnsi" w:cs="Mangal"/>
      <w:i/>
      <w:iCs/>
      <w:color w:val="243F60" w:themeColor="accent1" w:themeShade="7F"/>
      <w:szCs w:val="21"/>
    </w:rPr>
  </w:style>
  <w:style w:type="paragraph" w:styleId="Kop7">
    <w:name w:val="heading 7"/>
    <w:basedOn w:val="Standaard"/>
    <w:next w:val="Standaard"/>
    <w:link w:val="Kop7Char"/>
    <w:uiPriority w:val="9"/>
    <w:semiHidden/>
    <w:unhideWhenUsed/>
    <w:qFormat/>
    <w:rsid w:val="005D77AC"/>
    <w:pPr>
      <w:keepNext/>
      <w:keepLines/>
      <w:numPr>
        <w:ilvl w:val="6"/>
        <w:numId w:val="1"/>
      </w:numPr>
      <w:spacing w:before="200"/>
      <w:outlineLvl w:val="6"/>
    </w:pPr>
    <w:rPr>
      <w:rFonts w:asciiTheme="majorHAnsi" w:eastAsiaTheme="majorEastAsia" w:hAnsiTheme="majorHAnsi" w:cs="Mangal"/>
      <w:i/>
      <w:iCs/>
      <w:color w:val="404040" w:themeColor="text1" w:themeTint="BF"/>
      <w:szCs w:val="21"/>
    </w:rPr>
  </w:style>
  <w:style w:type="paragraph" w:styleId="Kop8">
    <w:name w:val="heading 8"/>
    <w:basedOn w:val="Standaard"/>
    <w:next w:val="Standaard"/>
    <w:link w:val="Kop8Char"/>
    <w:uiPriority w:val="9"/>
    <w:semiHidden/>
    <w:unhideWhenUsed/>
    <w:qFormat/>
    <w:rsid w:val="005D77AC"/>
    <w:pPr>
      <w:keepNext/>
      <w:keepLines/>
      <w:numPr>
        <w:ilvl w:val="7"/>
        <w:numId w:val="1"/>
      </w:numPr>
      <w:spacing w:before="200"/>
      <w:outlineLvl w:val="7"/>
    </w:pPr>
    <w:rPr>
      <w:rFonts w:asciiTheme="majorHAnsi" w:eastAsiaTheme="majorEastAsia" w:hAnsiTheme="majorHAnsi" w:cs="Mangal"/>
      <w:color w:val="404040" w:themeColor="text1" w:themeTint="BF"/>
      <w:sz w:val="20"/>
      <w:szCs w:val="18"/>
    </w:rPr>
  </w:style>
  <w:style w:type="paragraph" w:styleId="Kop9">
    <w:name w:val="heading 9"/>
    <w:basedOn w:val="Standaard"/>
    <w:next w:val="Standaard"/>
    <w:link w:val="Kop9Char"/>
    <w:uiPriority w:val="9"/>
    <w:semiHidden/>
    <w:unhideWhenUsed/>
    <w:qFormat/>
    <w:rsid w:val="005D77AC"/>
    <w:pPr>
      <w:keepNext/>
      <w:keepLines/>
      <w:numPr>
        <w:ilvl w:val="8"/>
        <w:numId w:val="1"/>
      </w:numPr>
      <w:spacing w:before="200"/>
      <w:outlineLvl w:val="8"/>
    </w:pPr>
    <w:rPr>
      <w:rFonts w:asciiTheme="majorHAnsi" w:eastAsiaTheme="majorEastAsia" w:hAnsiTheme="majorHAnsi" w:cs="Mangal"/>
      <w:i/>
      <w:iCs/>
      <w:color w:val="404040" w:themeColor="text1" w:themeTint="BF"/>
      <w:sz w:val="20"/>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Opsommingstekens">
    <w:name w:val="Opsommingstekens"/>
    <w:qFormat/>
    <w:rsid w:val="006E5711"/>
    <w:rPr>
      <w:rFonts w:ascii="OpenSymbol" w:eastAsia="OpenSymbol" w:hAnsi="OpenSymbol" w:cs="OpenSymbol"/>
    </w:rPr>
  </w:style>
  <w:style w:type="character" w:customStyle="1" w:styleId="1plattetekst">
    <w:name w:val="1. platte tekst"/>
    <w:qFormat/>
    <w:rsid w:val="00AD0708"/>
    <w:rPr>
      <w:rFonts w:ascii="Nunito Sans Light" w:hAnsi="Nunito Sans Light" w:cs="Wingdings"/>
      <w:b w:val="0"/>
      <w:i w:val="0"/>
      <w:sz w:val="18"/>
    </w:rPr>
  </w:style>
  <w:style w:type="character" w:customStyle="1" w:styleId="ListLabel2">
    <w:name w:val="ListLabel 2"/>
    <w:qFormat/>
    <w:rsid w:val="006E5711"/>
    <w:rPr>
      <w:rFonts w:cs="Wingdings"/>
    </w:rPr>
  </w:style>
  <w:style w:type="character" w:customStyle="1" w:styleId="ListLabel3">
    <w:name w:val="ListLabel 3"/>
    <w:qFormat/>
    <w:rsid w:val="006E5711"/>
    <w:rPr>
      <w:rFonts w:cs="Wingdings"/>
    </w:rPr>
  </w:style>
  <w:style w:type="character" w:customStyle="1" w:styleId="ListLabel4">
    <w:name w:val="ListLabel 4"/>
    <w:qFormat/>
    <w:rsid w:val="006E5711"/>
    <w:rPr>
      <w:rFonts w:cs="Wingdings"/>
    </w:rPr>
  </w:style>
  <w:style w:type="character" w:customStyle="1" w:styleId="ListLabel5">
    <w:name w:val="ListLabel 5"/>
    <w:qFormat/>
    <w:rsid w:val="006E5711"/>
    <w:rPr>
      <w:rFonts w:cs="Wingdings"/>
    </w:rPr>
  </w:style>
  <w:style w:type="character" w:customStyle="1" w:styleId="ListLabel6">
    <w:name w:val="ListLabel 6"/>
    <w:qFormat/>
    <w:rsid w:val="006E5711"/>
    <w:rPr>
      <w:rFonts w:cs="Wingdings"/>
    </w:rPr>
  </w:style>
  <w:style w:type="character" w:customStyle="1" w:styleId="ListLabel7">
    <w:name w:val="ListLabel 7"/>
    <w:qFormat/>
    <w:rsid w:val="006E5711"/>
    <w:rPr>
      <w:rFonts w:cs="Wingdings"/>
    </w:rPr>
  </w:style>
  <w:style w:type="character" w:customStyle="1" w:styleId="ListLabel8">
    <w:name w:val="ListLabel 8"/>
    <w:qFormat/>
    <w:rsid w:val="006E5711"/>
    <w:rPr>
      <w:rFonts w:cs="Wingdings"/>
    </w:rPr>
  </w:style>
  <w:style w:type="character" w:customStyle="1" w:styleId="ListLabel9">
    <w:name w:val="ListLabel 9"/>
    <w:qFormat/>
    <w:rsid w:val="006E5711"/>
    <w:rPr>
      <w:rFonts w:cs="Wingdings"/>
    </w:rPr>
  </w:style>
  <w:style w:type="character" w:customStyle="1" w:styleId="4Supkoppen">
    <w:name w:val="4. Supkoppen"/>
    <w:basedOn w:val="1plattetekst"/>
    <w:qFormat/>
    <w:rsid w:val="00A46483"/>
    <w:rPr>
      <w:rFonts w:ascii="Nunito Sans Light" w:hAnsi="Nunito Sans Light" w:cs="Wingdings"/>
      <w:b w:val="0"/>
      <w:i w:val="0"/>
      <w:color w:val="059A7B"/>
      <w:sz w:val="20"/>
      <w:u w:val="single"/>
    </w:rPr>
  </w:style>
  <w:style w:type="character" w:customStyle="1" w:styleId="ListLabel11">
    <w:name w:val="ListLabel 11"/>
    <w:qFormat/>
    <w:rsid w:val="006E5711"/>
    <w:rPr>
      <w:rFonts w:cs="Wingdings"/>
    </w:rPr>
  </w:style>
  <w:style w:type="character" w:customStyle="1" w:styleId="ListLabel12">
    <w:name w:val="ListLabel 12"/>
    <w:qFormat/>
    <w:rsid w:val="006E5711"/>
    <w:rPr>
      <w:rFonts w:cs="Wingdings"/>
    </w:rPr>
  </w:style>
  <w:style w:type="character" w:customStyle="1" w:styleId="ListLabel13">
    <w:name w:val="ListLabel 13"/>
    <w:qFormat/>
    <w:rsid w:val="006E5711"/>
    <w:rPr>
      <w:rFonts w:cs="Wingdings"/>
    </w:rPr>
  </w:style>
  <w:style w:type="character" w:customStyle="1" w:styleId="ListLabel14">
    <w:name w:val="ListLabel 14"/>
    <w:qFormat/>
    <w:rsid w:val="006E5711"/>
    <w:rPr>
      <w:rFonts w:cs="Wingdings"/>
    </w:rPr>
  </w:style>
  <w:style w:type="character" w:customStyle="1" w:styleId="ListLabel15">
    <w:name w:val="ListLabel 15"/>
    <w:qFormat/>
    <w:rsid w:val="006E5711"/>
    <w:rPr>
      <w:rFonts w:cs="Wingdings"/>
    </w:rPr>
  </w:style>
  <w:style w:type="character" w:customStyle="1" w:styleId="ListLabel16">
    <w:name w:val="ListLabel 16"/>
    <w:qFormat/>
    <w:rsid w:val="006E5711"/>
    <w:rPr>
      <w:rFonts w:cs="Wingdings"/>
    </w:rPr>
  </w:style>
  <w:style w:type="character" w:customStyle="1" w:styleId="ListLabel17">
    <w:name w:val="ListLabel 17"/>
    <w:qFormat/>
    <w:rsid w:val="006E5711"/>
    <w:rPr>
      <w:rFonts w:cs="Wingdings"/>
    </w:rPr>
  </w:style>
  <w:style w:type="character" w:customStyle="1" w:styleId="ListLabel18">
    <w:name w:val="ListLabel 18"/>
    <w:qFormat/>
    <w:rsid w:val="006E5711"/>
    <w:rPr>
      <w:rFonts w:cs="Wingdings"/>
    </w:rPr>
  </w:style>
  <w:style w:type="character" w:customStyle="1" w:styleId="ListLabel19">
    <w:name w:val="ListLabel 19"/>
    <w:qFormat/>
    <w:rsid w:val="006E5711"/>
    <w:rPr>
      <w:rFonts w:cs="Wingdings"/>
    </w:rPr>
  </w:style>
  <w:style w:type="character" w:customStyle="1" w:styleId="ListLabel20">
    <w:name w:val="ListLabel 20"/>
    <w:qFormat/>
    <w:rsid w:val="006E5711"/>
    <w:rPr>
      <w:rFonts w:cs="Wingdings"/>
    </w:rPr>
  </w:style>
  <w:style w:type="character" w:customStyle="1" w:styleId="ListLabel21">
    <w:name w:val="ListLabel 21"/>
    <w:qFormat/>
    <w:rsid w:val="006E5711"/>
    <w:rPr>
      <w:rFonts w:cs="Wingdings"/>
    </w:rPr>
  </w:style>
  <w:style w:type="character" w:customStyle="1" w:styleId="ListLabel22">
    <w:name w:val="ListLabel 22"/>
    <w:qFormat/>
    <w:rsid w:val="006E5711"/>
    <w:rPr>
      <w:rFonts w:cs="Wingdings"/>
    </w:rPr>
  </w:style>
  <w:style w:type="character" w:customStyle="1" w:styleId="ListLabel23">
    <w:name w:val="ListLabel 23"/>
    <w:qFormat/>
    <w:rsid w:val="006E5711"/>
    <w:rPr>
      <w:rFonts w:cs="Wingdings"/>
    </w:rPr>
  </w:style>
  <w:style w:type="character" w:customStyle="1" w:styleId="ListLabel24">
    <w:name w:val="ListLabel 24"/>
    <w:qFormat/>
    <w:rsid w:val="006E5711"/>
    <w:rPr>
      <w:rFonts w:cs="Wingdings"/>
    </w:rPr>
  </w:style>
  <w:style w:type="character" w:customStyle="1" w:styleId="ListLabel25">
    <w:name w:val="ListLabel 25"/>
    <w:qFormat/>
    <w:rsid w:val="006E5711"/>
    <w:rPr>
      <w:rFonts w:cs="Wingdings"/>
    </w:rPr>
  </w:style>
  <w:style w:type="character" w:customStyle="1" w:styleId="ListLabel26">
    <w:name w:val="ListLabel 26"/>
    <w:qFormat/>
    <w:rsid w:val="006E5711"/>
    <w:rPr>
      <w:rFonts w:cs="Wingdings"/>
    </w:rPr>
  </w:style>
  <w:style w:type="character" w:customStyle="1" w:styleId="ListLabel27">
    <w:name w:val="ListLabel 27"/>
    <w:qFormat/>
    <w:rsid w:val="006E5711"/>
    <w:rPr>
      <w:rFonts w:cs="Wingdings"/>
    </w:rPr>
  </w:style>
  <w:style w:type="character" w:customStyle="1" w:styleId="ListLabel28">
    <w:name w:val="ListLabel 28"/>
    <w:qFormat/>
    <w:rsid w:val="006E5711"/>
    <w:rPr>
      <w:rFonts w:cs="Wingdings"/>
    </w:rPr>
  </w:style>
  <w:style w:type="character" w:customStyle="1" w:styleId="ListLabel29">
    <w:name w:val="ListLabel 29"/>
    <w:qFormat/>
    <w:rsid w:val="006E5711"/>
    <w:rPr>
      <w:rFonts w:cs="Wingdings"/>
    </w:rPr>
  </w:style>
  <w:style w:type="character" w:customStyle="1" w:styleId="ListLabel30">
    <w:name w:val="ListLabel 30"/>
    <w:qFormat/>
    <w:rsid w:val="006E5711"/>
    <w:rPr>
      <w:rFonts w:cs="Wingdings"/>
    </w:rPr>
  </w:style>
  <w:style w:type="character" w:customStyle="1" w:styleId="ListLabel31">
    <w:name w:val="ListLabel 31"/>
    <w:qFormat/>
    <w:rsid w:val="006E5711"/>
    <w:rPr>
      <w:rFonts w:cs="Wingdings"/>
    </w:rPr>
  </w:style>
  <w:style w:type="character" w:customStyle="1" w:styleId="ListLabel32">
    <w:name w:val="ListLabel 32"/>
    <w:qFormat/>
    <w:rsid w:val="006E5711"/>
    <w:rPr>
      <w:rFonts w:cs="Wingdings"/>
    </w:rPr>
  </w:style>
  <w:style w:type="character" w:customStyle="1" w:styleId="ListLabel33">
    <w:name w:val="ListLabel 33"/>
    <w:qFormat/>
    <w:rsid w:val="006E5711"/>
    <w:rPr>
      <w:rFonts w:cs="Wingdings"/>
    </w:rPr>
  </w:style>
  <w:style w:type="character" w:customStyle="1" w:styleId="ListLabel34">
    <w:name w:val="ListLabel 34"/>
    <w:qFormat/>
    <w:rsid w:val="006E5711"/>
    <w:rPr>
      <w:rFonts w:cs="Wingdings"/>
    </w:rPr>
  </w:style>
  <w:style w:type="character" w:customStyle="1" w:styleId="ListLabel35">
    <w:name w:val="ListLabel 35"/>
    <w:qFormat/>
    <w:rsid w:val="006E5711"/>
    <w:rPr>
      <w:rFonts w:cs="Wingdings"/>
    </w:rPr>
  </w:style>
  <w:style w:type="character" w:customStyle="1" w:styleId="ListLabel36">
    <w:name w:val="ListLabel 36"/>
    <w:qFormat/>
    <w:rsid w:val="006E5711"/>
    <w:rPr>
      <w:rFonts w:cs="Wingdings"/>
    </w:rPr>
  </w:style>
  <w:style w:type="paragraph" w:customStyle="1" w:styleId="2Kop">
    <w:name w:val="2. Kop"/>
    <w:basedOn w:val="Kop2"/>
    <w:next w:val="Kop2"/>
    <w:qFormat/>
    <w:rsid w:val="00824155"/>
    <w:pPr>
      <w:tabs>
        <w:tab w:val="right" w:pos="9356"/>
      </w:tabs>
      <w:spacing w:before="240" w:after="120"/>
    </w:pPr>
    <w:rPr>
      <w:rFonts w:ascii="Nunito Sans" w:eastAsia="Microsoft YaHei" w:hAnsi="Nunito Sans"/>
      <w:b w:val="0"/>
      <w:color w:val="059A7B"/>
      <w:sz w:val="20"/>
      <w:szCs w:val="28"/>
      <w:u w:val="single"/>
    </w:rPr>
  </w:style>
  <w:style w:type="paragraph" w:styleId="Plattetekst">
    <w:name w:val="Body Text"/>
    <w:basedOn w:val="Standaard"/>
    <w:rsid w:val="006E5711"/>
    <w:pPr>
      <w:spacing w:after="140" w:line="288" w:lineRule="auto"/>
    </w:pPr>
  </w:style>
  <w:style w:type="paragraph" w:styleId="Lijst">
    <w:name w:val="List"/>
    <w:basedOn w:val="Plattetekst"/>
    <w:rsid w:val="006E5711"/>
  </w:style>
  <w:style w:type="paragraph" w:customStyle="1" w:styleId="3Inhoudsopgaveplattetekst">
    <w:name w:val="3. Inhoudsopgave platte tekst"/>
    <w:link w:val="3InhoudsopgaveplattetekstChar"/>
    <w:qFormat/>
    <w:rsid w:val="001700BC"/>
    <w:pPr>
      <w:suppressLineNumbers/>
      <w:tabs>
        <w:tab w:val="right" w:pos="284"/>
        <w:tab w:val="right" w:pos="9356"/>
      </w:tabs>
      <w:spacing w:before="120" w:after="120"/>
      <w:ind w:left="284" w:firstLine="284"/>
    </w:pPr>
    <w:rPr>
      <w:rFonts w:ascii="Nunito Sans Light" w:hAnsi="Nunito Sans Light"/>
      <w:iCs/>
      <w:color w:val="00000A"/>
      <w:sz w:val="18"/>
    </w:rPr>
  </w:style>
  <w:style w:type="paragraph" w:customStyle="1" w:styleId="Index">
    <w:name w:val="Index"/>
    <w:basedOn w:val="Standaard"/>
    <w:qFormat/>
    <w:rsid w:val="009C12D8"/>
    <w:pPr>
      <w:suppressLineNumbers/>
    </w:pPr>
    <w:rPr>
      <w:rFonts w:ascii="Nunito Sans Light" w:hAnsi="Nunito Sans Light"/>
    </w:rPr>
  </w:style>
  <w:style w:type="character" w:styleId="Hyperlink">
    <w:name w:val="Hyperlink"/>
    <w:basedOn w:val="Standaardalinea-lettertype"/>
    <w:uiPriority w:val="99"/>
    <w:unhideWhenUsed/>
    <w:rsid w:val="000D0AA7"/>
    <w:rPr>
      <w:color w:val="0000FF" w:themeColor="hyperlink"/>
      <w:u w:val="single"/>
    </w:rPr>
  </w:style>
  <w:style w:type="paragraph" w:styleId="Lijstalinea">
    <w:name w:val="List Paragraph"/>
    <w:basedOn w:val="Standaard"/>
    <w:uiPriority w:val="99"/>
    <w:qFormat/>
    <w:rsid w:val="004F4DEC"/>
    <w:pPr>
      <w:ind w:left="720"/>
      <w:contextualSpacing/>
    </w:pPr>
    <w:rPr>
      <w:rFonts w:cs="Mangal"/>
      <w:szCs w:val="21"/>
    </w:rPr>
  </w:style>
  <w:style w:type="paragraph" w:styleId="Ballontekst">
    <w:name w:val="Balloon Text"/>
    <w:basedOn w:val="Standaard"/>
    <w:link w:val="BallontekstChar"/>
    <w:uiPriority w:val="99"/>
    <w:semiHidden/>
    <w:unhideWhenUsed/>
    <w:rsid w:val="009F2E7A"/>
    <w:rPr>
      <w:rFonts w:ascii="Tahoma" w:hAnsi="Tahoma" w:cs="Mangal"/>
      <w:sz w:val="16"/>
      <w:szCs w:val="14"/>
    </w:rPr>
  </w:style>
  <w:style w:type="character" w:customStyle="1" w:styleId="BallontekstChar">
    <w:name w:val="Ballontekst Char"/>
    <w:basedOn w:val="Standaardalinea-lettertype"/>
    <w:link w:val="Ballontekst"/>
    <w:uiPriority w:val="99"/>
    <w:semiHidden/>
    <w:rsid w:val="009F2E7A"/>
    <w:rPr>
      <w:rFonts w:ascii="Tahoma" w:hAnsi="Tahoma" w:cs="Mangal"/>
      <w:color w:val="00000A"/>
      <w:sz w:val="16"/>
      <w:szCs w:val="14"/>
    </w:rPr>
  </w:style>
  <w:style w:type="paragraph" w:styleId="Koptekst">
    <w:name w:val="header"/>
    <w:basedOn w:val="Standaard"/>
    <w:link w:val="KoptekstChar"/>
    <w:uiPriority w:val="99"/>
    <w:unhideWhenUsed/>
    <w:rsid w:val="00761E7E"/>
    <w:pPr>
      <w:tabs>
        <w:tab w:val="center" w:pos="4536"/>
        <w:tab w:val="right" w:pos="9072"/>
      </w:tabs>
    </w:pPr>
    <w:rPr>
      <w:rFonts w:cs="Mangal"/>
      <w:szCs w:val="21"/>
    </w:rPr>
  </w:style>
  <w:style w:type="character" w:customStyle="1" w:styleId="KoptekstChar">
    <w:name w:val="Koptekst Char"/>
    <w:basedOn w:val="Standaardalinea-lettertype"/>
    <w:link w:val="Koptekst"/>
    <w:uiPriority w:val="99"/>
    <w:rsid w:val="00761E7E"/>
    <w:rPr>
      <w:rFonts w:cs="Mangal"/>
      <w:color w:val="00000A"/>
      <w:sz w:val="24"/>
      <w:szCs w:val="21"/>
    </w:rPr>
  </w:style>
  <w:style w:type="paragraph" w:styleId="Voettekst">
    <w:name w:val="footer"/>
    <w:basedOn w:val="Standaard"/>
    <w:link w:val="VoettekstChar"/>
    <w:uiPriority w:val="99"/>
    <w:unhideWhenUsed/>
    <w:rsid w:val="00761E7E"/>
    <w:pPr>
      <w:tabs>
        <w:tab w:val="center" w:pos="4536"/>
        <w:tab w:val="right" w:pos="9072"/>
      </w:tabs>
    </w:pPr>
    <w:rPr>
      <w:rFonts w:cs="Mangal"/>
      <w:szCs w:val="21"/>
    </w:rPr>
  </w:style>
  <w:style w:type="character" w:customStyle="1" w:styleId="VoettekstChar">
    <w:name w:val="Voettekst Char"/>
    <w:basedOn w:val="Standaardalinea-lettertype"/>
    <w:link w:val="Voettekst"/>
    <w:uiPriority w:val="99"/>
    <w:rsid w:val="00761E7E"/>
    <w:rPr>
      <w:rFonts w:cs="Mangal"/>
      <w:color w:val="00000A"/>
      <w:sz w:val="24"/>
      <w:szCs w:val="21"/>
    </w:rPr>
  </w:style>
  <w:style w:type="character" w:customStyle="1" w:styleId="Kop1Char">
    <w:name w:val="Kop 1 Char"/>
    <w:basedOn w:val="Standaardalinea-lettertype"/>
    <w:link w:val="Kop1"/>
    <w:uiPriority w:val="9"/>
    <w:rsid w:val="00EA5658"/>
    <w:rPr>
      <w:rFonts w:ascii="Comic Sans MS" w:eastAsiaTheme="majorEastAsia" w:hAnsi="Comic Sans MS" w:cs="Mangal"/>
      <w:b/>
      <w:bCs/>
      <w:color w:val="00BC55"/>
      <w:sz w:val="28"/>
      <w:szCs w:val="25"/>
    </w:rPr>
  </w:style>
  <w:style w:type="paragraph" w:styleId="Kopvaninhoudsopgave">
    <w:name w:val="TOC Heading"/>
    <w:basedOn w:val="Kop1"/>
    <w:next w:val="Standaard"/>
    <w:uiPriority w:val="39"/>
    <w:unhideWhenUsed/>
    <w:qFormat/>
    <w:rsid w:val="00C63B53"/>
    <w:pPr>
      <w:spacing w:line="276" w:lineRule="auto"/>
      <w:outlineLvl w:val="9"/>
    </w:pPr>
    <w:rPr>
      <w:rFonts w:cstheme="majorBidi"/>
      <w:szCs w:val="28"/>
      <w:lang w:eastAsia="en-US" w:bidi="ar-SA"/>
    </w:rPr>
  </w:style>
  <w:style w:type="paragraph" w:styleId="Inhopg2">
    <w:name w:val="toc 2"/>
    <w:basedOn w:val="Standaard"/>
    <w:next w:val="Standaard"/>
    <w:autoRedefine/>
    <w:uiPriority w:val="39"/>
    <w:unhideWhenUsed/>
    <w:qFormat/>
    <w:rsid w:val="00C63B53"/>
    <w:pPr>
      <w:ind w:left="240"/>
    </w:pPr>
    <w:rPr>
      <w:rFonts w:asciiTheme="minorHAnsi" w:hAnsiTheme="minorHAnsi"/>
      <w:smallCaps/>
      <w:sz w:val="20"/>
      <w:szCs w:val="20"/>
    </w:rPr>
  </w:style>
  <w:style w:type="paragraph" w:styleId="Inhopg1">
    <w:name w:val="toc 1"/>
    <w:basedOn w:val="Standaard"/>
    <w:next w:val="Standaard"/>
    <w:autoRedefine/>
    <w:uiPriority w:val="39"/>
    <w:unhideWhenUsed/>
    <w:qFormat/>
    <w:rsid w:val="004E0838"/>
    <w:pPr>
      <w:tabs>
        <w:tab w:val="left" w:pos="480"/>
        <w:tab w:val="right" w:pos="9628"/>
      </w:tabs>
      <w:spacing w:before="120" w:after="120"/>
    </w:pPr>
    <w:rPr>
      <w:rFonts w:ascii="Nunito Sans" w:hAnsi="Nunito Sans" w:cs="Calibri (Hoofdtekst)"/>
      <w:b/>
      <w:bCs/>
      <w:noProof/>
      <w:color w:val="059A7B"/>
      <w:sz w:val="20"/>
      <w:szCs w:val="20"/>
      <w:u w:color="059A7B"/>
    </w:rPr>
  </w:style>
  <w:style w:type="paragraph" w:styleId="Inhopg3">
    <w:name w:val="toc 3"/>
    <w:basedOn w:val="Standaard"/>
    <w:next w:val="Standaard"/>
    <w:autoRedefine/>
    <w:uiPriority w:val="39"/>
    <w:unhideWhenUsed/>
    <w:qFormat/>
    <w:rsid w:val="00C63B53"/>
    <w:pPr>
      <w:ind w:left="480"/>
    </w:pPr>
    <w:rPr>
      <w:rFonts w:asciiTheme="minorHAnsi" w:hAnsiTheme="minorHAnsi"/>
      <w:i/>
      <w:iCs/>
      <w:sz w:val="20"/>
      <w:szCs w:val="20"/>
    </w:rPr>
  </w:style>
  <w:style w:type="paragraph" w:styleId="Eindnoottekst">
    <w:name w:val="endnote text"/>
    <w:basedOn w:val="Standaard"/>
    <w:link w:val="EindnoottekstChar"/>
    <w:uiPriority w:val="99"/>
    <w:semiHidden/>
    <w:unhideWhenUsed/>
    <w:rsid w:val="00C63B53"/>
    <w:rPr>
      <w:rFonts w:cs="Mangal"/>
      <w:sz w:val="20"/>
      <w:szCs w:val="18"/>
    </w:rPr>
  </w:style>
  <w:style w:type="character" w:customStyle="1" w:styleId="EindnoottekstChar">
    <w:name w:val="Eindnoottekst Char"/>
    <w:basedOn w:val="Standaardalinea-lettertype"/>
    <w:link w:val="Eindnoottekst"/>
    <w:uiPriority w:val="99"/>
    <w:semiHidden/>
    <w:rsid w:val="00C63B53"/>
    <w:rPr>
      <w:rFonts w:cs="Mangal"/>
      <w:color w:val="00000A"/>
      <w:szCs w:val="18"/>
    </w:rPr>
  </w:style>
  <w:style w:type="character" w:styleId="Eindnootmarkering">
    <w:name w:val="endnote reference"/>
    <w:basedOn w:val="Standaardalinea-lettertype"/>
    <w:uiPriority w:val="99"/>
    <w:semiHidden/>
    <w:unhideWhenUsed/>
    <w:rsid w:val="00C63B53"/>
    <w:rPr>
      <w:vertAlign w:val="superscript"/>
    </w:rPr>
  </w:style>
  <w:style w:type="character" w:customStyle="1" w:styleId="Kop3Char">
    <w:name w:val="Kop 3 Char"/>
    <w:basedOn w:val="Standaardalinea-lettertype"/>
    <w:link w:val="Kop3"/>
    <w:uiPriority w:val="9"/>
    <w:rsid w:val="00C63B53"/>
    <w:rPr>
      <w:rFonts w:asciiTheme="majorHAnsi" w:eastAsiaTheme="majorEastAsia" w:hAnsiTheme="majorHAnsi" w:cs="Mangal"/>
      <w:b/>
      <w:bCs/>
      <w:color w:val="4F81BD" w:themeColor="accent1"/>
      <w:sz w:val="24"/>
      <w:szCs w:val="21"/>
    </w:rPr>
  </w:style>
  <w:style w:type="paragraph" w:styleId="Voetnoottekst">
    <w:name w:val="footnote text"/>
    <w:basedOn w:val="Standaard"/>
    <w:link w:val="VoetnoottekstChar"/>
    <w:uiPriority w:val="99"/>
    <w:semiHidden/>
    <w:unhideWhenUsed/>
    <w:rsid w:val="0016046F"/>
    <w:rPr>
      <w:rFonts w:cs="Mangal"/>
      <w:sz w:val="20"/>
      <w:szCs w:val="18"/>
    </w:rPr>
  </w:style>
  <w:style w:type="character" w:customStyle="1" w:styleId="VoetnoottekstChar">
    <w:name w:val="Voetnoottekst Char"/>
    <w:basedOn w:val="Standaardalinea-lettertype"/>
    <w:link w:val="Voetnoottekst"/>
    <w:uiPriority w:val="99"/>
    <w:semiHidden/>
    <w:rsid w:val="0016046F"/>
    <w:rPr>
      <w:rFonts w:cs="Mangal"/>
      <w:color w:val="00000A"/>
      <w:szCs w:val="18"/>
    </w:rPr>
  </w:style>
  <w:style w:type="character" w:styleId="Voetnootmarkering">
    <w:name w:val="footnote reference"/>
    <w:basedOn w:val="Standaardalinea-lettertype"/>
    <w:uiPriority w:val="99"/>
    <w:semiHidden/>
    <w:unhideWhenUsed/>
    <w:rsid w:val="0016046F"/>
    <w:rPr>
      <w:vertAlign w:val="superscript"/>
    </w:rPr>
  </w:style>
  <w:style w:type="character" w:customStyle="1" w:styleId="Kop2Char">
    <w:name w:val="Kop 2 Char"/>
    <w:basedOn w:val="Standaardalinea-lettertype"/>
    <w:link w:val="Kop2"/>
    <w:uiPriority w:val="9"/>
    <w:rsid w:val="00EA5658"/>
    <w:rPr>
      <w:rFonts w:ascii="Comic Sans MS" w:eastAsiaTheme="majorEastAsia" w:hAnsi="Comic Sans MS" w:cs="Mangal"/>
      <w:b/>
      <w:bCs/>
      <w:color w:val="00BC55"/>
      <w:sz w:val="28"/>
      <w:szCs w:val="23"/>
    </w:rPr>
  </w:style>
  <w:style w:type="character" w:customStyle="1" w:styleId="Kop4Char">
    <w:name w:val="Kop 4 Char"/>
    <w:basedOn w:val="Standaardalinea-lettertype"/>
    <w:link w:val="Kop4"/>
    <w:uiPriority w:val="9"/>
    <w:semiHidden/>
    <w:rsid w:val="005D77AC"/>
    <w:rPr>
      <w:rFonts w:asciiTheme="majorHAnsi" w:eastAsiaTheme="majorEastAsia" w:hAnsiTheme="majorHAnsi" w:cs="Mangal"/>
      <w:b/>
      <w:bCs/>
      <w:i/>
      <w:iCs/>
      <w:color w:val="4F81BD" w:themeColor="accent1"/>
      <w:sz w:val="24"/>
      <w:szCs w:val="21"/>
    </w:rPr>
  </w:style>
  <w:style w:type="character" w:customStyle="1" w:styleId="Kop5Char">
    <w:name w:val="Kop 5 Char"/>
    <w:basedOn w:val="Standaardalinea-lettertype"/>
    <w:link w:val="Kop5"/>
    <w:uiPriority w:val="9"/>
    <w:semiHidden/>
    <w:rsid w:val="005D77AC"/>
    <w:rPr>
      <w:rFonts w:asciiTheme="majorHAnsi" w:eastAsiaTheme="majorEastAsia" w:hAnsiTheme="majorHAnsi" w:cs="Mangal"/>
      <w:color w:val="243F60" w:themeColor="accent1" w:themeShade="7F"/>
      <w:sz w:val="24"/>
      <w:szCs w:val="21"/>
    </w:rPr>
  </w:style>
  <w:style w:type="character" w:customStyle="1" w:styleId="Kop6Char">
    <w:name w:val="Kop 6 Char"/>
    <w:basedOn w:val="Standaardalinea-lettertype"/>
    <w:link w:val="Kop6"/>
    <w:uiPriority w:val="9"/>
    <w:semiHidden/>
    <w:rsid w:val="005D77AC"/>
    <w:rPr>
      <w:rFonts w:asciiTheme="majorHAnsi" w:eastAsiaTheme="majorEastAsia" w:hAnsiTheme="majorHAnsi" w:cs="Mangal"/>
      <w:i/>
      <w:iCs/>
      <w:color w:val="243F60" w:themeColor="accent1" w:themeShade="7F"/>
      <w:sz w:val="24"/>
      <w:szCs w:val="21"/>
    </w:rPr>
  </w:style>
  <w:style w:type="character" w:customStyle="1" w:styleId="Kop7Char">
    <w:name w:val="Kop 7 Char"/>
    <w:basedOn w:val="Standaardalinea-lettertype"/>
    <w:link w:val="Kop7"/>
    <w:uiPriority w:val="9"/>
    <w:semiHidden/>
    <w:rsid w:val="005D77AC"/>
    <w:rPr>
      <w:rFonts w:asciiTheme="majorHAnsi" w:eastAsiaTheme="majorEastAsia" w:hAnsiTheme="majorHAnsi" w:cs="Mangal"/>
      <w:i/>
      <w:iCs/>
      <w:color w:val="404040" w:themeColor="text1" w:themeTint="BF"/>
      <w:sz w:val="24"/>
      <w:szCs w:val="21"/>
    </w:rPr>
  </w:style>
  <w:style w:type="character" w:customStyle="1" w:styleId="Kop8Char">
    <w:name w:val="Kop 8 Char"/>
    <w:basedOn w:val="Standaardalinea-lettertype"/>
    <w:link w:val="Kop8"/>
    <w:uiPriority w:val="9"/>
    <w:semiHidden/>
    <w:rsid w:val="005D77AC"/>
    <w:rPr>
      <w:rFonts w:asciiTheme="majorHAnsi" w:eastAsiaTheme="majorEastAsia" w:hAnsiTheme="majorHAnsi" w:cs="Mangal"/>
      <w:color w:val="404040" w:themeColor="text1" w:themeTint="BF"/>
      <w:szCs w:val="18"/>
    </w:rPr>
  </w:style>
  <w:style w:type="character" w:customStyle="1" w:styleId="Kop9Char">
    <w:name w:val="Kop 9 Char"/>
    <w:basedOn w:val="Standaardalinea-lettertype"/>
    <w:link w:val="Kop9"/>
    <w:uiPriority w:val="9"/>
    <w:semiHidden/>
    <w:rsid w:val="005D77AC"/>
    <w:rPr>
      <w:rFonts w:asciiTheme="majorHAnsi" w:eastAsiaTheme="majorEastAsia" w:hAnsiTheme="majorHAnsi" w:cs="Mangal"/>
      <w:i/>
      <w:iCs/>
      <w:color w:val="404040" w:themeColor="text1" w:themeTint="BF"/>
      <w:szCs w:val="18"/>
    </w:rPr>
  </w:style>
  <w:style w:type="paragraph" w:styleId="Inhopg4">
    <w:name w:val="toc 4"/>
    <w:basedOn w:val="Standaard"/>
    <w:next w:val="Standaard"/>
    <w:autoRedefine/>
    <w:uiPriority w:val="39"/>
    <w:unhideWhenUsed/>
    <w:rsid w:val="00C966DA"/>
    <w:pPr>
      <w:ind w:left="720"/>
    </w:pPr>
    <w:rPr>
      <w:rFonts w:asciiTheme="minorHAnsi" w:hAnsiTheme="minorHAnsi"/>
      <w:sz w:val="18"/>
      <w:szCs w:val="18"/>
    </w:rPr>
  </w:style>
  <w:style w:type="paragraph" w:styleId="Inhopg5">
    <w:name w:val="toc 5"/>
    <w:basedOn w:val="Standaard"/>
    <w:next w:val="Standaard"/>
    <w:autoRedefine/>
    <w:uiPriority w:val="39"/>
    <w:unhideWhenUsed/>
    <w:rsid w:val="00C966DA"/>
    <w:pPr>
      <w:ind w:left="960"/>
    </w:pPr>
    <w:rPr>
      <w:rFonts w:asciiTheme="minorHAnsi" w:hAnsiTheme="minorHAnsi"/>
      <w:sz w:val="18"/>
      <w:szCs w:val="18"/>
    </w:rPr>
  </w:style>
  <w:style w:type="paragraph" w:styleId="Inhopg6">
    <w:name w:val="toc 6"/>
    <w:basedOn w:val="Standaard"/>
    <w:next w:val="Standaard"/>
    <w:autoRedefine/>
    <w:uiPriority w:val="39"/>
    <w:unhideWhenUsed/>
    <w:rsid w:val="00C966DA"/>
    <w:pPr>
      <w:ind w:left="1200"/>
    </w:pPr>
    <w:rPr>
      <w:rFonts w:asciiTheme="minorHAnsi" w:hAnsiTheme="minorHAnsi"/>
      <w:sz w:val="18"/>
      <w:szCs w:val="18"/>
    </w:rPr>
  </w:style>
  <w:style w:type="paragraph" w:styleId="Inhopg7">
    <w:name w:val="toc 7"/>
    <w:basedOn w:val="Standaard"/>
    <w:next w:val="Standaard"/>
    <w:autoRedefine/>
    <w:uiPriority w:val="39"/>
    <w:unhideWhenUsed/>
    <w:rsid w:val="00C966DA"/>
    <w:pPr>
      <w:ind w:left="1440"/>
    </w:pPr>
    <w:rPr>
      <w:rFonts w:asciiTheme="minorHAnsi" w:hAnsiTheme="minorHAnsi"/>
      <w:sz w:val="18"/>
      <w:szCs w:val="18"/>
    </w:rPr>
  </w:style>
  <w:style w:type="paragraph" w:styleId="Inhopg8">
    <w:name w:val="toc 8"/>
    <w:basedOn w:val="Standaard"/>
    <w:next w:val="Standaard"/>
    <w:autoRedefine/>
    <w:uiPriority w:val="39"/>
    <w:unhideWhenUsed/>
    <w:rsid w:val="00C966DA"/>
    <w:pPr>
      <w:ind w:left="1680"/>
    </w:pPr>
    <w:rPr>
      <w:rFonts w:asciiTheme="minorHAnsi" w:hAnsiTheme="minorHAnsi"/>
      <w:sz w:val="18"/>
      <w:szCs w:val="18"/>
    </w:rPr>
  </w:style>
  <w:style w:type="paragraph" w:styleId="Inhopg9">
    <w:name w:val="toc 9"/>
    <w:basedOn w:val="Standaard"/>
    <w:next w:val="Standaard"/>
    <w:autoRedefine/>
    <w:uiPriority w:val="39"/>
    <w:unhideWhenUsed/>
    <w:rsid w:val="00C966DA"/>
    <w:pPr>
      <w:ind w:left="1920"/>
    </w:pPr>
    <w:rPr>
      <w:rFonts w:asciiTheme="minorHAnsi" w:hAnsiTheme="minorHAnsi"/>
      <w:sz w:val="18"/>
      <w:szCs w:val="18"/>
    </w:rPr>
  </w:style>
  <w:style w:type="paragraph" w:styleId="Normaalweb">
    <w:name w:val="Normal (Web)"/>
    <w:basedOn w:val="Standaard"/>
    <w:uiPriority w:val="99"/>
    <w:unhideWhenUsed/>
    <w:rsid w:val="00BD07F9"/>
    <w:pPr>
      <w:spacing w:after="261"/>
    </w:pPr>
    <w:rPr>
      <w:rFonts w:ascii="Times New Roman" w:eastAsia="Times New Roman" w:hAnsi="Times New Roman" w:cs="Times New Roman"/>
      <w:color w:val="auto"/>
      <w:lang w:eastAsia="nl-NL" w:bidi="ar-SA"/>
    </w:rPr>
  </w:style>
  <w:style w:type="paragraph" w:styleId="Geenafstand">
    <w:name w:val="No Spacing"/>
    <w:aliases w:val="Opsomming,Subparagraaf"/>
    <w:link w:val="GeenafstandChar"/>
    <w:uiPriority w:val="1"/>
    <w:qFormat/>
    <w:rsid w:val="000211C3"/>
    <w:rPr>
      <w:rFonts w:cs="Mangal"/>
      <w:color w:val="00000A"/>
      <w:sz w:val="24"/>
      <w:szCs w:val="21"/>
    </w:rPr>
  </w:style>
  <w:style w:type="character" w:customStyle="1" w:styleId="xrtl">
    <w:name w:val="xr_tl"/>
    <w:basedOn w:val="Standaardalinea-lettertype"/>
    <w:rsid w:val="002840A4"/>
  </w:style>
  <w:style w:type="character" w:customStyle="1" w:styleId="xrs7">
    <w:name w:val="xr_s7"/>
    <w:basedOn w:val="Standaardalinea-lettertype"/>
    <w:rsid w:val="002840A4"/>
  </w:style>
  <w:style w:type="character" w:styleId="Zwaar">
    <w:name w:val="Strong"/>
    <w:basedOn w:val="Standaardalinea-lettertype"/>
    <w:uiPriority w:val="22"/>
    <w:qFormat/>
    <w:rsid w:val="002840A4"/>
    <w:rPr>
      <w:b/>
      <w:bCs/>
    </w:rPr>
  </w:style>
  <w:style w:type="character" w:customStyle="1" w:styleId="xrs8">
    <w:name w:val="xr_s8"/>
    <w:basedOn w:val="Standaardalinea-lettertype"/>
    <w:rsid w:val="002840A4"/>
  </w:style>
  <w:style w:type="character" w:styleId="Verwijzingopmerking">
    <w:name w:val="annotation reference"/>
    <w:basedOn w:val="Standaardalinea-lettertype"/>
    <w:uiPriority w:val="99"/>
    <w:semiHidden/>
    <w:unhideWhenUsed/>
    <w:rsid w:val="00974E3F"/>
    <w:rPr>
      <w:sz w:val="16"/>
      <w:szCs w:val="16"/>
    </w:rPr>
  </w:style>
  <w:style w:type="paragraph" w:styleId="Tekstopmerking">
    <w:name w:val="annotation text"/>
    <w:basedOn w:val="Standaard"/>
    <w:link w:val="TekstopmerkingChar"/>
    <w:uiPriority w:val="99"/>
    <w:unhideWhenUsed/>
    <w:rsid w:val="00974E3F"/>
    <w:rPr>
      <w:rFonts w:cs="Mangal"/>
      <w:sz w:val="20"/>
      <w:szCs w:val="18"/>
    </w:rPr>
  </w:style>
  <w:style w:type="character" w:customStyle="1" w:styleId="TekstopmerkingChar">
    <w:name w:val="Tekst opmerking Char"/>
    <w:basedOn w:val="Standaardalinea-lettertype"/>
    <w:link w:val="Tekstopmerking"/>
    <w:uiPriority w:val="99"/>
    <w:rsid w:val="00974E3F"/>
    <w:rPr>
      <w:rFonts w:cs="Mangal"/>
      <w:color w:val="00000A"/>
      <w:szCs w:val="18"/>
    </w:rPr>
  </w:style>
  <w:style w:type="paragraph" w:styleId="Onderwerpvanopmerking">
    <w:name w:val="annotation subject"/>
    <w:basedOn w:val="Tekstopmerking"/>
    <w:next w:val="Tekstopmerking"/>
    <w:link w:val="OnderwerpvanopmerkingChar"/>
    <w:uiPriority w:val="99"/>
    <w:semiHidden/>
    <w:unhideWhenUsed/>
    <w:rsid w:val="00974E3F"/>
    <w:rPr>
      <w:b/>
      <w:bCs/>
    </w:rPr>
  </w:style>
  <w:style w:type="character" w:customStyle="1" w:styleId="OnderwerpvanopmerkingChar">
    <w:name w:val="Onderwerp van opmerking Char"/>
    <w:basedOn w:val="TekstopmerkingChar"/>
    <w:link w:val="Onderwerpvanopmerking"/>
    <w:uiPriority w:val="99"/>
    <w:semiHidden/>
    <w:rsid w:val="00974E3F"/>
    <w:rPr>
      <w:rFonts w:cs="Mangal"/>
      <w:b/>
      <w:bCs/>
      <w:color w:val="00000A"/>
      <w:szCs w:val="18"/>
    </w:rPr>
  </w:style>
  <w:style w:type="character" w:customStyle="1" w:styleId="Onopgelostemelding1">
    <w:name w:val="Onopgeloste melding1"/>
    <w:basedOn w:val="Standaardalinea-lettertype"/>
    <w:uiPriority w:val="99"/>
    <w:semiHidden/>
    <w:unhideWhenUsed/>
    <w:rsid w:val="003B7F86"/>
    <w:rPr>
      <w:color w:val="808080"/>
      <w:shd w:val="clear" w:color="auto" w:fill="E6E6E6"/>
    </w:rPr>
  </w:style>
  <w:style w:type="paragraph" w:customStyle="1" w:styleId="Default">
    <w:name w:val="Default"/>
    <w:rsid w:val="0011274C"/>
    <w:pPr>
      <w:autoSpaceDE w:val="0"/>
      <w:autoSpaceDN w:val="0"/>
      <w:adjustRightInd w:val="0"/>
    </w:pPr>
    <w:rPr>
      <w:rFonts w:ascii="Tahoma" w:eastAsia="Times New Roman" w:hAnsi="Tahoma" w:cs="Tahoma"/>
      <w:color w:val="000000"/>
      <w:sz w:val="24"/>
      <w:lang w:eastAsia="nl-NL" w:bidi="ar-SA"/>
    </w:rPr>
  </w:style>
  <w:style w:type="table" w:customStyle="1" w:styleId="Tabelrasterlicht1">
    <w:name w:val="Tabelraster licht1"/>
    <w:basedOn w:val="Standaardtabel"/>
    <w:uiPriority w:val="40"/>
    <w:rsid w:val="0011274C"/>
    <w:rPr>
      <w:rFonts w:ascii="Times New Roman" w:eastAsia="Times New Roman" w:hAnsi="Times New Roman" w:cs="Times New Roman"/>
      <w:sz w:val="22"/>
      <w:szCs w:val="22"/>
      <w:lang w:eastAsia="nl-NL"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ijl1">
    <w:name w:val="Stijl1"/>
    <w:basedOn w:val="3Inhoudsopgaveplattetekst"/>
    <w:link w:val="Stijl1Char"/>
    <w:qFormat/>
    <w:rsid w:val="002D4DFC"/>
    <w:rPr>
      <w:rFonts w:ascii="Bahnschrift Light" w:hAnsi="Bahnschrift Light"/>
      <w:color w:val="3B897A"/>
      <w:sz w:val="20"/>
    </w:rPr>
  </w:style>
  <w:style w:type="character" w:customStyle="1" w:styleId="3InhoudsopgaveplattetekstChar">
    <w:name w:val="3. Inhoudsopgave platte tekst Char"/>
    <w:basedOn w:val="Standaardalinea-lettertype"/>
    <w:link w:val="3Inhoudsopgaveplattetekst"/>
    <w:rsid w:val="002D4DFC"/>
    <w:rPr>
      <w:rFonts w:ascii="Nunito Sans Light" w:hAnsi="Nunito Sans Light"/>
      <w:iCs/>
      <w:color w:val="00000A"/>
      <w:sz w:val="18"/>
    </w:rPr>
  </w:style>
  <w:style w:type="character" w:customStyle="1" w:styleId="Stijl1Char">
    <w:name w:val="Stijl1 Char"/>
    <w:basedOn w:val="3InhoudsopgaveplattetekstChar"/>
    <w:link w:val="Stijl1"/>
    <w:rsid w:val="002D4DFC"/>
    <w:rPr>
      <w:rFonts w:ascii="Bahnschrift Light" w:hAnsi="Bahnschrift Light"/>
      <w:iCs/>
      <w:color w:val="3B897A"/>
      <w:sz w:val="18"/>
    </w:rPr>
  </w:style>
  <w:style w:type="numbering" w:customStyle="1" w:styleId="Gemporteerdestijl1">
    <w:name w:val="Geïmporteerde stijl 1"/>
    <w:rsid w:val="007A288D"/>
    <w:pPr>
      <w:numPr>
        <w:numId w:val="13"/>
      </w:numPr>
    </w:pPr>
  </w:style>
  <w:style w:type="table" w:styleId="Tabelraster">
    <w:name w:val="Table Grid"/>
    <w:basedOn w:val="Standaardtabel"/>
    <w:uiPriority w:val="39"/>
    <w:rsid w:val="00EE73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1licht-Accent31">
    <w:name w:val="Rastertabel 1 licht - Accent 31"/>
    <w:basedOn w:val="Standaardtabel"/>
    <w:uiPriority w:val="46"/>
    <w:rsid w:val="00F47709"/>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GeenafstandChar">
    <w:name w:val="Geen afstand Char"/>
    <w:aliases w:val="Opsomming Char,Subparagraaf Char"/>
    <w:basedOn w:val="Standaardalinea-lettertype"/>
    <w:link w:val="Geenafstand"/>
    <w:uiPriority w:val="1"/>
    <w:rsid w:val="001F2CF0"/>
    <w:rPr>
      <w:rFonts w:cs="Mangal"/>
      <w:color w:val="00000A"/>
      <w:sz w:val="24"/>
      <w:szCs w:val="21"/>
    </w:rPr>
  </w:style>
  <w:style w:type="table" w:customStyle="1" w:styleId="Rastertabel6kleurrijk-Accent31">
    <w:name w:val="Rastertabel 6 kleurrijk - Accent 31"/>
    <w:basedOn w:val="Standaardtabel"/>
    <w:uiPriority w:val="51"/>
    <w:rsid w:val="000157F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nopgelostemelding2">
    <w:name w:val="Onopgeloste melding2"/>
    <w:basedOn w:val="Standaardalinea-lettertype"/>
    <w:uiPriority w:val="99"/>
    <w:semiHidden/>
    <w:unhideWhenUsed/>
    <w:rsid w:val="00D67392"/>
    <w:rPr>
      <w:color w:val="605E5C"/>
      <w:shd w:val="clear" w:color="auto" w:fill="E1DFDD"/>
    </w:rPr>
  </w:style>
  <w:style w:type="character" w:customStyle="1" w:styleId="apple-converted-space">
    <w:name w:val="apple-converted-space"/>
    <w:basedOn w:val="Standaardalinea-lettertype"/>
    <w:rsid w:val="008F17C1"/>
  </w:style>
  <w:style w:type="paragraph" w:styleId="Titel">
    <w:name w:val="Title"/>
    <w:basedOn w:val="Standaard"/>
    <w:next w:val="Standaard"/>
    <w:link w:val="TitelChar"/>
    <w:uiPriority w:val="10"/>
    <w:qFormat/>
    <w:rsid w:val="00321A1C"/>
    <w:pPr>
      <w:contextualSpacing/>
    </w:pPr>
    <w:rPr>
      <w:rFonts w:asciiTheme="majorHAnsi" w:eastAsiaTheme="majorEastAsia" w:hAnsiTheme="majorHAnsi" w:cs="Mangal"/>
      <w:color w:val="auto"/>
      <w:spacing w:val="-10"/>
      <w:kern w:val="28"/>
      <w:sz w:val="56"/>
      <w:szCs w:val="50"/>
    </w:rPr>
  </w:style>
  <w:style w:type="character" w:customStyle="1" w:styleId="TitelChar">
    <w:name w:val="Titel Char"/>
    <w:basedOn w:val="Standaardalinea-lettertype"/>
    <w:link w:val="Titel"/>
    <w:uiPriority w:val="10"/>
    <w:rsid w:val="00321A1C"/>
    <w:rPr>
      <w:rFonts w:asciiTheme="majorHAnsi" w:eastAsiaTheme="majorEastAsia" w:hAnsiTheme="majorHAnsi" w:cs="Mangal"/>
      <w:spacing w:val="-10"/>
      <w:kern w:val="28"/>
      <w:sz w:val="56"/>
      <w:szCs w:val="50"/>
    </w:rPr>
  </w:style>
  <w:style w:type="table" w:customStyle="1" w:styleId="Tabelrasterlicht2">
    <w:name w:val="Tabelraster licht2"/>
    <w:basedOn w:val="Standaardtabel"/>
    <w:uiPriority w:val="40"/>
    <w:rsid w:val="0071674B"/>
    <w:pPr>
      <w:jc w:val="both"/>
    </w:pPr>
    <w:rPr>
      <w:rFonts w:ascii="Times New Roman" w:eastAsia="Times New Roman" w:hAnsi="Times New Roman" w:cs="Times New Roman"/>
      <w:szCs w:val="20"/>
      <w:lang w:eastAsia="nl-NL"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Rastertabel4-Accent61">
    <w:name w:val="Rastertabel 4 - Accent 61"/>
    <w:basedOn w:val="Standaardtabel"/>
    <w:uiPriority w:val="49"/>
    <w:rsid w:val="00705889"/>
    <w:pPr>
      <w:jc w:val="both"/>
    </w:pPr>
    <w:rPr>
      <w:rFonts w:ascii="Calibri" w:eastAsia="Times New Roman" w:hAnsi="Calibri" w:cs="Times New Roman"/>
      <w:szCs w:val="20"/>
      <w:lang w:eastAsia="en-US" w:bidi="ar-SA"/>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rFonts w:cs="Times New Roman"/>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rFonts w:cs="Times New Roman"/>
        <w:b/>
        <w:bCs/>
      </w:rPr>
      <w:tblPr/>
      <w:tcPr>
        <w:tcBorders>
          <w:top w:val="double" w:sz="4" w:space="0" w:color="70AD47"/>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cPr>
    </w:tblStylePr>
    <w:tblStylePr w:type="band1Horz">
      <w:rPr>
        <w:rFonts w:cs="Times New Roman"/>
      </w:rPr>
      <w:tblPr/>
      <w:tcPr>
        <w:shd w:val="clear" w:color="auto" w:fill="E2EFD9"/>
      </w:tcPr>
    </w:tblStylePr>
  </w:style>
  <w:style w:type="character" w:styleId="Paginanummer">
    <w:name w:val="page number"/>
    <w:basedOn w:val="Standaardalinea-lettertype"/>
    <w:uiPriority w:val="99"/>
    <w:semiHidden/>
    <w:unhideWhenUsed/>
    <w:rsid w:val="00407526"/>
  </w:style>
  <w:style w:type="character" w:customStyle="1" w:styleId="xxcontentpasted0">
    <w:name w:val="x_x_contentpasted0"/>
    <w:basedOn w:val="Standaardalinea-lettertype"/>
    <w:rsid w:val="004F46E1"/>
  </w:style>
  <w:style w:type="paragraph" w:customStyle="1" w:styleId="xxmsonormal">
    <w:name w:val="x_x_msonormal"/>
    <w:basedOn w:val="Standaard"/>
    <w:rsid w:val="004F46E1"/>
    <w:pPr>
      <w:spacing w:before="100" w:beforeAutospacing="1" w:after="100" w:afterAutospacing="1"/>
    </w:pPr>
    <w:rPr>
      <w:rFonts w:ascii="Times New Roman" w:eastAsia="Times New Roman" w:hAnsi="Times New Roman" w:cs="Times New Roman"/>
      <w:color w:val="auto"/>
      <w:lang w:eastAsia="nl-NL" w:bidi="ar-SA"/>
    </w:rPr>
  </w:style>
  <w:style w:type="character" w:customStyle="1" w:styleId="xxapple-converted-space">
    <w:name w:val="x_x_apple-converted-space"/>
    <w:basedOn w:val="Standaardalinea-lettertype"/>
    <w:rsid w:val="004F46E1"/>
  </w:style>
  <w:style w:type="character" w:customStyle="1" w:styleId="xcontentpasted0">
    <w:name w:val="x_contentpasted0"/>
    <w:basedOn w:val="Standaardalinea-lettertype"/>
    <w:rsid w:val="004F46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008704">
      <w:bodyDiv w:val="1"/>
      <w:marLeft w:val="0"/>
      <w:marRight w:val="0"/>
      <w:marTop w:val="0"/>
      <w:marBottom w:val="0"/>
      <w:divBdr>
        <w:top w:val="none" w:sz="0" w:space="0" w:color="auto"/>
        <w:left w:val="none" w:sz="0" w:space="0" w:color="auto"/>
        <w:bottom w:val="none" w:sz="0" w:space="0" w:color="auto"/>
        <w:right w:val="none" w:sz="0" w:space="0" w:color="auto"/>
      </w:divBdr>
    </w:div>
    <w:div w:id="310793549">
      <w:bodyDiv w:val="1"/>
      <w:marLeft w:val="0"/>
      <w:marRight w:val="0"/>
      <w:marTop w:val="0"/>
      <w:marBottom w:val="0"/>
      <w:divBdr>
        <w:top w:val="none" w:sz="0" w:space="0" w:color="auto"/>
        <w:left w:val="none" w:sz="0" w:space="0" w:color="auto"/>
        <w:bottom w:val="none" w:sz="0" w:space="0" w:color="auto"/>
        <w:right w:val="none" w:sz="0" w:space="0" w:color="auto"/>
      </w:divBdr>
    </w:div>
    <w:div w:id="462576433">
      <w:bodyDiv w:val="1"/>
      <w:marLeft w:val="0"/>
      <w:marRight w:val="0"/>
      <w:marTop w:val="0"/>
      <w:marBottom w:val="0"/>
      <w:divBdr>
        <w:top w:val="none" w:sz="0" w:space="0" w:color="auto"/>
        <w:left w:val="none" w:sz="0" w:space="0" w:color="auto"/>
        <w:bottom w:val="none" w:sz="0" w:space="0" w:color="auto"/>
        <w:right w:val="none" w:sz="0" w:space="0" w:color="auto"/>
      </w:divBdr>
      <w:divsChild>
        <w:div w:id="41946434">
          <w:marLeft w:val="0"/>
          <w:marRight w:val="0"/>
          <w:marTop w:val="0"/>
          <w:marBottom w:val="225"/>
          <w:divBdr>
            <w:top w:val="none" w:sz="0" w:space="0" w:color="auto"/>
            <w:left w:val="none" w:sz="0" w:space="0" w:color="auto"/>
            <w:bottom w:val="none" w:sz="0" w:space="0" w:color="auto"/>
            <w:right w:val="none" w:sz="0" w:space="0" w:color="auto"/>
          </w:divBdr>
        </w:div>
      </w:divsChild>
    </w:div>
    <w:div w:id="1132942790">
      <w:bodyDiv w:val="1"/>
      <w:marLeft w:val="0"/>
      <w:marRight w:val="0"/>
      <w:marTop w:val="0"/>
      <w:marBottom w:val="0"/>
      <w:divBdr>
        <w:top w:val="none" w:sz="0" w:space="0" w:color="auto"/>
        <w:left w:val="none" w:sz="0" w:space="0" w:color="auto"/>
        <w:bottom w:val="none" w:sz="0" w:space="0" w:color="auto"/>
        <w:right w:val="none" w:sz="0" w:space="0" w:color="auto"/>
      </w:divBdr>
    </w:div>
    <w:div w:id="1158497754">
      <w:bodyDiv w:val="1"/>
      <w:marLeft w:val="0"/>
      <w:marRight w:val="0"/>
      <w:marTop w:val="0"/>
      <w:marBottom w:val="0"/>
      <w:divBdr>
        <w:top w:val="none" w:sz="0" w:space="0" w:color="auto"/>
        <w:left w:val="none" w:sz="0" w:space="0" w:color="auto"/>
        <w:bottom w:val="none" w:sz="0" w:space="0" w:color="auto"/>
        <w:right w:val="none" w:sz="0" w:space="0" w:color="auto"/>
      </w:divBdr>
      <w:divsChild>
        <w:div w:id="1511529072">
          <w:marLeft w:val="0"/>
          <w:marRight w:val="0"/>
          <w:marTop w:val="497"/>
          <w:marBottom w:val="993"/>
          <w:divBdr>
            <w:top w:val="none" w:sz="0" w:space="0" w:color="auto"/>
            <w:left w:val="none" w:sz="0" w:space="0" w:color="auto"/>
            <w:bottom w:val="none" w:sz="0" w:space="0" w:color="auto"/>
            <w:right w:val="none" w:sz="0" w:space="0" w:color="auto"/>
          </w:divBdr>
          <w:divsChild>
            <w:div w:id="826240707">
              <w:marLeft w:val="0"/>
              <w:marRight w:val="0"/>
              <w:marTop w:val="0"/>
              <w:marBottom w:val="0"/>
              <w:divBdr>
                <w:top w:val="none" w:sz="0" w:space="0" w:color="auto"/>
                <w:left w:val="none" w:sz="0" w:space="0" w:color="auto"/>
                <w:bottom w:val="none" w:sz="0" w:space="0" w:color="auto"/>
                <w:right w:val="none" w:sz="0" w:space="0" w:color="auto"/>
              </w:divBdr>
              <w:divsChild>
                <w:div w:id="1785421308">
                  <w:marLeft w:val="0"/>
                  <w:marRight w:val="0"/>
                  <w:marTop w:val="0"/>
                  <w:marBottom w:val="0"/>
                  <w:divBdr>
                    <w:top w:val="none" w:sz="0" w:space="0" w:color="auto"/>
                    <w:left w:val="none" w:sz="0" w:space="0" w:color="auto"/>
                    <w:bottom w:val="none" w:sz="0" w:space="0" w:color="auto"/>
                    <w:right w:val="none" w:sz="0" w:space="0" w:color="auto"/>
                  </w:divBdr>
                  <w:divsChild>
                    <w:div w:id="932057295">
                      <w:marLeft w:val="-372"/>
                      <w:marRight w:val="-372"/>
                      <w:marTop w:val="0"/>
                      <w:marBottom w:val="0"/>
                      <w:divBdr>
                        <w:top w:val="none" w:sz="0" w:space="0" w:color="auto"/>
                        <w:left w:val="none" w:sz="0" w:space="0" w:color="auto"/>
                        <w:bottom w:val="none" w:sz="0" w:space="0" w:color="auto"/>
                        <w:right w:val="none" w:sz="0" w:space="0" w:color="auto"/>
                      </w:divBdr>
                      <w:divsChild>
                        <w:div w:id="1240947409">
                          <w:marLeft w:val="0"/>
                          <w:marRight w:val="0"/>
                          <w:marTop w:val="0"/>
                          <w:marBottom w:val="0"/>
                          <w:divBdr>
                            <w:top w:val="none" w:sz="0" w:space="0" w:color="auto"/>
                            <w:left w:val="none" w:sz="0" w:space="0" w:color="auto"/>
                            <w:bottom w:val="none" w:sz="0" w:space="0" w:color="auto"/>
                            <w:right w:val="none" w:sz="0" w:space="0" w:color="auto"/>
                          </w:divBdr>
                          <w:divsChild>
                            <w:div w:id="503786824">
                              <w:marLeft w:val="0"/>
                              <w:marRight w:val="0"/>
                              <w:marTop w:val="0"/>
                              <w:marBottom w:val="0"/>
                              <w:divBdr>
                                <w:top w:val="none" w:sz="0" w:space="0" w:color="auto"/>
                                <w:left w:val="none" w:sz="0" w:space="0" w:color="auto"/>
                                <w:bottom w:val="none" w:sz="0" w:space="0" w:color="auto"/>
                                <w:right w:val="none" w:sz="0" w:space="0" w:color="auto"/>
                              </w:divBdr>
                              <w:divsChild>
                                <w:div w:id="1937400479">
                                  <w:marLeft w:val="0"/>
                                  <w:marRight w:val="0"/>
                                  <w:marTop w:val="0"/>
                                  <w:marBottom w:val="0"/>
                                  <w:divBdr>
                                    <w:top w:val="none" w:sz="0" w:space="0" w:color="auto"/>
                                    <w:left w:val="none" w:sz="0" w:space="0" w:color="auto"/>
                                    <w:bottom w:val="none" w:sz="0" w:space="0" w:color="auto"/>
                                    <w:right w:val="none" w:sz="0" w:space="0" w:color="auto"/>
                                  </w:divBdr>
                                  <w:divsChild>
                                    <w:div w:id="84740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634085">
      <w:bodyDiv w:val="1"/>
      <w:marLeft w:val="0"/>
      <w:marRight w:val="0"/>
      <w:marTop w:val="0"/>
      <w:marBottom w:val="0"/>
      <w:divBdr>
        <w:top w:val="none" w:sz="0" w:space="0" w:color="auto"/>
        <w:left w:val="none" w:sz="0" w:space="0" w:color="auto"/>
        <w:bottom w:val="none" w:sz="0" w:space="0" w:color="auto"/>
        <w:right w:val="none" w:sz="0" w:space="0" w:color="auto"/>
      </w:divBdr>
      <w:divsChild>
        <w:div w:id="358315886">
          <w:marLeft w:val="0"/>
          <w:marRight w:val="0"/>
          <w:marTop w:val="0"/>
          <w:marBottom w:val="0"/>
          <w:divBdr>
            <w:top w:val="none" w:sz="0" w:space="0" w:color="auto"/>
            <w:left w:val="none" w:sz="0" w:space="0" w:color="auto"/>
            <w:bottom w:val="none" w:sz="0" w:space="0" w:color="auto"/>
            <w:right w:val="none" w:sz="0" w:space="0" w:color="auto"/>
          </w:divBdr>
          <w:divsChild>
            <w:div w:id="398871301">
              <w:marLeft w:val="0"/>
              <w:marRight w:val="0"/>
              <w:marTop w:val="0"/>
              <w:marBottom w:val="0"/>
              <w:divBdr>
                <w:top w:val="none" w:sz="0" w:space="0" w:color="auto"/>
                <w:left w:val="none" w:sz="0" w:space="0" w:color="auto"/>
                <w:bottom w:val="none" w:sz="0" w:space="0" w:color="auto"/>
                <w:right w:val="none" w:sz="0" w:space="0" w:color="auto"/>
              </w:divBdr>
              <w:divsChild>
                <w:div w:id="979309250">
                  <w:marLeft w:val="0"/>
                  <w:marRight w:val="0"/>
                  <w:marTop w:val="0"/>
                  <w:marBottom w:val="0"/>
                  <w:divBdr>
                    <w:top w:val="none" w:sz="0" w:space="0" w:color="auto"/>
                    <w:left w:val="none" w:sz="0" w:space="0" w:color="auto"/>
                    <w:bottom w:val="none" w:sz="0" w:space="0" w:color="auto"/>
                    <w:right w:val="none" w:sz="0" w:space="0" w:color="auto"/>
                  </w:divBdr>
                  <w:divsChild>
                    <w:div w:id="1523320510">
                      <w:marLeft w:val="0"/>
                      <w:marRight w:val="0"/>
                      <w:marTop w:val="0"/>
                      <w:marBottom w:val="0"/>
                      <w:divBdr>
                        <w:top w:val="none" w:sz="0" w:space="0" w:color="auto"/>
                        <w:left w:val="none" w:sz="0" w:space="0" w:color="auto"/>
                        <w:bottom w:val="none" w:sz="0" w:space="0" w:color="auto"/>
                        <w:right w:val="none" w:sz="0" w:space="0" w:color="auto"/>
                      </w:divBdr>
                      <w:divsChild>
                        <w:div w:id="1135216643">
                          <w:marLeft w:val="0"/>
                          <w:marRight w:val="0"/>
                          <w:marTop w:val="0"/>
                          <w:marBottom w:val="0"/>
                          <w:divBdr>
                            <w:top w:val="none" w:sz="0" w:space="0" w:color="auto"/>
                            <w:left w:val="none" w:sz="0" w:space="0" w:color="auto"/>
                            <w:bottom w:val="none" w:sz="0" w:space="0" w:color="auto"/>
                            <w:right w:val="none" w:sz="0" w:space="0" w:color="auto"/>
                          </w:divBdr>
                          <w:divsChild>
                            <w:div w:id="823544986">
                              <w:marLeft w:val="25"/>
                              <w:marRight w:val="323"/>
                              <w:marTop w:val="0"/>
                              <w:marBottom w:val="0"/>
                              <w:divBdr>
                                <w:top w:val="none" w:sz="0" w:space="0" w:color="auto"/>
                                <w:left w:val="none" w:sz="0" w:space="0" w:color="auto"/>
                                <w:bottom w:val="none" w:sz="0" w:space="0" w:color="auto"/>
                                <w:right w:val="none" w:sz="0" w:space="0" w:color="auto"/>
                              </w:divBdr>
                              <w:divsChild>
                                <w:div w:id="984041391">
                                  <w:marLeft w:val="0"/>
                                  <w:marRight w:val="0"/>
                                  <w:marTop w:val="0"/>
                                  <w:marBottom w:val="0"/>
                                  <w:divBdr>
                                    <w:top w:val="none" w:sz="0" w:space="0" w:color="auto"/>
                                    <w:left w:val="none" w:sz="0" w:space="0" w:color="auto"/>
                                    <w:bottom w:val="none" w:sz="0" w:space="0" w:color="auto"/>
                                    <w:right w:val="none" w:sz="0" w:space="0" w:color="auto"/>
                                  </w:divBdr>
                                  <w:divsChild>
                                    <w:div w:id="674842003">
                                      <w:marLeft w:val="0"/>
                                      <w:marRight w:val="0"/>
                                      <w:marTop w:val="0"/>
                                      <w:marBottom w:val="0"/>
                                      <w:divBdr>
                                        <w:top w:val="none" w:sz="0" w:space="0" w:color="auto"/>
                                        <w:left w:val="none" w:sz="0" w:space="0" w:color="auto"/>
                                        <w:bottom w:val="none" w:sz="0" w:space="0" w:color="auto"/>
                                        <w:right w:val="none" w:sz="0" w:space="0" w:color="auto"/>
                                      </w:divBdr>
                                      <w:divsChild>
                                        <w:div w:id="1277643415">
                                          <w:marLeft w:val="0"/>
                                          <w:marRight w:val="0"/>
                                          <w:marTop w:val="0"/>
                                          <w:marBottom w:val="0"/>
                                          <w:divBdr>
                                            <w:top w:val="none" w:sz="0" w:space="0" w:color="auto"/>
                                            <w:left w:val="none" w:sz="0" w:space="0" w:color="auto"/>
                                            <w:bottom w:val="none" w:sz="0" w:space="0" w:color="auto"/>
                                            <w:right w:val="none" w:sz="0" w:space="0" w:color="auto"/>
                                          </w:divBdr>
                                          <w:divsChild>
                                            <w:div w:id="1026296878">
                                              <w:marLeft w:val="0"/>
                                              <w:marRight w:val="0"/>
                                              <w:marTop w:val="0"/>
                                              <w:marBottom w:val="0"/>
                                              <w:divBdr>
                                                <w:top w:val="none" w:sz="0" w:space="0" w:color="auto"/>
                                                <w:left w:val="none" w:sz="0" w:space="0" w:color="auto"/>
                                                <w:bottom w:val="none" w:sz="0" w:space="0" w:color="auto"/>
                                                <w:right w:val="none" w:sz="0" w:space="0" w:color="auto"/>
                                              </w:divBdr>
                                              <w:divsChild>
                                                <w:div w:id="140583863">
                                                  <w:marLeft w:val="0"/>
                                                  <w:marRight w:val="0"/>
                                                  <w:marTop w:val="0"/>
                                                  <w:marBottom w:val="0"/>
                                                  <w:divBdr>
                                                    <w:top w:val="none" w:sz="0" w:space="0" w:color="auto"/>
                                                    <w:left w:val="none" w:sz="0" w:space="0" w:color="auto"/>
                                                    <w:bottom w:val="none" w:sz="0" w:space="0" w:color="auto"/>
                                                    <w:right w:val="none" w:sz="0" w:space="0" w:color="auto"/>
                                                  </w:divBdr>
                                                  <w:divsChild>
                                                    <w:div w:id="1726755580">
                                                      <w:marLeft w:val="0"/>
                                                      <w:marRight w:val="0"/>
                                                      <w:marTop w:val="0"/>
                                                      <w:marBottom w:val="0"/>
                                                      <w:divBdr>
                                                        <w:top w:val="none" w:sz="0" w:space="0" w:color="auto"/>
                                                        <w:left w:val="none" w:sz="0" w:space="0" w:color="auto"/>
                                                        <w:bottom w:val="none" w:sz="0" w:space="0" w:color="auto"/>
                                                        <w:right w:val="none" w:sz="0" w:space="0" w:color="auto"/>
                                                      </w:divBdr>
                                                      <w:divsChild>
                                                        <w:div w:id="1899247856">
                                                          <w:marLeft w:val="0"/>
                                                          <w:marRight w:val="0"/>
                                                          <w:marTop w:val="0"/>
                                                          <w:marBottom w:val="0"/>
                                                          <w:divBdr>
                                                            <w:top w:val="none" w:sz="0" w:space="0" w:color="auto"/>
                                                            <w:left w:val="none" w:sz="0" w:space="0" w:color="auto"/>
                                                            <w:bottom w:val="none" w:sz="0" w:space="0" w:color="auto"/>
                                                            <w:right w:val="none" w:sz="0" w:space="0" w:color="auto"/>
                                                          </w:divBdr>
                                                          <w:divsChild>
                                                            <w:div w:id="1542746883">
                                                              <w:marLeft w:val="0"/>
                                                              <w:marRight w:val="0"/>
                                                              <w:marTop w:val="0"/>
                                                              <w:marBottom w:val="0"/>
                                                              <w:divBdr>
                                                                <w:top w:val="none" w:sz="0" w:space="0" w:color="auto"/>
                                                                <w:left w:val="none" w:sz="0" w:space="0" w:color="auto"/>
                                                                <w:bottom w:val="none" w:sz="0" w:space="0" w:color="auto"/>
                                                                <w:right w:val="none" w:sz="0" w:space="0" w:color="auto"/>
                                                              </w:divBdr>
                                                              <w:divsChild>
                                                                <w:div w:id="894900788">
                                                                  <w:marLeft w:val="0"/>
                                                                  <w:marRight w:val="0"/>
                                                                  <w:marTop w:val="0"/>
                                                                  <w:marBottom w:val="0"/>
                                                                  <w:divBdr>
                                                                    <w:top w:val="none" w:sz="0" w:space="0" w:color="auto"/>
                                                                    <w:left w:val="none" w:sz="0" w:space="0" w:color="auto"/>
                                                                    <w:bottom w:val="none" w:sz="0" w:space="0" w:color="auto"/>
                                                                    <w:right w:val="none" w:sz="0" w:space="0" w:color="auto"/>
                                                                  </w:divBdr>
                                                                  <w:divsChild>
                                                                    <w:div w:id="2033989887">
                                                                      <w:marLeft w:val="670"/>
                                                                      <w:marRight w:val="0"/>
                                                                      <w:marTop w:val="0"/>
                                                                      <w:marBottom w:val="0"/>
                                                                      <w:divBdr>
                                                                        <w:top w:val="none" w:sz="0" w:space="0" w:color="auto"/>
                                                                        <w:left w:val="none" w:sz="0" w:space="0" w:color="auto"/>
                                                                        <w:bottom w:val="none" w:sz="0" w:space="0" w:color="auto"/>
                                                                        <w:right w:val="none" w:sz="0" w:space="0" w:color="auto"/>
                                                                      </w:divBdr>
                                                                      <w:divsChild>
                                                                        <w:div w:id="1002006492">
                                                                          <w:marLeft w:val="0"/>
                                                                          <w:marRight w:val="0"/>
                                                                          <w:marTop w:val="0"/>
                                                                          <w:marBottom w:val="0"/>
                                                                          <w:divBdr>
                                                                            <w:top w:val="none" w:sz="0" w:space="0" w:color="auto"/>
                                                                            <w:left w:val="none" w:sz="0" w:space="0" w:color="auto"/>
                                                                            <w:bottom w:val="none" w:sz="0" w:space="0" w:color="auto"/>
                                                                            <w:right w:val="none" w:sz="0" w:space="0" w:color="auto"/>
                                                                          </w:divBdr>
                                                                          <w:divsChild>
                                                                            <w:div w:id="1815371631">
                                                                              <w:marLeft w:val="0"/>
                                                                              <w:marRight w:val="0"/>
                                                                              <w:marTop w:val="0"/>
                                                                              <w:marBottom w:val="0"/>
                                                                              <w:divBdr>
                                                                                <w:top w:val="none" w:sz="0" w:space="0" w:color="auto"/>
                                                                                <w:left w:val="none" w:sz="0" w:space="0" w:color="auto"/>
                                                                                <w:bottom w:val="none" w:sz="0" w:space="0" w:color="auto"/>
                                                                                <w:right w:val="none" w:sz="0" w:space="0" w:color="auto"/>
                                                                              </w:divBdr>
                                                                              <w:divsChild>
                                                                                <w:div w:id="1535650501">
                                                                                  <w:marLeft w:val="0"/>
                                                                                  <w:marRight w:val="0"/>
                                                                                  <w:marTop w:val="99"/>
                                                                                  <w:marBottom w:val="0"/>
                                                                                  <w:divBdr>
                                                                                    <w:top w:val="none" w:sz="0" w:space="0" w:color="auto"/>
                                                                                    <w:left w:val="none" w:sz="0" w:space="0" w:color="auto"/>
                                                                                    <w:bottom w:val="none" w:sz="0" w:space="0" w:color="auto"/>
                                                                                    <w:right w:val="none" w:sz="0" w:space="0" w:color="auto"/>
                                                                                  </w:divBdr>
                                                                                  <w:divsChild>
                                                                                    <w:div w:id="1398701317">
                                                                                      <w:marLeft w:val="0"/>
                                                                                      <w:marRight w:val="0"/>
                                                                                      <w:marTop w:val="0"/>
                                                                                      <w:marBottom w:val="0"/>
                                                                                      <w:divBdr>
                                                                                        <w:top w:val="none" w:sz="0" w:space="0" w:color="auto"/>
                                                                                        <w:left w:val="none" w:sz="0" w:space="0" w:color="auto"/>
                                                                                        <w:bottom w:val="none" w:sz="0" w:space="0" w:color="auto"/>
                                                                                        <w:right w:val="none" w:sz="0" w:space="0" w:color="auto"/>
                                                                                      </w:divBdr>
                                                                                      <w:divsChild>
                                                                                        <w:div w:id="465054405">
                                                                                          <w:marLeft w:val="0"/>
                                                                                          <w:marRight w:val="0"/>
                                                                                          <w:marTop w:val="0"/>
                                                                                          <w:marBottom w:val="0"/>
                                                                                          <w:divBdr>
                                                                                            <w:top w:val="none" w:sz="0" w:space="0" w:color="auto"/>
                                                                                            <w:left w:val="none" w:sz="0" w:space="0" w:color="auto"/>
                                                                                            <w:bottom w:val="none" w:sz="0" w:space="0" w:color="auto"/>
                                                                                            <w:right w:val="none" w:sz="0" w:space="0" w:color="auto"/>
                                                                                          </w:divBdr>
                                                                                          <w:divsChild>
                                                                                            <w:div w:id="1639022511">
                                                                                              <w:marLeft w:val="0"/>
                                                                                              <w:marRight w:val="0"/>
                                                                                              <w:marTop w:val="0"/>
                                                                                              <w:marBottom w:val="0"/>
                                                                                              <w:divBdr>
                                                                                                <w:top w:val="none" w:sz="0" w:space="0" w:color="auto"/>
                                                                                                <w:left w:val="none" w:sz="0" w:space="0" w:color="auto"/>
                                                                                                <w:bottom w:val="none" w:sz="0" w:space="0" w:color="auto"/>
                                                                                                <w:right w:val="none" w:sz="0" w:space="0" w:color="auto"/>
                                                                                              </w:divBdr>
                                                                                              <w:divsChild>
                                                                                                <w:div w:id="1798067292">
                                                                                                  <w:marLeft w:val="0"/>
                                                                                                  <w:marRight w:val="0"/>
                                                                                                  <w:marTop w:val="0"/>
                                                                                                  <w:marBottom w:val="0"/>
                                                                                                  <w:divBdr>
                                                                                                    <w:top w:val="none" w:sz="0" w:space="0" w:color="auto"/>
                                                                                                    <w:left w:val="none" w:sz="0" w:space="0" w:color="auto"/>
                                                                                                    <w:bottom w:val="none" w:sz="0" w:space="0" w:color="auto"/>
                                                                                                    <w:right w:val="none" w:sz="0" w:space="0" w:color="auto"/>
                                                                                                  </w:divBdr>
                                                                                                  <w:divsChild>
                                                                                                    <w:div w:id="1384981876">
                                                                                                      <w:marLeft w:val="0"/>
                                                                                                      <w:marRight w:val="0"/>
                                                                                                      <w:marTop w:val="0"/>
                                                                                                      <w:marBottom w:val="0"/>
                                                                                                      <w:divBdr>
                                                                                                        <w:top w:val="none" w:sz="0" w:space="0" w:color="auto"/>
                                                                                                        <w:left w:val="none" w:sz="0" w:space="0" w:color="auto"/>
                                                                                                        <w:bottom w:val="none" w:sz="0" w:space="0" w:color="auto"/>
                                                                                                        <w:right w:val="none" w:sz="0" w:space="0" w:color="auto"/>
                                                                                                      </w:divBdr>
                                                                                                      <w:divsChild>
                                                                                                        <w:div w:id="255989684">
                                                                                                          <w:marLeft w:val="0"/>
                                                                                                          <w:marRight w:val="0"/>
                                                                                                          <w:marTop w:val="0"/>
                                                                                                          <w:marBottom w:val="0"/>
                                                                                                          <w:divBdr>
                                                                                                            <w:top w:val="none" w:sz="0" w:space="0" w:color="auto"/>
                                                                                                            <w:left w:val="none" w:sz="0" w:space="0" w:color="auto"/>
                                                                                                            <w:bottom w:val="none" w:sz="0" w:space="0" w:color="auto"/>
                                                                                                            <w:right w:val="none" w:sz="0" w:space="0" w:color="auto"/>
                                                                                                          </w:divBdr>
                                                                                                          <w:divsChild>
                                                                                                            <w:div w:id="1646465926">
                                                                                                              <w:marLeft w:val="0"/>
                                                                                                              <w:marRight w:val="0"/>
                                                                                                              <w:marTop w:val="0"/>
                                                                                                              <w:marBottom w:val="0"/>
                                                                                                              <w:divBdr>
                                                                                                                <w:top w:val="none" w:sz="0" w:space="0" w:color="auto"/>
                                                                                                                <w:left w:val="none" w:sz="0" w:space="0" w:color="auto"/>
                                                                                                                <w:bottom w:val="none" w:sz="0" w:space="0" w:color="auto"/>
                                                                                                                <w:right w:val="none" w:sz="0" w:space="0" w:color="auto"/>
                                                                                                              </w:divBdr>
                                                                                                              <w:divsChild>
                                                                                                                <w:div w:id="1644312875">
                                                                                                                  <w:marLeft w:val="0"/>
                                                                                                                  <w:marRight w:val="0"/>
                                                                                                                  <w:marTop w:val="0"/>
                                                                                                                  <w:marBottom w:val="0"/>
                                                                                                                  <w:divBdr>
                                                                                                                    <w:top w:val="none" w:sz="0" w:space="0" w:color="auto"/>
                                                                                                                    <w:left w:val="none" w:sz="0" w:space="0" w:color="auto"/>
                                                                                                                    <w:bottom w:val="none" w:sz="0" w:space="0" w:color="auto"/>
                                                                                                                    <w:right w:val="none" w:sz="0" w:space="0" w:color="auto"/>
                                                                                                                  </w:divBdr>
                                                                                                                </w:div>
                                                                                                                <w:div w:id="1179854308">
                                                                                                                  <w:marLeft w:val="0"/>
                                                                                                                  <w:marRight w:val="0"/>
                                                                                                                  <w:marTop w:val="0"/>
                                                                                                                  <w:marBottom w:val="0"/>
                                                                                                                  <w:divBdr>
                                                                                                                    <w:top w:val="none" w:sz="0" w:space="0" w:color="auto"/>
                                                                                                                    <w:left w:val="none" w:sz="0" w:space="0" w:color="auto"/>
                                                                                                                    <w:bottom w:val="none" w:sz="0" w:space="0" w:color="auto"/>
                                                                                                                    <w:right w:val="none" w:sz="0" w:space="0" w:color="auto"/>
                                                                                                                  </w:divBdr>
                                                                                                                </w:div>
                                                                                                                <w:div w:id="561595923">
                                                                                                                  <w:marLeft w:val="0"/>
                                                                                                                  <w:marRight w:val="0"/>
                                                                                                                  <w:marTop w:val="0"/>
                                                                                                                  <w:marBottom w:val="0"/>
                                                                                                                  <w:divBdr>
                                                                                                                    <w:top w:val="none" w:sz="0" w:space="0" w:color="auto"/>
                                                                                                                    <w:left w:val="none" w:sz="0" w:space="0" w:color="auto"/>
                                                                                                                    <w:bottom w:val="none" w:sz="0" w:space="0" w:color="auto"/>
                                                                                                                    <w:right w:val="none" w:sz="0" w:space="0" w:color="auto"/>
                                                                                                                  </w:divBdr>
                                                                                                                </w:div>
                                                                                                                <w:div w:id="14981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2228170">
      <w:bodyDiv w:val="1"/>
      <w:marLeft w:val="0"/>
      <w:marRight w:val="0"/>
      <w:marTop w:val="0"/>
      <w:marBottom w:val="0"/>
      <w:divBdr>
        <w:top w:val="none" w:sz="0" w:space="0" w:color="auto"/>
        <w:left w:val="none" w:sz="0" w:space="0" w:color="auto"/>
        <w:bottom w:val="none" w:sz="0" w:space="0" w:color="auto"/>
        <w:right w:val="none" w:sz="0" w:space="0" w:color="auto"/>
      </w:divBdr>
      <w:divsChild>
        <w:div w:id="2010283703">
          <w:marLeft w:val="0"/>
          <w:marRight w:val="0"/>
          <w:marTop w:val="0"/>
          <w:marBottom w:val="0"/>
          <w:divBdr>
            <w:top w:val="none" w:sz="0" w:space="0" w:color="auto"/>
            <w:left w:val="none" w:sz="0" w:space="0" w:color="auto"/>
            <w:bottom w:val="none" w:sz="0" w:space="0" w:color="auto"/>
            <w:right w:val="none" w:sz="0" w:space="0" w:color="auto"/>
          </w:divBdr>
          <w:divsChild>
            <w:div w:id="736635533">
              <w:marLeft w:val="0"/>
              <w:marRight w:val="0"/>
              <w:marTop w:val="0"/>
              <w:marBottom w:val="0"/>
              <w:divBdr>
                <w:top w:val="none" w:sz="0" w:space="0" w:color="auto"/>
                <w:left w:val="none" w:sz="0" w:space="0" w:color="auto"/>
                <w:bottom w:val="none" w:sz="0" w:space="0" w:color="auto"/>
                <w:right w:val="none" w:sz="0" w:space="0" w:color="auto"/>
              </w:divBdr>
              <w:divsChild>
                <w:div w:id="450366960">
                  <w:marLeft w:val="0"/>
                  <w:marRight w:val="0"/>
                  <w:marTop w:val="0"/>
                  <w:marBottom w:val="0"/>
                  <w:divBdr>
                    <w:top w:val="none" w:sz="0" w:space="0" w:color="auto"/>
                    <w:left w:val="none" w:sz="0" w:space="0" w:color="auto"/>
                    <w:bottom w:val="none" w:sz="0" w:space="0" w:color="auto"/>
                    <w:right w:val="none" w:sz="0" w:space="0" w:color="auto"/>
                  </w:divBdr>
                  <w:divsChild>
                    <w:div w:id="188103304">
                      <w:marLeft w:val="0"/>
                      <w:marRight w:val="0"/>
                      <w:marTop w:val="0"/>
                      <w:marBottom w:val="0"/>
                      <w:divBdr>
                        <w:top w:val="none" w:sz="0" w:space="0" w:color="auto"/>
                        <w:left w:val="none" w:sz="0" w:space="0" w:color="auto"/>
                        <w:bottom w:val="none" w:sz="0" w:space="0" w:color="auto"/>
                        <w:right w:val="none" w:sz="0" w:space="0" w:color="auto"/>
                      </w:divBdr>
                      <w:divsChild>
                        <w:div w:id="1996034663">
                          <w:marLeft w:val="0"/>
                          <w:marRight w:val="0"/>
                          <w:marTop w:val="0"/>
                          <w:marBottom w:val="0"/>
                          <w:divBdr>
                            <w:top w:val="none" w:sz="0" w:space="0" w:color="auto"/>
                            <w:left w:val="none" w:sz="0" w:space="0" w:color="auto"/>
                            <w:bottom w:val="none" w:sz="0" w:space="0" w:color="auto"/>
                            <w:right w:val="none" w:sz="0" w:space="0" w:color="auto"/>
                          </w:divBdr>
                          <w:divsChild>
                            <w:div w:id="371880157">
                              <w:marLeft w:val="25"/>
                              <w:marRight w:val="323"/>
                              <w:marTop w:val="0"/>
                              <w:marBottom w:val="0"/>
                              <w:divBdr>
                                <w:top w:val="none" w:sz="0" w:space="0" w:color="auto"/>
                                <w:left w:val="none" w:sz="0" w:space="0" w:color="auto"/>
                                <w:bottom w:val="none" w:sz="0" w:space="0" w:color="auto"/>
                                <w:right w:val="none" w:sz="0" w:space="0" w:color="auto"/>
                              </w:divBdr>
                              <w:divsChild>
                                <w:div w:id="1443915126">
                                  <w:marLeft w:val="0"/>
                                  <w:marRight w:val="0"/>
                                  <w:marTop w:val="0"/>
                                  <w:marBottom w:val="0"/>
                                  <w:divBdr>
                                    <w:top w:val="none" w:sz="0" w:space="0" w:color="auto"/>
                                    <w:left w:val="none" w:sz="0" w:space="0" w:color="auto"/>
                                    <w:bottom w:val="none" w:sz="0" w:space="0" w:color="auto"/>
                                    <w:right w:val="none" w:sz="0" w:space="0" w:color="auto"/>
                                  </w:divBdr>
                                  <w:divsChild>
                                    <w:div w:id="675423193">
                                      <w:marLeft w:val="0"/>
                                      <w:marRight w:val="0"/>
                                      <w:marTop w:val="0"/>
                                      <w:marBottom w:val="0"/>
                                      <w:divBdr>
                                        <w:top w:val="none" w:sz="0" w:space="0" w:color="auto"/>
                                        <w:left w:val="none" w:sz="0" w:space="0" w:color="auto"/>
                                        <w:bottom w:val="none" w:sz="0" w:space="0" w:color="auto"/>
                                        <w:right w:val="none" w:sz="0" w:space="0" w:color="auto"/>
                                      </w:divBdr>
                                      <w:divsChild>
                                        <w:div w:id="939097468">
                                          <w:marLeft w:val="0"/>
                                          <w:marRight w:val="0"/>
                                          <w:marTop w:val="0"/>
                                          <w:marBottom w:val="0"/>
                                          <w:divBdr>
                                            <w:top w:val="none" w:sz="0" w:space="0" w:color="auto"/>
                                            <w:left w:val="none" w:sz="0" w:space="0" w:color="auto"/>
                                            <w:bottom w:val="none" w:sz="0" w:space="0" w:color="auto"/>
                                            <w:right w:val="none" w:sz="0" w:space="0" w:color="auto"/>
                                          </w:divBdr>
                                          <w:divsChild>
                                            <w:div w:id="409733926">
                                              <w:marLeft w:val="0"/>
                                              <w:marRight w:val="0"/>
                                              <w:marTop w:val="0"/>
                                              <w:marBottom w:val="0"/>
                                              <w:divBdr>
                                                <w:top w:val="none" w:sz="0" w:space="0" w:color="auto"/>
                                                <w:left w:val="none" w:sz="0" w:space="0" w:color="auto"/>
                                                <w:bottom w:val="none" w:sz="0" w:space="0" w:color="auto"/>
                                                <w:right w:val="none" w:sz="0" w:space="0" w:color="auto"/>
                                              </w:divBdr>
                                              <w:divsChild>
                                                <w:div w:id="1393037370">
                                                  <w:marLeft w:val="0"/>
                                                  <w:marRight w:val="0"/>
                                                  <w:marTop w:val="0"/>
                                                  <w:marBottom w:val="0"/>
                                                  <w:divBdr>
                                                    <w:top w:val="none" w:sz="0" w:space="0" w:color="auto"/>
                                                    <w:left w:val="none" w:sz="0" w:space="0" w:color="auto"/>
                                                    <w:bottom w:val="none" w:sz="0" w:space="0" w:color="auto"/>
                                                    <w:right w:val="none" w:sz="0" w:space="0" w:color="auto"/>
                                                  </w:divBdr>
                                                  <w:divsChild>
                                                    <w:div w:id="381563426">
                                                      <w:marLeft w:val="0"/>
                                                      <w:marRight w:val="0"/>
                                                      <w:marTop w:val="0"/>
                                                      <w:marBottom w:val="0"/>
                                                      <w:divBdr>
                                                        <w:top w:val="none" w:sz="0" w:space="0" w:color="auto"/>
                                                        <w:left w:val="none" w:sz="0" w:space="0" w:color="auto"/>
                                                        <w:bottom w:val="none" w:sz="0" w:space="0" w:color="auto"/>
                                                        <w:right w:val="none" w:sz="0" w:space="0" w:color="auto"/>
                                                      </w:divBdr>
                                                      <w:divsChild>
                                                        <w:div w:id="927540260">
                                                          <w:marLeft w:val="0"/>
                                                          <w:marRight w:val="0"/>
                                                          <w:marTop w:val="0"/>
                                                          <w:marBottom w:val="0"/>
                                                          <w:divBdr>
                                                            <w:top w:val="none" w:sz="0" w:space="0" w:color="auto"/>
                                                            <w:left w:val="none" w:sz="0" w:space="0" w:color="auto"/>
                                                            <w:bottom w:val="none" w:sz="0" w:space="0" w:color="auto"/>
                                                            <w:right w:val="none" w:sz="0" w:space="0" w:color="auto"/>
                                                          </w:divBdr>
                                                          <w:divsChild>
                                                            <w:div w:id="1209802378">
                                                              <w:marLeft w:val="0"/>
                                                              <w:marRight w:val="0"/>
                                                              <w:marTop w:val="0"/>
                                                              <w:marBottom w:val="0"/>
                                                              <w:divBdr>
                                                                <w:top w:val="none" w:sz="0" w:space="0" w:color="auto"/>
                                                                <w:left w:val="none" w:sz="0" w:space="0" w:color="auto"/>
                                                                <w:bottom w:val="none" w:sz="0" w:space="0" w:color="auto"/>
                                                                <w:right w:val="none" w:sz="0" w:space="0" w:color="auto"/>
                                                              </w:divBdr>
                                                              <w:divsChild>
                                                                <w:div w:id="2047290213">
                                                                  <w:marLeft w:val="0"/>
                                                                  <w:marRight w:val="0"/>
                                                                  <w:marTop w:val="0"/>
                                                                  <w:marBottom w:val="0"/>
                                                                  <w:divBdr>
                                                                    <w:top w:val="none" w:sz="0" w:space="0" w:color="auto"/>
                                                                    <w:left w:val="none" w:sz="0" w:space="0" w:color="auto"/>
                                                                    <w:bottom w:val="none" w:sz="0" w:space="0" w:color="auto"/>
                                                                    <w:right w:val="none" w:sz="0" w:space="0" w:color="auto"/>
                                                                  </w:divBdr>
                                                                  <w:divsChild>
                                                                    <w:div w:id="1612085003">
                                                                      <w:marLeft w:val="670"/>
                                                                      <w:marRight w:val="0"/>
                                                                      <w:marTop w:val="0"/>
                                                                      <w:marBottom w:val="0"/>
                                                                      <w:divBdr>
                                                                        <w:top w:val="none" w:sz="0" w:space="0" w:color="auto"/>
                                                                        <w:left w:val="none" w:sz="0" w:space="0" w:color="auto"/>
                                                                        <w:bottom w:val="none" w:sz="0" w:space="0" w:color="auto"/>
                                                                        <w:right w:val="none" w:sz="0" w:space="0" w:color="auto"/>
                                                                      </w:divBdr>
                                                                      <w:divsChild>
                                                                        <w:div w:id="805122858">
                                                                          <w:marLeft w:val="0"/>
                                                                          <w:marRight w:val="0"/>
                                                                          <w:marTop w:val="0"/>
                                                                          <w:marBottom w:val="0"/>
                                                                          <w:divBdr>
                                                                            <w:top w:val="none" w:sz="0" w:space="0" w:color="auto"/>
                                                                            <w:left w:val="none" w:sz="0" w:space="0" w:color="auto"/>
                                                                            <w:bottom w:val="none" w:sz="0" w:space="0" w:color="auto"/>
                                                                            <w:right w:val="none" w:sz="0" w:space="0" w:color="auto"/>
                                                                          </w:divBdr>
                                                                          <w:divsChild>
                                                                            <w:div w:id="771824883">
                                                                              <w:marLeft w:val="0"/>
                                                                              <w:marRight w:val="0"/>
                                                                              <w:marTop w:val="0"/>
                                                                              <w:marBottom w:val="0"/>
                                                                              <w:divBdr>
                                                                                <w:top w:val="none" w:sz="0" w:space="0" w:color="auto"/>
                                                                                <w:left w:val="none" w:sz="0" w:space="0" w:color="auto"/>
                                                                                <w:bottom w:val="none" w:sz="0" w:space="0" w:color="auto"/>
                                                                                <w:right w:val="none" w:sz="0" w:space="0" w:color="auto"/>
                                                                              </w:divBdr>
                                                                              <w:divsChild>
                                                                                <w:div w:id="1637293640">
                                                                                  <w:marLeft w:val="0"/>
                                                                                  <w:marRight w:val="0"/>
                                                                                  <w:marTop w:val="99"/>
                                                                                  <w:marBottom w:val="0"/>
                                                                                  <w:divBdr>
                                                                                    <w:top w:val="none" w:sz="0" w:space="0" w:color="auto"/>
                                                                                    <w:left w:val="none" w:sz="0" w:space="0" w:color="auto"/>
                                                                                    <w:bottom w:val="none" w:sz="0" w:space="0" w:color="auto"/>
                                                                                    <w:right w:val="none" w:sz="0" w:space="0" w:color="auto"/>
                                                                                  </w:divBdr>
                                                                                  <w:divsChild>
                                                                                    <w:div w:id="1281185927">
                                                                                      <w:marLeft w:val="0"/>
                                                                                      <w:marRight w:val="0"/>
                                                                                      <w:marTop w:val="0"/>
                                                                                      <w:marBottom w:val="0"/>
                                                                                      <w:divBdr>
                                                                                        <w:top w:val="none" w:sz="0" w:space="0" w:color="auto"/>
                                                                                        <w:left w:val="none" w:sz="0" w:space="0" w:color="auto"/>
                                                                                        <w:bottom w:val="none" w:sz="0" w:space="0" w:color="auto"/>
                                                                                        <w:right w:val="none" w:sz="0" w:space="0" w:color="auto"/>
                                                                                      </w:divBdr>
                                                                                      <w:divsChild>
                                                                                        <w:div w:id="1057432577">
                                                                                          <w:marLeft w:val="0"/>
                                                                                          <w:marRight w:val="0"/>
                                                                                          <w:marTop w:val="0"/>
                                                                                          <w:marBottom w:val="0"/>
                                                                                          <w:divBdr>
                                                                                            <w:top w:val="none" w:sz="0" w:space="0" w:color="auto"/>
                                                                                            <w:left w:val="none" w:sz="0" w:space="0" w:color="auto"/>
                                                                                            <w:bottom w:val="none" w:sz="0" w:space="0" w:color="auto"/>
                                                                                            <w:right w:val="none" w:sz="0" w:space="0" w:color="auto"/>
                                                                                          </w:divBdr>
                                                                                          <w:divsChild>
                                                                                            <w:div w:id="490801895">
                                                                                              <w:marLeft w:val="0"/>
                                                                                              <w:marRight w:val="0"/>
                                                                                              <w:marTop w:val="0"/>
                                                                                              <w:marBottom w:val="0"/>
                                                                                              <w:divBdr>
                                                                                                <w:top w:val="none" w:sz="0" w:space="0" w:color="auto"/>
                                                                                                <w:left w:val="none" w:sz="0" w:space="0" w:color="auto"/>
                                                                                                <w:bottom w:val="none" w:sz="0" w:space="0" w:color="auto"/>
                                                                                                <w:right w:val="none" w:sz="0" w:space="0" w:color="auto"/>
                                                                                              </w:divBdr>
                                                                                              <w:divsChild>
                                                                                                <w:div w:id="983510500">
                                                                                                  <w:marLeft w:val="0"/>
                                                                                                  <w:marRight w:val="0"/>
                                                                                                  <w:marTop w:val="0"/>
                                                                                                  <w:marBottom w:val="0"/>
                                                                                                  <w:divBdr>
                                                                                                    <w:top w:val="none" w:sz="0" w:space="0" w:color="auto"/>
                                                                                                    <w:left w:val="none" w:sz="0" w:space="0" w:color="auto"/>
                                                                                                    <w:bottom w:val="none" w:sz="0" w:space="0" w:color="auto"/>
                                                                                                    <w:right w:val="none" w:sz="0" w:space="0" w:color="auto"/>
                                                                                                  </w:divBdr>
                                                                                                  <w:divsChild>
                                                                                                    <w:div w:id="1727144864">
                                                                                                      <w:marLeft w:val="0"/>
                                                                                                      <w:marRight w:val="0"/>
                                                                                                      <w:marTop w:val="0"/>
                                                                                                      <w:marBottom w:val="0"/>
                                                                                                      <w:divBdr>
                                                                                                        <w:top w:val="none" w:sz="0" w:space="0" w:color="auto"/>
                                                                                                        <w:left w:val="none" w:sz="0" w:space="0" w:color="auto"/>
                                                                                                        <w:bottom w:val="none" w:sz="0" w:space="0" w:color="auto"/>
                                                                                                        <w:right w:val="none" w:sz="0" w:space="0" w:color="auto"/>
                                                                                                      </w:divBdr>
                                                                                                      <w:divsChild>
                                                                                                        <w:div w:id="1896113071">
                                                                                                          <w:marLeft w:val="0"/>
                                                                                                          <w:marRight w:val="0"/>
                                                                                                          <w:marTop w:val="0"/>
                                                                                                          <w:marBottom w:val="0"/>
                                                                                                          <w:divBdr>
                                                                                                            <w:top w:val="none" w:sz="0" w:space="0" w:color="auto"/>
                                                                                                            <w:left w:val="none" w:sz="0" w:space="0" w:color="auto"/>
                                                                                                            <w:bottom w:val="none" w:sz="0" w:space="0" w:color="auto"/>
                                                                                                            <w:right w:val="none" w:sz="0" w:space="0" w:color="auto"/>
                                                                                                          </w:divBdr>
                                                                                                          <w:divsChild>
                                                                                                            <w:div w:id="913008296">
                                                                                                              <w:marLeft w:val="0"/>
                                                                                                              <w:marRight w:val="0"/>
                                                                                                              <w:marTop w:val="0"/>
                                                                                                              <w:marBottom w:val="0"/>
                                                                                                              <w:divBdr>
                                                                                                                <w:top w:val="none" w:sz="0" w:space="0" w:color="auto"/>
                                                                                                                <w:left w:val="none" w:sz="0" w:space="0" w:color="auto"/>
                                                                                                                <w:bottom w:val="none" w:sz="0" w:space="0" w:color="auto"/>
                                                                                                                <w:right w:val="none" w:sz="0" w:space="0" w:color="auto"/>
                                                                                                              </w:divBdr>
                                                                                                              <w:divsChild>
                                                                                                                <w:div w:id="400759913">
                                                                                                                  <w:marLeft w:val="0"/>
                                                                                                                  <w:marRight w:val="0"/>
                                                                                                                  <w:marTop w:val="0"/>
                                                                                                                  <w:marBottom w:val="0"/>
                                                                                                                  <w:divBdr>
                                                                                                                    <w:top w:val="none" w:sz="0" w:space="0" w:color="auto"/>
                                                                                                                    <w:left w:val="none" w:sz="0" w:space="0" w:color="auto"/>
                                                                                                                    <w:bottom w:val="none" w:sz="0" w:space="0" w:color="auto"/>
                                                                                                                    <w:right w:val="none" w:sz="0" w:space="0" w:color="auto"/>
                                                                                                                  </w:divBdr>
                                                                                                                </w:div>
                                                                                                                <w:div w:id="1852377614">
                                                                                                                  <w:marLeft w:val="0"/>
                                                                                                                  <w:marRight w:val="0"/>
                                                                                                                  <w:marTop w:val="0"/>
                                                                                                                  <w:marBottom w:val="0"/>
                                                                                                                  <w:divBdr>
                                                                                                                    <w:top w:val="none" w:sz="0" w:space="0" w:color="auto"/>
                                                                                                                    <w:left w:val="none" w:sz="0" w:space="0" w:color="auto"/>
                                                                                                                    <w:bottom w:val="none" w:sz="0" w:space="0" w:color="auto"/>
                                                                                                                    <w:right w:val="none" w:sz="0" w:space="0" w:color="auto"/>
                                                                                                                  </w:divBdr>
                                                                                                                </w:div>
                                                                                                                <w:div w:id="1458522455">
                                                                                                                  <w:marLeft w:val="0"/>
                                                                                                                  <w:marRight w:val="0"/>
                                                                                                                  <w:marTop w:val="0"/>
                                                                                                                  <w:marBottom w:val="0"/>
                                                                                                                  <w:divBdr>
                                                                                                                    <w:top w:val="none" w:sz="0" w:space="0" w:color="auto"/>
                                                                                                                    <w:left w:val="none" w:sz="0" w:space="0" w:color="auto"/>
                                                                                                                    <w:bottom w:val="none" w:sz="0" w:space="0" w:color="auto"/>
                                                                                                                    <w:right w:val="none" w:sz="0" w:space="0" w:color="auto"/>
                                                                                                                  </w:divBdr>
                                                                                                                </w:div>
                                                                                                                <w:div w:id="59863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266078">
      <w:bodyDiv w:val="1"/>
      <w:marLeft w:val="0"/>
      <w:marRight w:val="0"/>
      <w:marTop w:val="0"/>
      <w:marBottom w:val="0"/>
      <w:divBdr>
        <w:top w:val="none" w:sz="0" w:space="0" w:color="auto"/>
        <w:left w:val="none" w:sz="0" w:space="0" w:color="auto"/>
        <w:bottom w:val="none" w:sz="0" w:space="0" w:color="auto"/>
        <w:right w:val="none" w:sz="0" w:space="0" w:color="auto"/>
      </w:divBdr>
    </w:div>
    <w:div w:id="1909459485">
      <w:bodyDiv w:val="1"/>
      <w:marLeft w:val="0"/>
      <w:marRight w:val="0"/>
      <w:marTop w:val="0"/>
      <w:marBottom w:val="0"/>
      <w:divBdr>
        <w:top w:val="none" w:sz="0" w:space="0" w:color="auto"/>
        <w:left w:val="none" w:sz="0" w:space="0" w:color="auto"/>
        <w:bottom w:val="none" w:sz="0" w:space="0" w:color="auto"/>
        <w:right w:val="none" w:sz="0" w:space="0" w:color="auto"/>
      </w:divBdr>
    </w:div>
    <w:div w:id="1931572971">
      <w:bodyDiv w:val="1"/>
      <w:marLeft w:val="0"/>
      <w:marRight w:val="0"/>
      <w:marTop w:val="0"/>
      <w:marBottom w:val="0"/>
      <w:divBdr>
        <w:top w:val="none" w:sz="0" w:space="0" w:color="auto"/>
        <w:left w:val="none" w:sz="0" w:space="0" w:color="auto"/>
        <w:bottom w:val="none" w:sz="0" w:space="0" w:color="auto"/>
        <w:right w:val="none" w:sz="0" w:space="0" w:color="auto"/>
      </w:divBdr>
    </w:div>
    <w:div w:id="1992709719">
      <w:bodyDiv w:val="1"/>
      <w:marLeft w:val="0"/>
      <w:marRight w:val="0"/>
      <w:marTop w:val="0"/>
      <w:marBottom w:val="0"/>
      <w:divBdr>
        <w:top w:val="none" w:sz="0" w:space="0" w:color="auto"/>
        <w:left w:val="none" w:sz="0" w:space="0" w:color="auto"/>
        <w:bottom w:val="none" w:sz="0" w:space="0" w:color="auto"/>
        <w:right w:val="none" w:sz="0" w:space="0" w:color="auto"/>
      </w:divBdr>
      <w:divsChild>
        <w:div w:id="156314076">
          <w:marLeft w:val="0"/>
          <w:marRight w:val="0"/>
          <w:marTop w:val="0"/>
          <w:marBottom w:val="0"/>
          <w:divBdr>
            <w:top w:val="none" w:sz="0" w:space="0" w:color="auto"/>
            <w:left w:val="none" w:sz="0" w:space="0" w:color="auto"/>
            <w:bottom w:val="none" w:sz="0" w:space="0" w:color="auto"/>
            <w:right w:val="none" w:sz="0" w:space="0" w:color="auto"/>
          </w:divBdr>
          <w:divsChild>
            <w:div w:id="836461258">
              <w:marLeft w:val="0"/>
              <w:marRight w:val="0"/>
              <w:marTop w:val="621"/>
              <w:marBottom w:val="0"/>
              <w:divBdr>
                <w:top w:val="none" w:sz="0" w:space="0" w:color="auto"/>
                <w:left w:val="none" w:sz="0" w:space="0" w:color="auto"/>
                <w:bottom w:val="none" w:sz="0" w:space="0" w:color="auto"/>
                <w:right w:val="none" w:sz="0" w:space="0" w:color="auto"/>
              </w:divBdr>
              <w:divsChild>
                <w:div w:id="1493449440">
                  <w:marLeft w:val="0"/>
                  <w:marRight w:val="0"/>
                  <w:marTop w:val="0"/>
                  <w:marBottom w:val="621"/>
                  <w:divBdr>
                    <w:top w:val="none" w:sz="0" w:space="0" w:color="auto"/>
                    <w:left w:val="none" w:sz="0" w:space="0" w:color="auto"/>
                    <w:bottom w:val="none" w:sz="0" w:space="0" w:color="auto"/>
                    <w:right w:val="none" w:sz="0" w:space="0" w:color="auto"/>
                  </w:divBdr>
                  <w:divsChild>
                    <w:div w:id="13872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egeschillencommissie.nl"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de3leeuwtjes.n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ratio.nl" TargetMode="External"/><Relationship Id="rId5" Type="http://schemas.openxmlformats.org/officeDocument/2006/relationships/numbering" Target="numbering.xml"/><Relationship Id="rId15" Type="http://schemas.openxmlformats.org/officeDocument/2006/relationships/image" Target="media/image1.emf"/><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egeschillencommissie.n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8B87D4B97453F4BBBFEAA029900AA3A" ma:contentTypeVersion="6" ma:contentTypeDescription="Een nieuw document maken." ma:contentTypeScope="" ma:versionID="97ad7d98aaa4ddab11aef467de1dcfb4">
  <xsd:schema xmlns:xsd="http://www.w3.org/2001/XMLSchema" xmlns:xs="http://www.w3.org/2001/XMLSchema" xmlns:p="http://schemas.microsoft.com/office/2006/metadata/properties" xmlns:ns2="8dc1eca1-d1f1-458e-bc0f-bad8e36c8a3b" targetNamespace="http://schemas.microsoft.com/office/2006/metadata/properties" ma:root="true" ma:fieldsID="3fc133eb62d38c0edd437814a1d1b95d" ns2:_="">
    <xsd:import namespace="8dc1eca1-d1f1-458e-bc0f-bad8e36c8a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1eca1-d1f1-458e-bc0f-bad8e36c8a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2628CB7-B376-7347-87E1-3CE05036C7F9}">
  <ds:schemaRefs>
    <ds:schemaRef ds:uri="http://schemas.openxmlformats.org/officeDocument/2006/bibliography"/>
  </ds:schemaRefs>
</ds:datastoreItem>
</file>

<file path=customXml/itemProps2.xml><?xml version="1.0" encoding="utf-8"?>
<ds:datastoreItem xmlns:ds="http://schemas.openxmlformats.org/officeDocument/2006/customXml" ds:itemID="{644CB072-5073-4F2A-B958-07DF8F2DE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1eca1-d1f1-458e-bc0f-bad8e36c8a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E4EAD9-81B4-4243-BD6C-BFC8CA0D977D}">
  <ds:schemaRefs>
    <ds:schemaRef ds:uri="http://schemas.microsoft.com/sharepoint/v3/contenttype/forms"/>
  </ds:schemaRefs>
</ds:datastoreItem>
</file>

<file path=customXml/itemProps4.xml><?xml version="1.0" encoding="utf-8"?>
<ds:datastoreItem xmlns:ds="http://schemas.openxmlformats.org/officeDocument/2006/customXml" ds:itemID="{7F94FA3E-1322-40BC-83EB-E94657BCE2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22613</Words>
  <Characters>124374</Characters>
  <Application>Microsoft Office Word</Application>
  <DocSecurity>0</DocSecurity>
  <Lines>1036</Lines>
  <Paragraphs>293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angelique bayarslan</dc:creator>
  <dc:description/>
  <cp:lastModifiedBy>Angela Roseboom</cp:lastModifiedBy>
  <cp:revision>2</cp:revision>
  <cp:lastPrinted>2023-07-01T18:14:00Z</cp:lastPrinted>
  <dcterms:created xsi:type="dcterms:W3CDTF">2024-08-13T18:34:00Z</dcterms:created>
  <dcterms:modified xsi:type="dcterms:W3CDTF">2024-08-13T18:34:00Z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0x010100C8B87D4B97453F4BBBFEAA029900AA3A</vt:lpwstr>
  </property>
  <property fmtid="{D5CDD505-2E9C-101B-9397-08002B2CF9AE}" pid="3" name="AuthorIds_UIVersion_2048">
    <vt:lpwstr>6</vt:lpwstr>
  </property>
</Properties>
</file>